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0FD" w:rsidRPr="00845E5B" w:rsidRDefault="006B5845" w:rsidP="003F30FD">
      <w:pPr>
        <w:rPr>
          <w:rFonts w:ascii="Rockwell Extra Bold" w:hAnsi="Rockwell Extra Bold"/>
        </w:rPr>
      </w:pPr>
      <w:bookmarkStart w:id="0" w:name="_Toc87329537"/>
      <w:bookmarkStart w:id="1" w:name="_Toc87337445"/>
      <w:bookmarkStart w:id="2" w:name="_Toc87339208"/>
      <w:bookmarkStart w:id="3" w:name="_Toc88464587"/>
      <w:bookmarkStart w:id="4" w:name="_Toc88464718"/>
      <w:bookmarkStart w:id="5" w:name="_Toc88464828"/>
      <w:bookmarkStart w:id="6" w:name="_Toc88464871"/>
      <w:bookmarkStart w:id="7" w:name="_Toc89572093"/>
      <w:bookmarkStart w:id="8" w:name="_Toc89572156"/>
      <w:bookmarkStart w:id="9" w:name="_Toc89572274"/>
      <w:bookmarkStart w:id="10" w:name="_Toc89572481"/>
      <w:bookmarkStart w:id="11" w:name="_Toc89580754"/>
      <w:bookmarkStart w:id="12" w:name="_Toc89582248"/>
      <w:bookmarkStart w:id="13" w:name="_Toc89582425"/>
      <w:bookmarkStart w:id="14" w:name="_Toc89582516"/>
      <w:bookmarkStart w:id="15" w:name="_Toc89582610"/>
      <w:bookmarkStart w:id="16" w:name="_Toc89582810"/>
      <w:bookmarkStart w:id="17" w:name="_Toc89582877"/>
      <w:bookmarkStart w:id="18" w:name="_Toc89583192"/>
      <w:r>
        <w:rPr>
          <w:noProof/>
          <w:lang w:eastAsia="zh-CN"/>
        </w:rPr>
        <w:drawing>
          <wp:anchor distT="0" distB="0" distL="114300" distR="114300" simplePos="0" relativeHeight="251620864" behindDoc="0" locked="0" layoutInCell="1" allowOverlap="1" wp14:anchorId="3FD62D6F" wp14:editId="1699C847">
            <wp:simplePos x="0" y="0"/>
            <wp:positionH relativeFrom="column">
              <wp:posOffset>8115300</wp:posOffset>
            </wp:positionH>
            <wp:positionV relativeFrom="paragraph">
              <wp:posOffset>1943100</wp:posOffset>
            </wp:positionV>
            <wp:extent cx="4457700" cy="4364990"/>
            <wp:effectExtent l="19050" t="0" r="0" b="0"/>
            <wp:wrapNone/>
            <wp:docPr id="56" name="Picture 56" descr="MCBS0068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BS00685_0000[1]"/>
                    <pic:cNvPicPr>
                      <a:picLocks noChangeAspect="1" noChangeArrowheads="1"/>
                    </pic:cNvPicPr>
                  </pic:nvPicPr>
                  <pic:blipFill>
                    <a:blip r:embed="rId8" cstate="print"/>
                    <a:srcRect/>
                    <a:stretch>
                      <a:fillRect/>
                    </a:stretch>
                  </pic:blipFill>
                  <pic:spPr bwMode="auto">
                    <a:xfrm>
                      <a:off x="0" y="0"/>
                      <a:ext cx="4457700" cy="4364990"/>
                    </a:xfrm>
                    <a:prstGeom prst="rect">
                      <a:avLst/>
                    </a:prstGeom>
                    <a:noFill/>
                    <a:ln w="9525">
                      <a:noFill/>
                      <a:miter lim="800000"/>
                      <a:headEnd/>
                      <a:tailEnd/>
                    </a:ln>
                  </pic:spPr>
                </pic:pic>
              </a:graphicData>
            </a:graphic>
          </wp:anchor>
        </w:drawing>
      </w:r>
    </w:p>
    <w:p w:rsidR="003F30FD" w:rsidRPr="00B50215" w:rsidRDefault="00F6798A" w:rsidP="003F30FD">
      <w:pPr>
        <w:rPr>
          <w:rFonts w:ascii="Rockwell Extra Bold" w:hAnsi="Rockwell Extra Bold"/>
        </w:rPr>
      </w:pPr>
      <w:r>
        <w:rPr>
          <w:noProof/>
          <w:lang w:eastAsia="zh-CN"/>
        </w:rPr>
        <mc:AlternateContent>
          <mc:Choice Requires="wps">
            <w:drawing>
              <wp:anchor distT="0" distB="0" distL="114300" distR="114300" simplePos="0" relativeHeight="251838976" behindDoc="0" locked="0" layoutInCell="1" allowOverlap="1" wp14:anchorId="24A5142D" wp14:editId="6C03C7A7">
                <wp:simplePos x="0" y="0"/>
                <wp:positionH relativeFrom="column">
                  <wp:posOffset>-350520</wp:posOffset>
                </wp:positionH>
                <wp:positionV relativeFrom="paragraph">
                  <wp:posOffset>87630</wp:posOffset>
                </wp:positionV>
                <wp:extent cx="6850380" cy="2335530"/>
                <wp:effectExtent l="0" t="0" r="0" b="762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0380" cy="2335530"/>
                        </a:xfrm>
                        <a:prstGeom prst="rect">
                          <a:avLst/>
                        </a:prstGeom>
                        <a:noFill/>
                        <a:ln>
                          <a:noFill/>
                        </a:ln>
                        <a:effectLst/>
                      </wps:spPr>
                      <wps:txbx>
                        <w:txbxContent>
                          <w:p w:rsidR="00456068" w:rsidRPr="0000688F" w:rsidRDefault="00456068" w:rsidP="004E3EE9">
                            <w:pPr>
                              <w:jc w:val="center"/>
                              <w:rPr>
                                <w:rFonts w:ascii="Verdana" w:hAnsi="Verdana"/>
                                <w:b/>
                                <w:color w:val="17365D" w:themeColor="text2" w:themeShade="BF"/>
                                <w:sz w:val="72"/>
                                <w:szCs w:val="72"/>
                              </w:rPr>
                            </w:pPr>
                            <w:r w:rsidRPr="0000688F">
                              <w:rPr>
                                <w:rFonts w:ascii="Verdana" w:hAnsi="Verdana"/>
                                <w:b/>
                                <w:color w:val="17365D" w:themeColor="text2" w:themeShade="BF"/>
                                <w:sz w:val="72"/>
                                <w:szCs w:val="72"/>
                              </w:rPr>
                              <w:t>College Resource Handbook</w:t>
                            </w:r>
                          </w:p>
                          <w:p w:rsidR="00456068" w:rsidRPr="0000688F" w:rsidRDefault="00456068" w:rsidP="004E3EE9">
                            <w:pPr>
                              <w:jc w:val="center"/>
                              <w:rPr>
                                <w:rFonts w:ascii="Arial Black" w:hAnsi="Arial Black"/>
                                <w:b/>
                                <w:color w:val="365F91" w:themeColor="accent1" w:themeShade="BF"/>
                                <w:sz w:val="50"/>
                                <w:szCs w:val="72"/>
                              </w:rPr>
                            </w:pPr>
                            <w:r w:rsidRPr="0000688F">
                              <w:rPr>
                                <w:rFonts w:ascii="Arial Black" w:hAnsi="Arial Black"/>
                                <w:b/>
                                <w:color w:val="365F91" w:themeColor="accent1" w:themeShade="BF"/>
                                <w:sz w:val="50"/>
                                <w:szCs w:val="72"/>
                              </w:rPr>
                              <w:t>The who, what, when, and why</w:t>
                            </w:r>
                          </w:p>
                          <w:p w:rsidR="00456068" w:rsidRPr="0000688F" w:rsidRDefault="00456068" w:rsidP="004E3EE9">
                            <w:pPr>
                              <w:jc w:val="center"/>
                              <w:rPr>
                                <w:rFonts w:ascii="Arial Black" w:hAnsi="Arial Black"/>
                                <w:b/>
                                <w:color w:val="365F91" w:themeColor="accent1" w:themeShade="BF"/>
                                <w:sz w:val="50"/>
                                <w:szCs w:val="72"/>
                              </w:rPr>
                            </w:pPr>
                            <w:r w:rsidRPr="0000688F">
                              <w:rPr>
                                <w:rFonts w:ascii="Arial Black" w:hAnsi="Arial Black"/>
                                <w:b/>
                                <w:color w:val="365F91" w:themeColor="accent1" w:themeShade="BF"/>
                                <w:sz w:val="50"/>
                                <w:szCs w:val="72"/>
                              </w:rPr>
                              <w:t>of the college admissions process</w:t>
                            </w:r>
                          </w:p>
                          <w:p w:rsidR="00456068" w:rsidRPr="00E3660F" w:rsidRDefault="00456068" w:rsidP="004E3EE9">
                            <w:pPr>
                              <w:jc w:val="center"/>
                              <w:rPr>
                                <w:rFonts w:ascii="Arial Black" w:hAnsi="Arial Black"/>
                                <w:b/>
                                <w:color w:val="0066CC"/>
                                <w:sz w:val="50"/>
                                <w:szCs w:val="72"/>
                              </w:rPr>
                            </w:pPr>
                          </w:p>
                          <w:p w:rsidR="00456068" w:rsidRDefault="00456068" w:rsidP="004E3EE9">
                            <w:pPr>
                              <w:ind w:left="1440"/>
                              <w:jc w:val="center"/>
                              <w:rPr>
                                <w:rFonts w:ascii="Mischievous" w:hAnsi="Mischievous"/>
                                <w:b/>
                                <w:color w:val="6600FF"/>
                                <w:sz w:val="96"/>
                                <w:szCs w:val="72"/>
                              </w:rPr>
                            </w:pPr>
                          </w:p>
                          <w:p w:rsidR="00456068" w:rsidRPr="00657EE4" w:rsidRDefault="00456068" w:rsidP="00A53335">
                            <w:pPr>
                              <w:ind w:left="1440"/>
                              <w:rPr>
                                <w:b/>
                                <w:color w:val="6600F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5142D" id="_x0000_t202" coordsize="21600,21600" o:spt="202" path="m,l,21600r21600,l21600,xe">
                <v:stroke joinstyle="miter"/>
                <v:path gradientshapeok="t" o:connecttype="rect"/>
              </v:shapetype>
              <v:shape id="Text Box 672" o:spid="_x0000_s1026" type="#_x0000_t202" style="position:absolute;margin-left:-27.6pt;margin-top:6.9pt;width:539.4pt;height:183.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" filled="f" stroked="f">
                <v:path arrowok="t"/>
                <v:textbox>
                  <w:txbxContent>
                    <w:p w:rsidR="00456068" w:rsidRPr="0000688F" w:rsidRDefault="00456068" w:rsidP="004E3EE9">
                      <w:pPr>
                        <w:jc w:val="center"/>
                        <w:rPr>
                          <w:rFonts w:ascii="Verdana" w:hAnsi="Verdana"/>
                          <w:b/>
                          <w:color w:val="17365D" w:themeColor="text2" w:themeShade="BF"/>
                          <w:sz w:val="72"/>
                          <w:szCs w:val="72"/>
                        </w:rPr>
                      </w:pPr>
                      <w:r w:rsidRPr="0000688F">
                        <w:rPr>
                          <w:rFonts w:ascii="Verdana" w:hAnsi="Verdana"/>
                          <w:b/>
                          <w:color w:val="17365D" w:themeColor="text2" w:themeShade="BF"/>
                          <w:sz w:val="72"/>
                          <w:szCs w:val="72"/>
                        </w:rPr>
                        <w:t>College Resource Handbook</w:t>
                      </w:r>
                    </w:p>
                    <w:p w:rsidR="00456068" w:rsidRPr="0000688F" w:rsidRDefault="00456068" w:rsidP="004E3EE9">
                      <w:pPr>
                        <w:jc w:val="center"/>
                        <w:rPr>
                          <w:rFonts w:ascii="Arial Black" w:hAnsi="Arial Black"/>
                          <w:b/>
                          <w:color w:val="365F91" w:themeColor="accent1" w:themeShade="BF"/>
                          <w:sz w:val="50"/>
                          <w:szCs w:val="72"/>
                        </w:rPr>
                      </w:pPr>
                      <w:r w:rsidRPr="0000688F">
                        <w:rPr>
                          <w:rFonts w:ascii="Arial Black" w:hAnsi="Arial Black"/>
                          <w:b/>
                          <w:color w:val="365F91" w:themeColor="accent1" w:themeShade="BF"/>
                          <w:sz w:val="50"/>
                          <w:szCs w:val="72"/>
                        </w:rPr>
                        <w:t>The who, what, when, and why</w:t>
                      </w:r>
                    </w:p>
                    <w:p w:rsidR="00456068" w:rsidRPr="0000688F" w:rsidRDefault="00456068" w:rsidP="004E3EE9">
                      <w:pPr>
                        <w:jc w:val="center"/>
                        <w:rPr>
                          <w:rFonts w:ascii="Arial Black" w:hAnsi="Arial Black"/>
                          <w:b/>
                          <w:color w:val="365F91" w:themeColor="accent1" w:themeShade="BF"/>
                          <w:sz w:val="50"/>
                          <w:szCs w:val="72"/>
                        </w:rPr>
                      </w:pPr>
                      <w:r w:rsidRPr="0000688F">
                        <w:rPr>
                          <w:rFonts w:ascii="Arial Black" w:hAnsi="Arial Black"/>
                          <w:b/>
                          <w:color w:val="365F91" w:themeColor="accent1" w:themeShade="BF"/>
                          <w:sz w:val="50"/>
                          <w:szCs w:val="72"/>
                        </w:rPr>
                        <w:t>of the college admissions process</w:t>
                      </w:r>
                    </w:p>
                    <w:p w:rsidR="00456068" w:rsidRPr="00E3660F" w:rsidRDefault="00456068" w:rsidP="004E3EE9">
                      <w:pPr>
                        <w:jc w:val="center"/>
                        <w:rPr>
                          <w:rFonts w:ascii="Arial Black" w:hAnsi="Arial Black"/>
                          <w:b/>
                          <w:color w:val="0066CC"/>
                          <w:sz w:val="50"/>
                          <w:szCs w:val="72"/>
                        </w:rPr>
                      </w:pPr>
                    </w:p>
                    <w:p w:rsidR="00456068" w:rsidRDefault="00456068" w:rsidP="004E3EE9">
                      <w:pPr>
                        <w:ind w:left="1440"/>
                        <w:jc w:val="center"/>
                        <w:rPr>
                          <w:rFonts w:ascii="Mischievous" w:hAnsi="Mischievous"/>
                          <w:b/>
                          <w:color w:val="6600FF"/>
                          <w:sz w:val="96"/>
                          <w:szCs w:val="72"/>
                        </w:rPr>
                      </w:pPr>
                    </w:p>
                    <w:p w:rsidR="00456068" w:rsidRPr="00657EE4" w:rsidRDefault="00456068" w:rsidP="00A53335">
                      <w:pPr>
                        <w:ind w:left="1440"/>
                        <w:rPr>
                          <w:b/>
                          <w:color w:val="6600FF"/>
                          <w:sz w:val="96"/>
                          <w:szCs w:val="72"/>
                        </w:rPr>
                      </w:pPr>
                    </w:p>
                  </w:txbxContent>
                </v:textbox>
              </v:shape>
            </w:pict>
          </mc:Fallback>
        </mc:AlternateContent>
      </w:r>
    </w:p>
    <w:p w:rsidR="003F30FD" w:rsidRPr="00B50215" w:rsidRDefault="00570611" w:rsidP="00570611">
      <w:pPr>
        <w:tabs>
          <w:tab w:val="left" w:pos="3348"/>
        </w:tabs>
        <w:rPr>
          <w:rFonts w:ascii="Rockwell Extra Bold" w:hAnsi="Rockwell Extra Bold"/>
        </w:rPr>
      </w:pPr>
      <w:r>
        <w:rPr>
          <w:rFonts w:ascii="Rockwell Extra Bold" w:hAnsi="Rockwell Extra Bold"/>
        </w:rPr>
        <w:tab/>
      </w:r>
    </w:p>
    <w:p w:rsidR="003F30FD" w:rsidRPr="00B50215" w:rsidRDefault="003F30FD" w:rsidP="003F30FD">
      <w:pPr>
        <w:rPr>
          <w:rFonts w:ascii="Rockwell Extra Bold" w:hAnsi="Rockwell Extra Bold"/>
        </w:rPr>
      </w:pPr>
    </w:p>
    <w:p w:rsidR="003F30FD" w:rsidRPr="00B50215" w:rsidRDefault="003F30FD" w:rsidP="003F30FD">
      <w:pPr>
        <w:rPr>
          <w:rFonts w:ascii="Rockwell Extra Bold" w:hAnsi="Rockwell Extra Bold"/>
        </w:rPr>
      </w:pPr>
    </w:p>
    <w:p w:rsidR="003F30FD" w:rsidRPr="009C0997" w:rsidRDefault="003F30FD" w:rsidP="003F30FD">
      <w:pPr>
        <w:rPr>
          <w:rFonts w:ascii="Dutch &amp; Harley" w:hAnsi="Dutch &amp; Harley"/>
        </w:rPr>
      </w:pPr>
    </w:p>
    <w:p w:rsidR="00A53335" w:rsidRDefault="00A53335" w:rsidP="00A53335">
      <w:pPr>
        <w:tabs>
          <w:tab w:val="left" w:pos="1360"/>
        </w:tabs>
        <w:rPr>
          <w:rFonts w:ascii="Rockwell Extra Bold" w:hAnsi="Rockwell Extra Bold"/>
        </w:rPr>
      </w:pPr>
    </w:p>
    <w:p w:rsidR="00A53335" w:rsidRDefault="00A53335" w:rsidP="00A53335">
      <w:pPr>
        <w:tabs>
          <w:tab w:val="left" w:pos="1360"/>
        </w:tabs>
        <w:rPr>
          <w:rFonts w:ascii="Rockwell Extra Bold" w:hAnsi="Rockwell Extra Bold"/>
        </w:rPr>
      </w:pPr>
    </w:p>
    <w:p w:rsidR="00A53335" w:rsidRDefault="00A53335" w:rsidP="00A53335">
      <w:pPr>
        <w:tabs>
          <w:tab w:val="left" w:pos="1360"/>
        </w:tabs>
        <w:rPr>
          <w:rFonts w:ascii="Rockwell Extra Bold" w:hAnsi="Rockwell Extra Bold"/>
        </w:rPr>
      </w:pPr>
    </w:p>
    <w:p w:rsidR="00A53335" w:rsidRDefault="00A53335" w:rsidP="00A53335">
      <w:pPr>
        <w:tabs>
          <w:tab w:val="left" w:pos="1360"/>
        </w:tabs>
        <w:rPr>
          <w:noProof/>
        </w:rPr>
      </w:pPr>
    </w:p>
    <w:p w:rsidR="004E3EE9" w:rsidRDefault="004E3EE9" w:rsidP="00A53335">
      <w:pPr>
        <w:tabs>
          <w:tab w:val="left" w:pos="1360"/>
        </w:tabs>
        <w:rPr>
          <w:rFonts w:ascii="Rockwell Extra Bold" w:hAnsi="Rockwell Extra Bold"/>
          <w:noProof/>
        </w:rPr>
      </w:pPr>
    </w:p>
    <w:p w:rsidR="004E3EE9" w:rsidRDefault="004E3EE9" w:rsidP="00A53335">
      <w:pPr>
        <w:tabs>
          <w:tab w:val="left" w:pos="1360"/>
        </w:tabs>
        <w:rPr>
          <w:rFonts w:ascii="Rockwell Extra Bold" w:hAnsi="Rockwell Extra Bold"/>
          <w:noProof/>
        </w:rPr>
      </w:pPr>
    </w:p>
    <w:p w:rsidR="004E3EE9" w:rsidRDefault="004E3EE9" w:rsidP="00A53335">
      <w:pPr>
        <w:tabs>
          <w:tab w:val="left" w:pos="1360"/>
        </w:tabs>
        <w:rPr>
          <w:rFonts w:ascii="Rockwell Extra Bold" w:hAnsi="Rockwell Extra Bold"/>
          <w:noProof/>
        </w:rPr>
      </w:pPr>
    </w:p>
    <w:p w:rsidR="004E3EE9" w:rsidRDefault="004E3EE9" w:rsidP="00A53335">
      <w:pPr>
        <w:tabs>
          <w:tab w:val="left" w:pos="1360"/>
        </w:tabs>
        <w:rPr>
          <w:rFonts w:ascii="Rockwell Extra Bold" w:hAnsi="Rockwell Extra Bold"/>
          <w:noProof/>
        </w:rPr>
      </w:pPr>
    </w:p>
    <w:p w:rsidR="004E3EE9" w:rsidRDefault="004E3EE9" w:rsidP="00A53335">
      <w:pPr>
        <w:tabs>
          <w:tab w:val="left" w:pos="1360"/>
        </w:tabs>
        <w:rPr>
          <w:rFonts w:ascii="Rockwell Extra Bold" w:hAnsi="Rockwell Extra Bold"/>
          <w:noProof/>
        </w:rPr>
      </w:pPr>
    </w:p>
    <w:p w:rsidR="004E3EE9" w:rsidRDefault="00143842" w:rsidP="00A53335">
      <w:pPr>
        <w:tabs>
          <w:tab w:val="left" w:pos="1360"/>
        </w:tabs>
        <w:rPr>
          <w:rFonts w:ascii="Rockwell Extra Bold" w:hAnsi="Rockwell Extra Bold"/>
        </w:rPr>
      </w:pPr>
      <w:r>
        <w:rPr>
          <w:rFonts w:ascii="Rockwell Extra Bold" w:hAnsi="Rockwell Extra Bold"/>
          <w:noProof/>
          <w:lang w:eastAsia="zh-CN"/>
        </w:rPr>
        <w:drawing>
          <wp:anchor distT="0" distB="0" distL="114300" distR="114300" simplePos="0" relativeHeight="251854336" behindDoc="0" locked="0" layoutInCell="1" allowOverlap="1" wp14:anchorId="680F528B" wp14:editId="2EDE8885">
            <wp:simplePos x="0" y="0"/>
            <wp:positionH relativeFrom="margin">
              <wp:posOffset>1851660</wp:posOffset>
            </wp:positionH>
            <wp:positionV relativeFrom="margin">
              <wp:posOffset>2849880</wp:posOffset>
            </wp:positionV>
            <wp:extent cx="2415540" cy="2415540"/>
            <wp:effectExtent l="0" t="0" r="381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collapp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5540" cy="2415540"/>
                    </a:xfrm>
                    <a:prstGeom prst="rect">
                      <a:avLst/>
                    </a:prstGeom>
                  </pic:spPr>
                </pic:pic>
              </a:graphicData>
            </a:graphic>
          </wp:anchor>
        </w:drawing>
      </w: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4E3EE9" w:rsidRDefault="004E3EE9" w:rsidP="00A53335">
      <w:pPr>
        <w:tabs>
          <w:tab w:val="left" w:pos="1360"/>
        </w:tabs>
        <w:rPr>
          <w:rFonts w:ascii="Rockwell Extra Bold" w:hAnsi="Rockwell Extra Bold"/>
        </w:rPr>
      </w:pPr>
    </w:p>
    <w:p w:rsidR="00A53335" w:rsidRDefault="00A53335" w:rsidP="00A53335">
      <w:pPr>
        <w:tabs>
          <w:tab w:val="left" w:pos="1360"/>
        </w:tabs>
        <w:rPr>
          <w:rFonts w:ascii="Rockwell Extra Bold" w:hAnsi="Rockwell Extra Bold"/>
        </w:rPr>
      </w:pPr>
    </w:p>
    <w:p w:rsidR="00A53335" w:rsidRPr="00A53335" w:rsidRDefault="00A53335" w:rsidP="00A53335">
      <w:pPr>
        <w:rPr>
          <w:rFonts w:ascii="Rockwell Extra Bold" w:hAnsi="Rockwell Extra Bold"/>
        </w:rPr>
      </w:pPr>
    </w:p>
    <w:p w:rsidR="00A53335" w:rsidRPr="00A53335" w:rsidRDefault="00A53335" w:rsidP="00A53335">
      <w:pPr>
        <w:rPr>
          <w:rFonts w:ascii="Rockwell Extra Bold" w:hAnsi="Rockwell Extra Bold"/>
        </w:rPr>
      </w:pPr>
    </w:p>
    <w:p w:rsidR="00A53335" w:rsidRPr="00A53335" w:rsidRDefault="00A53335" w:rsidP="00A53335">
      <w:pPr>
        <w:rPr>
          <w:rFonts w:ascii="Rockwell Extra Bold" w:hAnsi="Rockwell Extra Bold"/>
        </w:rPr>
      </w:pPr>
    </w:p>
    <w:p w:rsidR="00A53335" w:rsidRPr="00A53335" w:rsidRDefault="00F6798A" w:rsidP="00A53335">
      <w:pPr>
        <w:rPr>
          <w:rFonts w:ascii="Rockwell Extra Bold" w:hAnsi="Rockwell Extra Bold"/>
        </w:rPr>
      </w:pPr>
      <w:r>
        <w:rPr>
          <w:noProof/>
          <w:lang w:eastAsia="zh-CN"/>
        </w:rPr>
        <mc:AlternateContent>
          <mc:Choice Requires="wps">
            <w:drawing>
              <wp:anchor distT="0" distB="0" distL="114300" distR="114300" simplePos="0" relativeHeight="251841024" behindDoc="0" locked="0" layoutInCell="1" allowOverlap="1" wp14:anchorId="2A2830FB" wp14:editId="62EBDEC7">
                <wp:simplePos x="0" y="0"/>
                <wp:positionH relativeFrom="column">
                  <wp:posOffset>-350520</wp:posOffset>
                </wp:positionH>
                <wp:positionV relativeFrom="paragraph">
                  <wp:posOffset>173990</wp:posOffset>
                </wp:positionV>
                <wp:extent cx="6918960" cy="718820"/>
                <wp:effectExtent l="0" t="0" r="0" b="508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8960" cy="718820"/>
                        </a:xfrm>
                        <a:prstGeom prst="rect">
                          <a:avLst/>
                        </a:prstGeom>
                        <a:noFill/>
                        <a:ln>
                          <a:noFill/>
                        </a:ln>
                        <a:effectLst/>
                      </wps:spPr>
                      <wps:txbx>
                        <w:txbxContent>
                          <w:p w:rsidR="00456068" w:rsidRPr="0000688F" w:rsidRDefault="00456068" w:rsidP="0000688F">
                            <w:pPr>
                              <w:jc w:val="center"/>
                              <w:rPr>
                                <w:rFonts w:ascii="Arial Black" w:hAnsi="Arial Black"/>
                                <w:b/>
                                <w:color w:val="17365D" w:themeColor="text2" w:themeShade="BF"/>
                                <w:sz w:val="32"/>
                                <w:szCs w:val="72"/>
                              </w:rPr>
                            </w:pPr>
                            <w:r w:rsidRPr="0000688F">
                              <w:rPr>
                                <w:rFonts w:ascii="Arial Black" w:hAnsi="Arial Black"/>
                                <w:b/>
                                <w:color w:val="17365D" w:themeColor="text2" w:themeShade="BF"/>
                                <w:sz w:val="44"/>
                                <w:szCs w:val="72"/>
                              </w:rPr>
                              <w:t xml:space="preserve">Ingraham High School </w:t>
                            </w:r>
                          </w:p>
                          <w:p w:rsidR="00456068" w:rsidRPr="004E3EE9" w:rsidRDefault="00456068" w:rsidP="00726006">
                            <w:pPr>
                              <w:jc w:val="center"/>
                              <w:rPr>
                                <w:b/>
                                <w:color w:val="0066CC"/>
                                <w:sz w:val="3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A2830FB" id="Text Box 673" o:spid="_x0000_s1027" type="#_x0000_t202" style="position:absolute;margin-left:-27.6pt;margin-top:13.7pt;width:544.8pt;height:56.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" filled="f" stroked="f">
                <v:path arrowok="t"/>
                <v:textbox style="mso-fit-shape-to-text:t">
                  <w:txbxContent>
                    <w:p w:rsidR="00456068" w:rsidRPr="0000688F" w:rsidRDefault="00456068" w:rsidP="0000688F">
                      <w:pPr>
                        <w:jc w:val="center"/>
                        <w:rPr>
                          <w:rFonts w:ascii="Arial Black" w:hAnsi="Arial Black"/>
                          <w:b/>
                          <w:color w:val="17365D" w:themeColor="text2" w:themeShade="BF"/>
                          <w:sz w:val="32"/>
                          <w:szCs w:val="72"/>
                        </w:rPr>
                      </w:pPr>
                      <w:r w:rsidRPr="0000688F">
                        <w:rPr>
                          <w:rFonts w:ascii="Arial Black" w:hAnsi="Arial Black"/>
                          <w:b/>
                          <w:color w:val="17365D" w:themeColor="text2" w:themeShade="BF"/>
                          <w:sz w:val="44"/>
                          <w:szCs w:val="72"/>
                        </w:rPr>
                        <w:t xml:space="preserve">Ingraham High School </w:t>
                      </w:r>
                    </w:p>
                    <w:p w:rsidR="00456068" w:rsidRPr="004E3EE9" w:rsidRDefault="00456068" w:rsidP="00726006">
                      <w:pPr>
                        <w:jc w:val="center"/>
                        <w:rPr>
                          <w:b/>
                          <w:color w:val="0066CC"/>
                          <w:sz w:val="32"/>
                          <w:szCs w:val="72"/>
                        </w:rPr>
                      </w:pPr>
                    </w:p>
                  </w:txbxContent>
                </v:textbox>
              </v:shape>
            </w:pict>
          </mc:Fallback>
        </mc:AlternateContent>
      </w:r>
    </w:p>
    <w:p w:rsidR="00A53335" w:rsidRPr="00A53335" w:rsidRDefault="00A53335" w:rsidP="00A53335">
      <w:pPr>
        <w:rPr>
          <w:rFonts w:ascii="Rockwell Extra Bold" w:hAnsi="Rockwell Extra Bold"/>
        </w:rPr>
      </w:pPr>
    </w:p>
    <w:p w:rsidR="00A53335" w:rsidRDefault="00A53335" w:rsidP="00A53335">
      <w:pPr>
        <w:ind w:firstLine="720"/>
        <w:rPr>
          <w:rFonts w:ascii="Rockwell Extra Bold" w:hAnsi="Rockwell Extra Bold"/>
        </w:rPr>
      </w:pPr>
    </w:p>
    <w:p w:rsidR="00A53335" w:rsidRDefault="00F6798A" w:rsidP="00A53335">
      <w:pPr>
        <w:rPr>
          <w:rFonts w:ascii="Rockwell Extra Bold" w:hAnsi="Rockwell Extra Bold"/>
        </w:rPr>
      </w:pPr>
      <w:r>
        <w:rPr>
          <w:rFonts w:ascii="Rockwell Extra Bold" w:hAnsi="Rockwell Extra Bold"/>
          <w:b/>
          <w:noProof/>
          <w:lang w:eastAsia="zh-CN"/>
        </w:rPr>
        <mc:AlternateContent>
          <mc:Choice Requires="wps">
            <w:drawing>
              <wp:anchor distT="0" distB="0" distL="114300" distR="114300" simplePos="0" relativeHeight="251636224" behindDoc="0" locked="0" layoutInCell="1" allowOverlap="1" wp14:anchorId="0DCE7115" wp14:editId="43D4DE9D">
                <wp:simplePos x="0" y="0"/>
                <wp:positionH relativeFrom="column">
                  <wp:posOffset>-266700</wp:posOffset>
                </wp:positionH>
                <wp:positionV relativeFrom="paragraph">
                  <wp:posOffset>1334770</wp:posOffset>
                </wp:positionV>
                <wp:extent cx="6850380" cy="743585"/>
                <wp:effectExtent l="0" t="0" r="0" b="0"/>
                <wp:wrapNone/>
                <wp:docPr id="2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74358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068" w:rsidRPr="00175A5F" w:rsidRDefault="00456068" w:rsidP="00657EE4">
                            <w:pPr>
                              <w:jc w:val="center"/>
                              <w:rPr>
                                <w:rFonts w:asciiTheme="minorHAnsi" w:hAnsiTheme="minorHAnsi"/>
                                <w:sz w:val="28"/>
                              </w:rPr>
                            </w:pPr>
                            <w:r w:rsidRPr="00175A5F">
                              <w:rPr>
                                <w:rFonts w:asciiTheme="minorHAnsi" w:hAnsiTheme="minorHAnsi"/>
                                <w:sz w:val="28"/>
                              </w:rPr>
                              <w:t>Written</w:t>
                            </w:r>
                            <w:r>
                              <w:rPr>
                                <w:rFonts w:asciiTheme="minorHAnsi" w:hAnsiTheme="minorHAnsi"/>
                                <w:sz w:val="28"/>
                              </w:rPr>
                              <w:t xml:space="preserve"> &amp; Compiled by:  IHS</w:t>
                            </w:r>
                          </w:p>
                          <w:p w:rsidR="00456068" w:rsidRDefault="00456068" w:rsidP="00AD35AB">
                            <w:pPr>
                              <w:jc w:val="center"/>
                              <w:rPr>
                                <w:rFonts w:asciiTheme="minorHAnsi" w:hAnsiTheme="minorHAnsi"/>
                                <w:sz w:val="28"/>
                              </w:rPr>
                            </w:pPr>
                            <w:r>
                              <w:rPr>
                                <w:rFonts w:asciiTheme="minorHAnsi" w:hAnsiTheme="minorHAnsi"/>
                                <w:sz w:val="28"/>
                              </w:rPr>
                              <w:t>College &amp; Career Specialists</w:t>
                            </w:r>
                          </w:p>
                          <w:p w:rsidR="00456068" w:rsidRPr="00175A5F" w:rsidRDefault="00456068" w:rsidP="00AD35AB">
                            <w:pPr>
                              <w:jc w:val="center"/>
                              <w:rPr>
                                <w:rFonts w:asciiTheme="minorHAnsi" w:hAnsiTheme="minorHAnsi"/>
                                <w:sz w:val="28"/>
                              </w:rPr>
                            </w:pPr>
                            <w:r>
                              <w:rPr>
                                <w:rFonts w:asciiTheme="minorHAnsi" w:hAnsiTheme="minorHAnsi"/>
                                <w:sz w:val="28"/>
                              </w:rPr>
                              <w:t>*Thanks to Issaquah High School for the use of their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E7115" id="Text Box 147" o:spid="_x0000_s1028" type="#_x0000_t202" style="position:absolute;margin-left:-21pt;margin-top:105.1pt;width:539.4pt;height:5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" filled="f" stroked="f">
                <v:fill opacity="0"/>
                <v:textbox>
                  <w:txbxContent>
                    <w:p w:rsidR="00456068" w:rsidRPr="00175A5F" w:rsidRDefault="00456068" w:rsidP="00657EE4">
                      <w:pPr>
                        <w:jc w:val="center"/>
                        <w:rPr>
                          <w:rFonts w:asciiTheme="minorHAnsi" w:hAnsiTheme="minorHAnsi"/>
                          <w:sz w:val="28"/>
                        </w:rPr>
                      </w:pPr>
                      <w:r w:rsidRPr="00175A5F">
                        <w:rPr>
                          <w:rFonts w:asciiTheme="minorHAnsi" w:hAnsiTheme="minorHAnsi"/>
                          <w:sz w:val="28"/>
                        </w:rPr>
                        <w:t>Written</w:t>
                      </w:r>
                      <w:r>
                        <w:rPr>
                          <w:rFonts w:asciiTheme="minorHAnsi" w:hAnsiTheme="minorHAnsi"/>
                          <w:sz w:val="28"/>
                        </w:rPr>
                        <w:t xml:space="preserve"> &amp; Compiled by:  IHS</w:t>
                      </w:r>
                    </w:p>
                    <w:p w:rsidR="00456068" w:rsidRDefault="00456068" w:rsidP="00AD35AB">
                      <w:pPr>
                        <w:jc w:val="center"/>
                        <w:rPr>
                          <w:rFonts w:asciiTheme="minorHAnsi" w:hAnsiTheme="minorHAnsi"/>
                          <w:sz w:val="28"/>
                        </w:rPr>
                      </w:pPr>
                      <w:r>
                        <w:rPr>
                          <w:rFonts w:asciiTheme="minorHAnsi" w:hAnsiTheme="minorHAnsi"/>
                          <w:sz w:val="28"/>
                        </w:rPr>
                        <w:t>College &amp; Career Specialists</w:t>
                      </w:r>
                    </w:p>
                    <w:p w:rsidR="00456068" w:rsidRPr="00175A5F" w:rsidRDefault="00456068" w:rsidP="00AD35AB">
                      <w:pPr>
                        <w:jc w:val="center"/>
                        <w:rPr>
                          <w:rFonts w:asciiTheme="minorHAnsi" w:hAnsiTheme="minorHAnsi"/>
                          <w:sz w:val="28"/>
                        </w:rPr>
                      </w:pPr>
                      <w:r>
                        <w:rPr>
                          <w:rFonts w:asciiTheme="minorHAnsi" w:hAnsiTheme="minorHAnsi"/>
                          <w:sz w:val="28"/>
                        </w:rPr>
                        <w:t>*Thanks to Issaquah High School for the use of their handbook!*</w:t>
                      </w:r>
                    </w:p>
                  </w:txbxContent>
                </v:textbox>
              </v:shape>
            </w:pict>
          </mc:Fallback>
        </mc:AlternateContent>
      </w:r>
      <w:r>
        <w:rPr>
          <w:noProof/>
          <w:lang w:eastAsia="zh-CN"/>
        </w:rPr>
        <mc:AlternateContent>
          <mc:Choice Requires="wps">
            <w:drawing>
              <wp:anchor distT="0" distB="0" distL="114300" distR="114300" simplePos="0" relativeHeight="251621888" behindDoc="0" locked="0" layoutInCell="1" allowOverlap="1" wp14:anchorId="586CF869" wp14:editId="6782CA01">
                <wp:simplePos x="0" y="0"/>
                <wp:positionH relativeFrom="column">
                  <wp:posOffset>-266700</wp:posOffset>
                </wp:positionH>
                <wp:positionV relativeFrom="paragraph">
                  <wp:posOffset>468630</wp:posOffset>
                </wp:positionV>
                <wp:extent cx="6858000" cy="632460"/>
                <wp:effectExtent l="0" t="0" r="19050" b="15240"/>
                <wp:wrapNone/>
                <wp:docPr id="2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32460"/>
                        </a:xfrm>
                        <a:prstGeom prst="rect">
                          <a:avLst/>
                        </a:prstGeom>
                        <a:noFill/>
                        <a:ln w="25400">
                          <a:solidFill>
                            <a:srgbClr val="0066CC"/>
                          </a:solidFill>
                          <a:prstDash val="sysDot"/>
                          <a:miter lim="800000"/>
                          <a:headEnd/>
                          <a:tailEnd/>
                        </a:ln>
                        <a:extLst/>
                      </wps:spPr>
                      <wps:txbx>
                        <w:txbxContent>
                          <w:p w:rsidR="00456068" w:rsidRPr="00AE3013" w:rsidRDefault="00456068" w:rsidP="006D14EE">
                            <w:pPr>
                              <w:jc w:val="center"/>
                              <w:rPr>
                                <w:rFonts w:ascii="Mischievous" w:hAnsi="Mischievous"/>
                                <w:b/>
                                <w:color w:val="5F497A" w:themeColor="accent4" w:themeShade="BF"/>
                                <w:sz w:val="12"/>
                                <w:szCs w:val="28"/>
                              </w:rPr>
                            </w:pPr>
                          </w:p>
                          <w:p w:rsidR="00456068" w:rsidRPr="00AE3013" w:rsidRDefault="00456068" w:rsidP="006D14EE">
                            <w:pPr>
                              <w:jc w:val="center"/>
                              <w:rPr>
                                <w:rFonts w:ascii="Mischievous" w:hAnsi="Mischievous"/>
                                <w:b/>
                                <w:color w:val="5F497A" w:themeColor="accent4" w:themeShade="BF"/>
                                <w:sz w:val="44"/>
                                <w:szCs w:val="28"/>
                              </w:rPr>
                            </w:pPr>
                            <w:r w:rsidRPr="00AE3013">
                              <w:rPr>
                                <w:rFonts w:ascii="Mischievous" w:hAnsi="Mischievous"/>
                                <w:b/>
                                <w:color w:val="5F497A" w:themeColor="accent4" w:themeShade="BF"/>
                                <w:sz w:val="44"/>
                                <w:szCs w:val="28"/>
                              </w:rPr>
                              <w:t>Helping students plan for high school &amp; beyond!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CF869" id="Text Box 57" o:spid="_x0000_s1029" type="#_x0000_t202" style="position:absolute;margin-left:-21pt;margin-top:36.9pt;width:540pt;height:49.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" filled="f" strokecolor="#06c" strokeweight="2pt">
                <v:stroke dashstyle="1 1"/>
                <v:textbox>
                  <w:txbxContent>
                    <w:p w:rsidR="00456068" w:rsidRPr="00AE3013" w:rsidRDefault="00456068" w:rsidP="006D14EE">
                      <w:pPr>
                        <w:jc w:val="center"/>
                        <w:rPr>
                          <w:rFonts w:ascii="Mischievous" w:hAnsi="Mischievous"/>
                          <w:b/>
                          <w:color w:val="5F497A" w:themeColor="accent4" w:themeShade="BF"/>
                          <w:sz w:val="12"/>
                          <w:szCs w:val="28"/>
                        </w:rPr>
                      </w:pPr>
                    </w:p>
                    <w:p w:rsidR="00456068" w:rsidRPr="00AE3013" w:rsidRDefault="00456068" w:rsidP="006D14EE">
                      <w:pPr>
                        <w:jc w:val="center"/>
                        <w:rPr>
                          <w:rFonts w:ascii="Mischievous" w:hAnsi="Mischievous"/>
                          <w:b/>
                          <w:color w:val="5F497A" w:themeColor="accent4" w:themeShade="BF"/>
                          <w:sz w:val="44"/>
                          <w:szCs w:val="28"/>
                        </w:rPr>
                      </w:pPr>
                      <w:r w:rsidRPr="00AE3013">
                        <w:rPr>
                          <w:rFonts w:ascii="Mischievous" w:hAnsi="Mischievous"/>
                          <w:b/>
                          <w:color w:val="5F497A" w:themeColor="accent4" w:themeShade="BF"/>
                          <w:sz w:val="44"/>
                          <w:szCs w:val="28"/>
                        </w:rPr>
                        <w:t>Helping students plan for high school &amp; beyond!</w:t>
                      </w:r>
                    </w:p>
                  </w:txbxContent>
                </v:textbox>
              </v:shape>
            </w:pict>
          </mc:Fallback>
        </mc:AlternateContent>
      </w:r>
    </w:p>
    <w:p w:rsidR="009A17D1" w:rsidRPr="00A53335" w:rsidRDefault="009A17D1" w:rsidP="00A53335">
      <w:pPr>
        <w:rPr>
          <w:rFonts w:ascii="Rockwell Extra Bold" w:hAnsi="Rockwell Extra Bold"/>
        </w:rPr>
        <w:sectPr w:rsidR="009A17D1" w:rsidRPr="00A53335" w:rsidSect="002D591D">
          <w:footerReference w:type="even" r:id="rId10"/>
          <w:footerReference w:type="default" r:id="rId11"/>
          <w:footerReference w:type="first" r:id="rId12"/>
          <w:pgSz w:w="12240" w:h="15840"/>
          <w:pgMar w:top="1440" w:right="1440" w:bottom="1440" w:left="1440" w:header="720" w:footer="720" w:gutter="0"/>
          <w:pgNumType w:start="1"/>
          <w:cols w:space="720"/>
          <w:noEndnote/>
          <w:docGrid w:linePitch="326"/>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D33947" w:rsidRDefault="00D33947" w:rsidP="00637A54">
      <w:pPr>
        <w:pStyle w:val="TOC1"/>
      </w:pPr>
    </w:p>
    <w:p w:rsidR="008B7D7F" w:rsidRPr="008B7D7F" w:rsidRDefault="008B7D7F" w:rsidP="008B7D7F"/>
    <w:p w:rsidR="00D33947" w:rsidRDefault="00D33947" w:rsidP="00637A54">
      <w:pPr>
        <w:pStyle w:val="TOC1"/>
      </w:pPr>
    </w:p>
    <w:p w:rsidR="001B624F" w:rsidRDefault="001B624F" w:rsidP="00637A54">
      <w:pPr>
        <w:pStyle w:val="TOC1"/>
        <w:sectPr w:rsidR="001B624F" w:rsidSect="00E86EC0">
          <w:headerReference w:type="even" r:id="rId13"/>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noEndnote/>
          <w:docGrid w:linePitch="326"/>
        </w:sectPr>
      </w:pPr>
    </w:p>
    <w:sdt>
      <w:sdtPr>
        <w:rPr>
          <w:rFonts w:ascii="Times New Roman" w:eastAsia="Times New Roman" w:hAnsi="Times New Roman" w:cs="Times New Roman"/>
          <w:b w:val="0"/>
          <w:bCs w:val="0"/>
          <w:color w:val="auto"/>
          <w:sz w:val="24"/>
          <w:szCs w:val="24"/>
        </w:rPr>
        <w:id w:val="440815737"/>
        <w:docPartObj>
          <w:docPartGallery w:val="Table of Contents"/>
          <w:docPartUnique/>
        </w:docPartObj>
      </w:sdtPr>
      <w:sdtEndPr/>
      <w:sdtContent>
        <w:p w:rsidR="00BA7A06" w:rsidRDefault="00BA7A06">
          <w:pPr>
            <w:pStyle w:val="TOCHeading"/>
          </w:pPr>
          <w:r w:rsidRPr="00BA7A06">
            <w:rPr>
              <w:color w:val="7030A0"/>
            </w:rPr>
            <w:t>Table of Contents</w:t>
          </w:r>
        </w:p>
        <w:p w:rsidR="00396E9B" w:rsidRDefault="00B91ADF">
          <w:pPr>
            <w:pStyle w:val="TOC1"/>
            <w:rPr>
              <w:rFonts w:asciiTheme="minorHAnsi" w:eastAsiaTheme="minorEastAsia" w:hAnsiTheme="minorHAnsi" w:cstheme="minorBidi"/>
              <w:b w:val="0"/>
              <w:bCs w:val="0"/>
              <w:caps w:val="0"/>
              <w:noProof/>
              <w:sz w:val="22"/>
              <w:szCs w:val="22"/>
            </w:rPr>
          </w:pPr>
          <w:r>
            <w:fldChar w:fldCharType="begin"/>
          </w:r>
          <w:r w:rsidR="00BA7A06">
            <w:instrText xml:space="preserve"> TOC \o "1-3" \h \z \u </w:instrText>
          </w:r>
          <w:r>
            <w:fldChar w:fldCharType="separate"/>
          </w:r>
          <w:hyperlink w:anchor="_Toc356382500" w:history="1">
            <w:r w:rsidR="00396E9B" w:rsidRPr="00282D5B">
              <w:rPr>
                <w:rStyle w:val="Hyperlink"/>
                <w:noProof/>
              </w:rPr>
              <w:t>Welcome to the IHS College Resource Handbook</w:t>
            </w:r>
            <w:r w:rsidR="00396E9B">
              <w:rPr>
                <w:noProof/>
                <w:webHidden/>
              </w:rPr>
              <w:tab/>
            </w:r>
            <w:r>
              <w:rPr>
                <w:noProof/>
                <w:webHidden/>
              </w:rPr>
              <w:fldChar w:fldCharType="begin"/>
            </w:r>
            <w:r w:rsidR="00396E9B">
              <w:rPr>
                <w:noProof/>
                <w:webHidden/>
              </w:rPr>
              <w:instrText xml:space="preserve"> PAGEREF _Toc356382500 \h </w:instrText>
            </w:r>
            <w:r>
              <w:rPr>
                <w:noProof/>
                <w:webHidden/>
              </w:rPr>
            </w:r>
            <w:r>
              <w:rPr>
                <w:noProof/>
                <w:webHidden/>
              </w:rPr>
              <w:fldChar w:fldCharType="separate"/>
            </w:r>
            <w:r w:rsidR="00BD3A72">
              <w:rPr>
                <w:noProof/>
                <w:webHidden/>
              </w:rPr>
              <w:t>3</w:t>
            </w:r>
            <w:r>
              <w:rPr>
                <w:noProof/>
                <w:webHidden/>
              </w:rPr>
              <w:fldChar w:fldCharType="end"/>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01" w:history="1">
            <w:r w:rsidR="00396E9B" w:rsidRPr="00282D5B">
              <w:rPr>
                <w:rStyle w:val="Hyperlink"/>
                <w:noProof/>
              </w:rPr>
              <w:t>Factors to consider when choosing a college</w:t>
            </w:r>
            <w:r w:rsidR="00396E9B">
              <w:rPr>
                <w:noProof/>
                <w:webHidden/>
              </w:rPr>
              <w:tab/>
            </w:r>
            <w:r w:rsidR="00B91ADF">
              <w:rPr>
                <w:noProof/>
                <w:webHidden/>
              </w:rPr>
              <w:fldChar w:fldCharType="begin"/>
            </w:r>
            <w:r w:rsidR="00396E9B">
              <w:rPr>
                <w:noProof/>
                <w:webHidden/>
              </w:rPr>
              <w:instrText xml:space="preserve"> PAGEREF _Toc356382501 \h </w:instrText>
            </w:r>
            <w:r w:rsidR="00B91ADF">
              <w:rPr>
                <w:noProof/>
                <w:webHidden/>
              </w:rPr>
            </w:r>
            <w:r w:rsidR="00B91ADF">
              <w:rPr>
                <w:noProof/>
                <w:webHidden/>
              </w:rPr>
              <w:fldChar w:fldCharType="separate"/>
            </w:r>
            <w:r w:rsidR="00BD3A72">
              <w:rPr>
                <w:noProof/>
                <w:webHidden/>
              </w:rPr>
              <w:t>3</w:t>
            </w:r>
            <w:r w:rsidR="00B91ADF">
              <w:rPr>
                <w:noProof/>
                <w:webHidden/>
              </w:rPr>
              <w:fldChar w:fldCharType="end"/>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02" w:history="1">
            <w:r w:rsidR="00396E9B" w:rsidRPr="00282D5B">
              <w:rPr>
                <w:rStyle w:val="Hyperlink"/>
                <w:noProof/>
              </w:rPr>
              <w:t>College Timeline</w:t>
            </w:r>
            <w:r w:rsidR="00396E9B">
              <w:rPr>
                <w:noProof/>
                <w:webHidden/>
              </w:rPr>
              <w:tab/>
            </w:r>
            <w:r w:rsidR="00B91ADF">
              <w:rPr>
                <w:noProof/>
                <w:webHidden/>
              </w:rPr>
              <w:fldChar w:fldCharType="begin"/>
            </w:r>
            <w:r w:rsidR="00396E9B">
              <w:rPr>
                <w:noProof/>
                <w:webHidden/>
              </w:rPr>
              <w:instrText xml:space="preserve"> PAGEREF _Toc356382502 \h </w:instrText>
            </w:r>
            <w:r w:rsidR="00B91ADF">
              <w:rPr>
                <w:noProof/>
                <w:webHidden/>
              </w:rPr>
            </w:r>
            <w:r w:rsidR="00B91ADF">
              <w:rPr>
                <w:noProof/>
                <w:webHidden/>
              </w:rPr>
              <w:fldChar w:fldCharType="separate"/>
            </w:r>
            <w:r w:rsidR="00BD3A72">
              <w:rPr>
                <w:noProof/>
                <w:webHidden/>
              </w:rPr>
              <w:t>6</w:t>
            </w:r>
            <w:r w:rsidR="00B91ADF">
              <w:rPr>
                <w:noProof/>
                <w:webHidden/>
              </w:rPr>
              <w:fldChar w:fldCharType="end"/>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03" w:history="1">
            <w:r w:rsidR="00396E9B" w:rsidRPr="00282D5B">
              <w:rPr>
                <w:rStyle w:val="Hyperlink"/>
                <w:noProof/>
              </w:rPr>
              <w:t>THE EDUCATION CONSERVANCY</w:t>
            </w:r>
            <w:r w:rsidR="00396E9B">
              <w:rPr>
                <w:noProof/>
                <w:webHidden/>
              </w:rPr>
              <w:tab/>
            </w:r>
            <w:r w:rsidR="00B91ADF">
              <w:rPr>
                <w:noProof/>
                <w:webHidden/>
              </w:rPr>
              <w:fldChar w:fldCharType="begin"/>
            </w:r>
            <w:r w:rsidR="00396E9B">
              <w:rPr>
                <w:noProof/>
                <w:webHidden/>
              </w:rPr>
              <w:instrText xml:space="preserve"> PAGEREF _Toc356382503 \h </w:instrText>
            </w:r>
            <w:r w:rsidR="00B91ADF">
              <w:rPr>
                <w:noProof/>
                <w:webHidden/>
              </w:rPr>
            </w:r>
            <w:r w:rsidR="00B91ADF">
              <w:rPr>
                <w:noProof/>
                <w:webHidden/>
              </w:rPr>
              <w:fldChar w:fldCharType="separate"/>
            </w:r>
            <w:r w:rsidR="00BD3A72">
              <w:rPr>
                <w:noProof/>
                <w:webHidden/>
              </w:rPr>
              <w:t>9</w:t>
            </w:r>
            <w:r w:rsidR="00B91ADF">
              <w:rPr>
                <w:noProof/>
                <w:webHidden/>
              </w:rPr>
              <w:fldChar w:fldCharType="end"/>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04" w:history="1">
            <w:r w:rsidR="00396E9B" w:rsidRPr="00282D5B">
              <w:rPr>
                <w:rStyle w:val="Hyperlink"/>
                <w:noProof/>
              </w:rPr>
              <w:t>Exploring Colleges</w:t>
            </w:r>
            <w:r w:rsidR="00396E9B">
              <w:rPr>
                <w:noProof/>
                <w:webHidden/>
              </w:rPr>
              <w:tab/>
            </w:r>
            <w:r w:rsidR="00B91ADF">
              <w:rPr>
                <w:noProof/>
                <w:webHidden/>
              </w:rPr>
              <w:fldChar w:fldCharType="begin"/>
            </w:r>
            <w:r w:rsidR="00396E9B">
              <w:rPr>
                <w:noProof/>
                <w:webHidden/>
              </w:rPr>
              <w:instrText xml:space="preserve"> PAGEREF _Toc356382504 \h </w:instrText>
            </w:r>
            <w:r w:rsidR="00B91ADF">
              <w:rPr>
                <w:noProof/>
                <w:webHidden/>
              </w:rPr>
            </w:r>
            <w:r w:rsidR="00B91ADF">
              <w:rPr>
                <w:noProof/>
                <w:webHidden/>
              </w:rPr>
              <w:fldChar w:fldCharType="separate"/>
            </w:r>
            <w:r w:rsidR="00BD3A72">
              <w:rPr>
                <w:noProof/>
                <w:webHidden/>
              </w:rPr>
              <w:t>11</w:t>
            </w:r>
            <w:r w:rsidR="00B91ADF">
              <w:rPr>
                <w:noProof/>
                <w:webHidden/>
              </w:rPr>
              <w:fldChar w:fldCharType="end"/>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06" w:history="1">
            <w:r w:rsidR="00396E9B" w:rsidRPr="00282D5B">
              <w:rPr>
                <w:rStyle w:val="Hyperlink"/>
                <w:noProof/>
              </w:rPr>
              <w:t>The College Entrance Tests</w:t>
            </w:r>
            <w:r w:rsidR="00396E9B">
              <w:rPr>
                <w:noProof/>
                <w:webHidden/>
              </w:rPr>
              <w:tab/>
            </w:r>
            <w:r w:rsidR="00B91ADF">
              <w:rPr>
                <w:noProof/>
                <w:webHidden/>
              </w:rPr>
              <w:fldChar w:fldCharType="begin"/>
            </w:r>
            <w:r w:rsidR="00396E9B">
              <w:rPr>
                <w:noProof/>
                <w:webHidden/>
              </w:rPr>
              <w:instrText xml:space="preserve"> PAGEREF _Toc356382506 \h </w:instrText>
            </w:r>
            <w:r w:rsidR="00B91ADF">
              <w:rPr>
                <w:noProof/>
                <w:webHidden/>
              </w:rPr>
            </w:r>
            <w:r w:rsidR="00B91ADF">
              <w:rPr>
                <w:noProof/>
                <w:webHidden/>
              </w:rPr>
              <w:fldChar w:fldCharType="separate"/>
            </w:r>
            <w:r w:rsidR="00BD3A72">
              <w:rPr>
                <w:noProof/>
                <w:webHidden/>
              </w:rPr>
              <w:t>13</w:t>
            </w:r>
            <w:r w:rsidR="00B91ADF">
              <w:rPr>
                <w:noProof/>
                <w:webHidden/>
              </w:rPr>
              <w:fldChar w:fldCharType="end"/>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11" w:history="1">
            <w:r w:rsidR="00396E9B" w:rsidRPr="00282D5B">
              <w:rPr>
                <w:rStyle w:val="Hyperlink"/>
                <w:noProof/>
              </w:rPr>
              <w:t>What Washington Colleges are looking for?</w:t>
            </w:r>
            <w:r w:rsidR="00396E9B">
              <w:rPr>
                <w:noProof/>
                <w:webHidden/>
              </w:rPr>
              <w:tab/>
            </w:r>
            <w:r w:rsidR="00B91ADF">
              <w:rPr>
                <w:noProof/>
                <w:webHidden/>
              </w:rPr>
              <w:fldChar w:fldCharType="begin"/>
            </w:r>
            <w:r w:rsidR="00396E9B">
              <w:rPr>
                <w:noProof/>
                <w:webHidden/>
              </w:rPr>
              <w:instrText xml:space="preserve"> PAGEREF _Toc356382511 \h </w:instrText>
            </w:r>
            <w:r w:rsidR="00B91ADF">
              <w:rPr>
                <w:noProof/>
                <w:webHidden/>
              </w:rPr>
            </w:r>
            <w:r w:rsidR="00B91ADF">
              <w:rPr>
                <w:noProof/>
                <w:webHidden/>
              </w:rPr>
              <w:fldChar w:fldCharType="separate"/>
            </w:r>
            <w:r w:rsidR="00BD3A72">
              <w:rPr>
                <w:noProof/>
                <w:webHidden/>
              </w:rPr>
              <w:t>14</w:t>
            </w:r>
            <w:r w:rsidR="00B91ADF">
              <w:rPr>
                <w:noProof/>
                <w:webHidden/>
              </w:rPr>
              <w:fldChar w:fldCharType="end"/>
            </w:r>
          </w:hyperlink>
          <w:r w:rsidR="00620E0A">
            <w:rPr>
              <w:noProof/>
            </w:rPr>
            <w:t>4</w:t>
          </w:r>
        </w:p>
        <w:p w:rsidR="00396E9B" w:rsidRDefault="009069FB">
          <w:pPr>
            <w:pStyle w:val="TOC3"/>
            <w:rPr>
              <w:rFonts w:asciiTheme="minorHAnsi" w:eastAsiaTheme="minorEastAsia" w:hAnsiTheme="minorHAnsi" w:cstheme="minorBidi"/>
              <w:i w:val="0"/>
              <w:iCs w:val="0"/>
              <w:noProof/>
              <w:sz w:val="22"/>
              <w:szCs w:val="22"/>
            </w:rPr>
          </w:pPr>
          <w:hyperlink w:anchor="_Toc356382512" w:history="1">
            <w:r w:rsidR="00396E9B" w:rsidRPr="00282D5B">
              <w:rPr>
                <w:rStyle w:val="Hyperlink"/>
                <w:noProof/>
              </w:rPr>
              <w:t>University of Washington Admission Policy – Holistic Review</w:t>
            </w:r>
            <w:r w:rsidR="00396E9B">
              <w:rPr>
                <w:noProof/>
                <w:webHidden/>
              </w:rPr>
              <w:tab/>
            </w:r>
            <w:r w:rsidR="00B91ADF">
              <w:rPr>
                <w:noProof/>
                <w:webHidden/>
              </w:rPr>
              <w:fldChar w:fldCharType="begin"/>
            </w:r>
            <w:r w:rsidR="00396E9B">
              <w:rPr>
                <w:noProof/>
                <w:webHidden/>
              </w:rPr>
              <w:instrText xml:space="preserve"> PAGEREF _Toc356382512 \h </w:instrText>
            </w:r>
            <w:r w:rsidR="00B91ADF">
              <w:rPr>
                <w:noProof/>
                <w:webHidden/>
              </w:rPr>
            </w:r>
            <w:r w:rsidR="00B91ADF">
              <w:rPr>
                <w:noProof/>
                <w:webHidden/>
              </w:rPr>
              <w:fldChar w:fldCharType="separate"/>
            </w:r>
            <w:r w:rsidR="00BD3A72">
              <w:rPr>
                <w:noProof/>
                <w:webHidden/>
              </w:rPr>
              <w:t>14</w:t>
            </w:r>
            <w:r w:rsidR="00B91ADF">
              <w:rPr>
                <w:noProof/>
                <w:webHidden/>
              </w:rPr>
              <w:fldChar w:fldCharType="end"/>
            </w:r>
          </w:hyperlink>
          <w:r w:rsidR="00620E0A">
            <w:rPr>
              <w:noProof/>
            </w:rPr>
            <w:t>4</w:t>
          </w:r>
        </w:p>
        <w:p w:rsidR="00396E9B" w:rsidRDefault="009069FB">
          <w:pPr>
            <w:pStyle w:val="TOC3"/>
            <w:rPr>
              <w:rFonts w:asciiTheme="minorHAnsi" w:eastAsiaTheme="minorEastAsia" w:hAnsiTheme="minorHAnsi" w:cstheme="minorBidi"/>
              <w:i w:val="0"/>
              <w:iCs w:val="0"/>
              <w:noProof/>
              <w:sz w:val="22"/>
              <w:szCs w:val="22"/>
            </w:rPr>
          </w:pPr>
          <w:hyperlink w:anchor="_Toc356382513" w:history="1">
            <w:r w:rsidR="00396E9B" w:rsidRPr="00282D5B">
              <w:rPr>
                <w:rStyle w:val="Hyperlink"/>
                <w:noProof/>
              </w:rPr>
              <w:t>Western Washington University Admissions Policy – Holistic Review</w:t>
            </w:r>
            <w:r w:rsidR="00396E9B">
              <w:rPr>
                <w:noProof/>
                <w:webHidden/>
              </w:rPr>
              <w:tab/>
            </w:r>
            <w:r w:rsidR="00B91ADF">
              <w:rPr>
                <w:noProof/>
                <w:webHidden/>
              </w:rPr>
              <w:fldChar w:fldCharType="begin"/>
            </w:r>
            <w:r w:rsidR="00396E9B">
              <w:rPr>
                <w:noProof/>
                <w:webHidden/>
              </w:rPr>
              <w:instrText xml:space="preserve"> PAGEREF _Toc356382513 \h </w:instrText>
            </w:r>
            <w:r w:rsidR="00B91ADF">
              <w:rPr>
                <w:noProof/>
                <w:webHidden/>
              </w:rPr>
            </w:r>
            <w:r w:rsidR="00B91ADF">
              <w:rPr>
                <w:noProof/>
                <w:webHidden/>
              </w:rPr>
              <w:fldChar w:fldCharType="separate"/>
            </w:r>
            <w:r w:rsidR="00BD3A72">
              <w:rPr>
                <w:noProof/>
                <w:webHidden/>
              </w:rPr>
              <w:t>15</w:t>
            </w:r>
            <w:r w:rsidR="00B91ADF">
              <w:rPr>
                <w:noProof/>
                <w:webHidden/>
              </w:rPr>
              <w:fldChar w:fldCharType="end"/>
            </w:r>
          </w:hyperlink>
          <w:r w:rsidR="00620E0A">
            <w:rPr>
              <w:noProof/>
            </w:rPr>
            <w:t>5</w:t>
          </w:r>
        </w:p>
        <w:p w:rsidR="00396E9B" w:rsidRDefault="009069FB">
          <w:pPr>
            <w:pStyle w:val="TOC3"/>
            <w:rPr>
              <w:rFonts w:asciiTheme="minorHAnsi" w:eastAsiaTheme="minorEastAsia" w:hAnsiTheme="minorHAnsi" w:cstheme="minorBidi"/>
              <w:i w:val="0"/>
              <w:iCs w:val="0"/>
              <w:noProof/>
              <w:sz w:val="22"/>
              <w:szCs w:val="22"/>
            </w:rPr>
          </w:pPr>
          <w:hyperlink w:anchor="_Toc356382514" w:history="1">
            <w:r w:rsidR="00396E9B" w:rsidRPr="00282D5B">
              <w:rPr>
                <w:rStyle w:val="Hyperlink"/>
                <w:noProof/>
              </w:rPr>
              <w:t>Washington State University Admissions Policy – Holistic Review</w:t>
            </w:r>
            <w:r w:rsidR="00396E9B">
              <w:rPr>
                <w:noProof/>
                <w:webHidden/>
              </w:rPr>
              <w:tab/>
            </w:r>
            <w:r w:rsidR="00B91ADF">
              <w:rPr>
                <w:noProof/>
                <w:webHidden/>
              </w:rPr>
              <w:fldChar w:fldCharType="begin"/>
            </w:r>
            <w:r w:rsidR="00396E9B">
              <w:rPr>
                <w:noProof/>
                <w:webHidden/>
              </w:rPr>
              <w:instrText xml:space="preserve"> PAGEREF _Toc356382514 \h </w:instrText>
            </w:r>
            <w:r w:rsidR="00B91ADF">
              <w:rPr>
                <w:noProof/>
                <w:webHidden/>
              </w:rPr>
            </w:r>
            <w:r w:rsidR="00B91ADF">
              <w:rPr>
                <w:noProof/>
                <w:webHidden/>
              </w:rPr>
              <w:fldChar w:fldCharType="separate"/>
            </w:r>
            <w:r w:rsidR="00BD3A72">
              <w:rPr>
                <w:noProof/>
                <w:webHidden/>
              </w:rPr>
              <w:t>15</w:t>
            </w:r>
            <w:r w:rsidR="00B91ADF">
              <w:rPr>
                <w:noProof/>
                <w:webHidden/>
              </w:rPr>
              <w:fldChar w:fldCharType="end"/>
            </w:r>
          </w:hyperlink>
          <w:r w:rsidR="00620E0A">
            <w:rPr>
              <w:noProof/>
            </w:rPr>
            <w:t>5</w:t>
          </w:r>
        </w:p>
        <w:p w:rsidR="00396E9B" w:rsidRDefault="009069FB" w:rsidP="00396E9B">
          <w:pPr>
            <w:pStyle w:val="TOC3"/>
            <w:rPr>
              <w:rFonts w:asciiTheme="minorHAnsi" w:eastAsiaTheme="minorEastAsia" w:hAnsiTheme="minorHAnsi" w:cstheme="minorBidi"/>
              <w:i w:val="0"/>
              <w:iCs w:val="0"/>
              <w:noProof/>
              <w:sz w:val="22"/>
              <w:szCs w:val="22"/>
            </w:rPr>
          </w:pPr>
          <w:hyperlink w:anchor="_Toc356382515" w:history="1">
            <w:r w:rsidR="00396E9B" w:rsidRPr="00282D5B">
              <w:rPr>
                <w:rStyle w:val="Hyperlink"/>
                <w:noProof/>
              </w:rPr>
              <w:t>Central Washington University</w:t>
            </w:r>
            <w:r w:rsidR="00396E9B">
              <w:rPr>
                <w:noProof/>
                <w:webHidden/>
              </w:rPr>
              <w:tab/>
            </w:r>
          </w:hyperlink>
          <w:r w:rsidR="00620E0A">
            <w:rPr>
              <w:noProof/>
            </w:rPr>
            <w:t>16</w:t>
          </w:r>
        </w:p>
        <w:p w:rsidR="00396E9B" w:rsidRDefault="009069FB">
          <w:pPr>
            <w:pStyle w:val="TOC3"/>
            <w:rPr>
              <w:rFonts w:asciiTheme="minorHAnsi" w:eastAsiaTheme="minorEastAsia" w:hAnsiTheme="minorHAnsi" w:cstheme="minorBidi"/>
              <w:i w:val="0"/>
              <w:iCs w:val="0"/>
              <w:noProof/>
              <w:sz w:val="22"/>
              <w:szCs w:val="22"/>
            </w:rPr>
          </w:pPr>
          <w:hyperlink w:anchor="_Toc356382517" w:history="1">
            <w:r w:rsidR="00396E9B" w:rsidRPr="00282D5B">
              <w:rPr>
                <w:rStyle w:val="Hyperlink"/>
                <w:noProof/>
              </w:rPr>
              <w:t>Eastern Washington University</w:t>
            </w:r>
            <w:r w:rsidR="00396E9B">
              <w:rPr>
                <w:noProof/>
                <w:webHidden/>
              </w:rPr>
              <w:tab/>
            </w:r>
          </w:hyperlink>
          <w:r w:rsidR="00620E0A">
            <w:rPr>
              <w:noProof/>
            </w:rPr>
            <w:t>17</w:t>
          </w:r>
        </w:p>
        <w:p w:rsidR="00396E9B" w:rsidRDefault="009069FB">
          <w:pPr>
            <w:pStyle w:val="TOC3"/>
            <w:rPr>
              <w:rFonts w:asciiTheme="minorHAnsi" w:eastAsiaTheme="minorEastAsia" w:hAnsiTheme="minorHAnsi" w:cstheme="minorBidi"/>
              <w:i w:val="0"/>
              <w:iCs w:val="0"/>
              <w:noProof/>
              <w:sz w:val="22"/>
              <w:szCs w:val="22"/>
            </w:rPr>
          </w:pPr>
          <w:hyperlink w:anchor="_Toc356382518" w:history="1">
            <w:r w:rsidR="00396E9B" w:rsidRPr="00282D5B">
              <w:rPr>
                <w:rStyle w:val="Hyperlink"/>
                <w:noProof/>
              </w:rPr>
              <w:t>The Evergreen State College</w:t>
            </w:r>
            <w:r w:rsidR="00396E9B">
              <w:rPr>
                <w:noProof/>
                <w:webHidden/>
              </w:rPr>
              <w:tab/>
            </w:r>
            <w:r w:rsidR="00620E0A">
              <w:rPr>
                <w:noProof/>
                <w:webHidden/>
              </w:rPr>
              <w:t>17</w:t>
            </w:r>
          </w:hyperlink>
        </w:p>
        <w:p w:rsidR="00396E9B" w:rsidRDefault="009069FB">
          <w:pPr>
            <w:pStyle w:val="TOC3"/>
            <w:rPr>
              <w:rFonts w:asciiTheme="minorHAnsi" w:eastAsiaTheme="minorEastAsia" w:hAnsiTheme="minorHAnsi" w:cstheme="minorBidi"/>
              <w:i w:val="0"/>
              <w:iCs w:val="0"/>
              <w:noProof/>
              <w:sz w:val="22"/>
              <w:szCs w:val="22"/>
            </w:rPr>
          </w:pPr>
          <w:hyperlink w:anchor="_Toc356382520" w:history="1">
            <w:r w:rsidR="00396E9B" w:rsidRPr="00282D5B">
              <w:rPr>
                <w:rStyle w:val="Hyperlink"/>
                <w:noProof/>
              </w:rPr>
              <w:t>Washington State Community and Technical Colleges</w:t>
            </w:r>
            <w:r w:rsidR="00396E9B">
              <w:rPr>
                <w:noProof/>
                <w:webHidden/>
              </w:rPr>
              <w:tab/>
            </w:r>
            <w:r w:rsidR="00620E0A">
              <w:rPr>
                <w:noProof/>
                <w:webHidden/>
              </w:rPr>
              <w:t>18</w:t>
            </w:r>
          </w:hyperlink>
        </w:p>
        <w:p w:rsidR="00396E9B" w:rsidRDefault="009069FB">
          <w:pPr>
            <w:pStyle w:val="TOC3"/>
            <w:rPr>
              <w:rFonts w:asciiTheme="minorHAnsi" w:eastAsiaTheme="minorEastAsia" w:hAnsiTheme="minorHAnsi" w:cstheme="minorBidi"/>
              <w:i w:val="0"/>
              <w:iCs w:val="0"/>
              <w:noProof/>
              <w:sz w:val="22"/>
              <w:szCs w:val="22"/>
            </w:rPr>
          </w:pPr>
          <w:hyperlink w:anchor="_Toc356382521" w:history="1">
            <w:r w:rsidR="00396E9B" w:rsidRPr="00282D5B">
              <w:rPr>
                <w:rStyle w:val="Hyperlink"/>
                <w:noProof/>
              </w:rPr>
              <w:t>Myths about Community College</w:t>
            </w:r>
            <w:r w:rsidR="00396E9B">
              <w:rPr>
                <w:noProof/>
                <w:webHidden/>
              </w:rPr>
              <w:tab/>
            </w:r>
            <w:r w:rsidR="00620E0A">
              <w:rPr>
                <w:noProof/>
                <w:webHidden/>
              </w:rPr>
              <w:t>18</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22" w:history="1">
            <w:r w:rsidR="00396E9B" w:rsidRPr="00282D5B">
              <w:rPr>
                <w:rStyle w:val="Hyperlink"/>
                <w:noProof/>
              </w:rPr>
              <w:t>Military Academy Applicants</w:t>
            </w:r>
            <w:r w:rsidR="00396E9B">
              <w:rPr>
                <w:noProof/>
                <w:webHidden/>
              </w:rPr>
              <w:tab/>
            </w:r>
            <w:r w:rsidR="00620E0A">
              <w:rPr>
                <w:noProof/>
                <w:webHidden/>
              </w:rPr>
              <w:t>19</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23" w:history="1">
            <w:r w:rsidR="00396E9B" w:rsidRPr="00282D5B">
              <w:rPr>
                <w:rStyle w:val="Hyperlink"/>
                <w:noProof/>
              </w:rPr>
              <w:t>Your College Application List</w:t>
            </w:r>
            <w:r w:rsidR="00396E9B">
              <w:rPr>
                <w:noProof/>
                <w:webHidden/>
              </w:rPr>
              <w:tab/>
            </w:r>
            <w:r w:rsidR="00620E0A">
              <w:rPr>
                <w:noProof/>
                <w:webHidden/>
              </w:rPr>
              <w:t>20</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24" w:history="1">
            <w:r w:rsidR="00396E9B" w:rsidRPr="00282D5B">
              <w:rPr>
                <w:rStyle w:val="Hyperlink"/>
                <w:noProof/>
              </w:rPr>
              <w:t>Demonstrating   Interest</w:t>
            </w:r>
            <w:r w:rsidR="00396E9B">
              <w:rPr>
                <w:noProof/>
                <w:webHidden/>
              </w:rPr>
              <w:tab/>
            </w:r>
            <w:r w:rsidR="00620E0A">
              <w:rPr>
                <w:noProof/>
                <w:webHidden/>
              </w:rPr>
              <w:t>20</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25" w:history="1">
            <w:r w:rsidR="00396E9B" w:rsidRPr="00282D5B">
              <w:rPr>
                <w:rStyle w:val="Hyperlink"/>
                <w:noProof/>
              </w:rPr>
              <w:t>Clarifying Early Action / Early Decision</w:t>
            </w:r>
            <w:r w:rsidR="00396E9B">
              <w:rPr>
                <w:noProof/>
                <w:webHidden/>
              </w:rPr>
              <w:tab/>
            </w:r>
            <w:r w:rsidR="00620E0A">
              <w:rPr>
                <w:noProof/>
                <w:webHidden/>
              </w:rPr>
              <w:t>21</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26" w:history="1">
            <w:r w:rsidR="00396E9B" w:rsidRPr="00282D5B">
              <w:rPr>
                <w:rStyle w:val="Hyperlink"/>
                <w:noProof/>
              </w:rPr>
              <w:t>Filling out College Applications</w:t>
            </w:r>
            <w:r w:rsidR="00396E9B">
              <w:rPr>
                <w:noProof/>
                <w:webHidden/>
              </w:rPr>
              <w:tab/>
            </w:r>
            <w:r w:rsidR="00620E0A">
              <w:rPr>
                <w:noProof/>
                <w:webHidden/>
              </w:rPr>
              <w:t>22</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27" w:history="1">
            <w:r w:rsidR="00396E9B" w:rsidRPr="00282D5B">
              <w:rPr>
                <w:rStyle w:val="Hyperlink"/>
                <w:noProof/>
              </w:rPr>
              <w:t>College Application Procedures</w:t>
            </w:r>
            <w:r w:rsidR="00396E9B">
              <w:rPr>
                <w:noProof/>
                <w:webHidden/>
              </w:rPr>
              <w:tab/>
            </w:r>
            <w:r w:rsidR="00620E0A">
              <w:rPr>
                <w:noProof/>
                <w:webHidden/>
              </w:rPr>
              <w:t>24</w:t>
            </w:r>
          </w:hyperlink>
        </w:p>
        <w:p w:rsidR="00396E9B" w:rsidRDefault="009069FB">
          <w:pPr>
            <w:pStyle w:val="TOC3"/>
            <w:rPr>
              <w:rFonts w:asciiTheme="minorHAnsi" w:eastAsiaTheme="minorEastAsia" w:hAnsiTheme="minorHAnsi" w:cstheme="minorBidi"/>
              <w:i w:val="0"/>
              <w:iCs w:val="0"/>
              <w:noProof/>
              <w:sz w:val="22"/>
              <w:szCs w:val="22"/>
            </w:rPr>
          </w:pPr>
          <w:hyperlink w:anchor="_Toc356382528" w:history="1">
            <w:r w:rsidR="00396E9B" w:rsidRPr="00282D5B">
              <w:rPr>
                <w:rStyle w:val="Hyperlink"/>
                <w:noProof/>
              </w:rPr>
              <w:t>Washington State Public Four Year Schools</w:t>
            </w:r>
            <w:r w:rsidR="00396E9B">
              <w:rPr>
                <w:noProof/>
                <w:webHidden/>
              </w:rPr>
              <w:tab/>
            </w:r>
            <w:r w:rsidR="00620E0A">
              <w:rPr>
                <w:noProof/>
                <w:webHidden/>
              </w:rPr>
              <w:t>24</w:t>
            </w:r>
          </w:hyperlink>
        </w:p>
        <w:p w:rsidR="00396E9B" w:rsidRDefault="009069FB">
          <w:pPr>
            <w:pStyle w:val="TOC3"/>
            <w:rPr>
              <w:rFonts w:asciiTheme="minorHAnsi" w:eastAsiaTheme="minorEastAsia" w:hAnsiTheme="minorHAnsi" w:cstheme="minorBidi"/>
              <w:i w:val="0"/>
              <w:iCs w:val="0"/>
              <w:noProof/>
              <w:sz w:val="22"/>
              <w:szCs w:val="22"/>
            </w:rPr>
          </w:pPr>
          <w:hyperlink w:anchor="_Toc356382529" w:history="1">
            <w:r w:rsidR="00396E9B" w:rsidRPr="00282D5B">
              <w:rPr>
                <w:rStyle w:val="Hyperlink"/>
                <w:noProof/>
              </w:rPr>
              <w:t>The Common Application</w:t>
            </w:r>
            <w:r w:rsidR="00396E9B">
              <w:rPr>
                <w:noProof/>
                <w:webHidden/>
              </w:rPr>
              <w:tab/>
            </w:r>
            <w:r w:rsidR="00620E0A">
              <w:rPr>
                <w:noProof/>
                <w:webHidden/>
              </w:rPr>
              <w:t>25</w:t>
            </w:r>
          </w:hyperlink>
        </w:p>
        <w:p w:rsidR="00396E9B" w:rsidRDefault="009069FB">
          <w:pPr>
            <w:pStyle w:val="TOC3"/>
            <w:rPr>
              <w:rFonts w:asciiTheme="minorHAnsi" w:eastAsiaTheme="minorEastAsia" w:hAnsiTheme="minorHAnsi" w:cstheme="minorBidi"/>
              <w:i w:val="0"/>
              <w:iCs w:val="0"/>
              <w:noProof/>
              <w:sz w:val="22"/>
              <w:szCs w:val="22"/>
            </w:rPr>
          </w:pPr>
          <w:hyperlink w:anchor="_Toc356382530" w:history="1">
            <w:r w:rsidR="00396E9B" w:rsidRPr="00282D5B">
              <w:rPr>
                <w:rStyle w:val="Hyperlink"/>
                <w:noProof/>
              </w:rPr>
              <w:t>Private Colleges (not using the Common Application form)</w:t>
            </w:r>
            <w:r w:rsidR="00396E9B">
              <w:rPr>
                <w:noProof/>
                <w:webHidden/>
              </w:rPr>
              <w:tab/>
            </w:r>
            <w:r w:rsidR="00620E0A">
              <w:rPr>
                <w:noProof/>
                <w:webHidden/>
              </w:rPr>
              <w:t>27</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31" w:history="1">
            <w:r w:rsidR="00396E9B" w:rsidRPr="00282D5B">
              <w:rPr>
                <w:rStyle w:val="Hyperlink"/>
                <w:noProof/>
              </w:rPr>
              <w:t>Writing Your High School Resume</w:t>
            </w:r>
            <w:r w:rsidR="00396E9B">
              <w:rPr>
                <w:noProof/>
                <w:webHidden/>
              </w:rPr>
              <w:tab/>
            </w:r>
            <w:r w:rsidR="00620E0A">
              <w:rPr>
                <w:noProof/>
                <w:webHidden/>
              </w:rPr>
              <w:t>28</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32" w:history="1">
            <w:r w:rsidR="00396E9B" w:rsidRPr="00282D5B">
              <w:rPr>
                <w:rStyle w:val="Hyperlink"/>
                <w:noProof/>
              </w:rPr>
              <w:t>Letters of Recommendation</w:t>
            </w:r>
            <w:r w:rsidR="00396E9B">
              <w:rPr>
                <w:noProof/>
                <w:webHidden/>
              </w:rPr>
              <w:tab/>
            </w:r>
            <w:r w:rsidR="00620E0A">
              <w:rPr>
                <w:noProof/>
                <w:webHidden/>
              </w:rPr>
              <w:t>28</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33" w:history="1">
            <w:r w:rsidR="00396E9B" w:rsidRPr="00282D5B">
              <w:rPr>
                <w:rStyle w:val="Hyperlink"/>
                <w:noProof/>
              </w:rPr>
              <w:t xml:space="preserve"> Writing the College Essay</w:t>
            </w:r>
            <w:r w:rsidR="00396E9B">
              <w:rPr>
                <w:noProof/>
                <w:webHidden/>
              </w:rPr>
              <w:tab/>
            </w:r>
            <w:r w:rsidR="00620E0A">
              <w:rPr>
                <w:noProof/>
                <w:webHidden/>
              </w:rPr>
              <w:t>29</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34" w:history="1">
            <w:r w:rsidR="00396E9B" w:rsidRPr="00282D5B">
              <w:rPr>
                <w:rStyle w:val="Hyperlink"/>
                <w:noProof/>
              </w:rPr>
              <w:t>Applying for Financial Aid</w:t>
            </w:r>
            <w:r w:rsidR="00396E9B">
              <w:rPr>
                <w:noProof/>
                <w:webHidden/>
              </w:rPr>
              <w:tab/>
            </w:r>
            <w:r w:rsidR="00620E0A">
              <w:rPr>
                <w:noProof/>
                <w:webHidden/>
              </w:rPr>
              <w:t>31</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35" w:history="1">
            <w:r w:rsidR="00396E9B" w:rsidRPr="00282D5B">
              <w:rPr>
                <w:rStyle w:val="Hyperlink"/>
                <w:noProof/>
              </w:rPr>
              <w:t>Scholarship Applications</w:t>
            </w:r>
            <w:r w:rsidR="00396E9B">
              <w:rPr>
                <w:noProof/>
                <w:webHidden/>
              </w:rPr>
              <w:tab/>
            </w:r>
            <w:r w:rsidR="00620E0A">
              <w:rPr>
                <w:noProof/>
                <w:webHidden/>
              </w:rPr>
              <w:t>34</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36" w:history="1">
            <w:r w:rsidR="00396E9B" w:rsidRPr="00282D5B">
              <w:rPr>
                <w:rStyle w:val="Hyperlink"/>
                <w:noProof/>
              </w:rPr>
              <w:t>Scholarship Scams</w:t>
            </w:r>
            <w:bookmarkStart w:id="19" w:name="_GoBack"/>
            <w:bookmarkEnd w:id="19"/>
            <w:r w:rsidR="00396E9B">
              <w:rPr>
                <w:noProof/>
                <w:webHidden/>
              </w:rPr>
              <w:tab/>
            </w:r>
            <w:r w:rsidR="00620E0A">
              <w:rPr>
                <w:noProof/>
                <w:webHidden/>
              </w:rPr>
              <w:t>36</w:t>
            </w:r>
          </w:hyperlink>
        </w:p>
        <w:p w:rsidR="00396E9B" w:rsidRDefault="009069FB">
          <w:pPr>
            <w:pStyle w:val="TOC1"/>
            <w:rPr>
              <w:rFonts w:asciiTheme="minorHAnsi" w:eastAsiaTheme="minorEastAsia" w:hAnsiTheme="minorHAnsi" w:cstheme="minorBidi"/>
              <w:b w:val="0"/>
              <w:bCs w:val="0"/>
              <w:caps w:val="0"/>
              <w:noProof/>
              <w:sz w:val="22"/>
              <w:szCs w:val="22"/>
            </w:rPr>
          </w:pPr>
          <w:hyperlink w:anchor="_Toc356382538" w:history="1">
            <w:r w:rsidR="00396E9B" w:rsidRPr="00282D5B">
              <w:rPr>
                <w:rStyle w:val="Hyperlink"/>
                <w:noProof/>
              </w:rPr>
              <w:t>I’ve Applied - - -    Now What???</w:t>
            </w:r>
            <w:r w:rsidR="00396E9B">
              <w:rPr>
                <w:noProof/>
                <w:webHidden/>
              </w:rPr>
              <w:tab/>
            </w:r>
            <w:r w:rsidR="00620E0A">
              <w:rPr>
                <w:noProof/>
                <w:webHidden/>
              </w:rPr>
              <w:t>37</w:t>
            </w:r>
          </w:hyperlink>
        </w:p>
        <w:p w:rsidR="00396E9B" w:rsidRDefault="009069FB">
          <w:pPr>
            <w:pStyle w:val="TOC1"/>
            <w:rPr>
              <w:noProof/>
            </w:rPr>
          </w:pPr>
          <w:hyperlink w:anchor="_Toc356382539" w:history="1">
            <w:r w:rsidR="00396E9B" w:rsidRPr="00282D5B">
              <w:rPr>
                <w:rStyle w:val="Hyperlink"/>
                <w:noProof/>
              </w:rPr>
              <w:t>Additional Resources for College Planning Help</w:t>
            </w:r>
            <w:r w:rsidR="00396E9B">
              <w:rPr>
                <w:noProof/>
                <w:webHidden/>
              </w:rPr>
              <w:tab/>
            </w:r>
            <w:r w:rsidR="00620E0A">
              <w:rPr>
                <w:noProof/>
                <w:webHidden/>
              </w:rPr>
              <w:t>38</w:t>
            </w:r>
          </w:hyperlink>
        </w:p>
        <w:p w:rsidR="009069FB" w:rsidRDefault="009069FB" w:rsidP="009069FB">
          <w:pPr>
            <w:rPr>
              <w:rFonts w:eastAsiaTheme="minorEastAsia"/>
              <w:b/>
              <w:sz w:val="20"/>
              <w:szCs w:val="20"/>
            </w:rPr>
          </w:pPr>
          <w:r w:rsidRPr="009069FB">
            <w:rPr>
              <w:rFonts w:eastAsiaTheme="minorEastAsia"/>
              <w:b/>
              <w:sz w:val="20"/>
              <w:szCs w:val="20"/>
            </w:rPr>
            <w:t>Ingraham Brag Sheet…………………………………………………………………………</w:t>
          </w:r>
          <w:r>
            <w:rPr>
              <w:rFonts w:eastAsiaTheme="minorEastAsia"/>
              <w:b/>
              <w:sz w:val="20"/>
              <w:szCs w:val="20"/>
            </w:rPr>
            <w:t>…………………</w:t>
          </w:r>
          <w:r w:rsidRPr="009069FB">
            <w:rPr>
              <w:rFonts w:eastAsiaTheme="minorEastAsia"/>
              <w:b/>
              <w:sz w:val="20"/>
              <w:szCs w:val="20"/>
            </w:rPr>
            <w:t>39-40</w:t>
          </w:r>
        </w:p>
        <w:p w:rsidR="009069FB" w:rsidRDefault="009069FB" w:rsidP="009069FB">
          <w:pPr>
            <w:rPr>
              <w:rFonts w:eastAsiaTheme="minorEastAsia"/>
              <w:b/>
              <w:sz w:val="20"/>
              <w:szCs w:val="20"/>
            </w:rPr>
          </w:pPr>
          <w:r>
            <w:rPr>
              <w:rFonts w:eastAsiaTheme="minorEastAsia"/>
              <w:b/>
              <w:sz w:val="20"/>
              <w:szCs w:val="20"/>
            </w:rPr>
            <w:t>Transcript Request Form………………………………………………………………………………………..41-42</w:t>
          </w:r>
        </w:p>
        <w:p w:rsidR="009069FB" w:rsidRPr="009069FB" w:rsidRDefault="009069FB" w:rsidP="009069FB">
          <w:pPr>
            <w:rPr>
              <w:rFonts w:eastAsiaTheme="minorEastAsia"/>
              <w:b/>
              <w:sz w:val="20"/>
              <w:szCs w:val="20"/>
            </w:rPr>
          </w:pPr>
          <w:r>
            <w:rPr>
              <w:rFonts w:eastAsiaTheme="minorEastAsia"/>
              <w:b/>
              <w:sz w:val="20"/>
              <w:szCs w:val="20"/>
            </w:rPr>
            <w:t>College Application Tracking Sheet…………………………………………………………………………….43-44</w:t>
          </w:r>
        </w:p>
        <w:p w:rsidR="00C7497B" w:rsidRPr="00F613A4" w:rsidRDefault="00B91ADF" w:rsidP="00F613A4">
          <w:r>
            <w:fldChar w:fldCharType="end"/>
          </w:r>
        </w:p>
      </w:sdtContent>
    </w:sdt>
    <w:p w:rsidR="0074114F" w:rsidRDefault="00ED2640" w:rsidP="008A1A02">
      <w:pPr>
        <w:rPr>
          <w:rFonts w:ascii="Arial" w:hAnsi="Arial" w:cs="Arial"/>
          <w:sz w:val="22"/>
        </w:rPr>
      </w:pPr>
      <w:r>
        <w:rPr>
          <w:rFonts w:ascii="Arial" w:hAnsi="Arial" w:cs="Arial"/>
          <w:sz w:val="22"/>
        </w:rPr>
        <w:t xml:space="preserve">Also check out </w:t>
      </w:r>
    </w:p>
    <w:p w:rsidR="008A1A02" w:rsidRDefault="00ED2640" w:rsidP="008A1A02">
      <w:pPr>
        <w:rPr>
          <w:rFonts w:ascii="Arial" w:hAnsi="Arial" w:cs="Arial"/>
          <w:sz w:val="22"/>
        </w:rPr>
      </w:pPr>
      <w:r>
        <w:rPr>
          <w:rFonts w:ascii="Arial" w:hAnsi="Arial" w:cs="Arial"/>
          <w:sz w:val="22"/>
        </w:rPr>
        <w:t>Ingraham</w:t>
      </w:r>
      <w:r w:rsidR="000574B4">
        <w:rPr>
          <w:rFonts w:ascii="Arial" w:hAnsi="Arial" w:cs="Arial"/>
          <w:sz w:val="22"/>
        </w:rPr>
        <w:t xml:space="preserve"> High </w:t>
      </w:r>
      <w:r>
        <w:rPr>
          <w:rFonts w:ascii="Arial" w:hAnsi="Arial" w:cs="Arial"/>
          <w:sz w:val="22"/>
        </w:rPr>
        <w:t>School Counseling</w:t>
      </w:r>
      <w:r w:rsidR="008A1A02" w:rsidRPr="008A1A02">
        <w:rPr>
          <w:rFonts w:ascii="Arial" w:hAnsi="Arial" w:cs="Arial"/>
          <w:sz w:val="22"/>
        </w:rPr>
        <w:t xml:space="preserve"> Website:</w:t>
      </w:r>
    </w:p>
    <w:p w:rsidR="008A1A02" w:rsidRPr="008A1A02" w:rsidRDefault="008A1A02" w:rsidP="008A1A02">
      <w:pPr>
        <w:rPr>
          <w:rFonts w:ascii="Arial" w:hAnsi="Arial" w:cs="Arial"/>
          <w:sz w:val="22"/>
        </w:rPr>
      </w:pPr>
    </w:p>
    <w:p w:rsidR="008173E1" w:rsidRPr="008173E1" w:rsidRDefault="008173E1" w:rsidP="008173E1">
      <w:pPr>
        <w:spacing w:before="120"/>
        <w:rPr>
          <w:rStyle w:val="Hyperlink"/>
          <w:rFonts w:ascii="Arial" w:hAnsi="Arial" w:cs="Arial"/>
          <w:sz w:val="22"/>
        </w:rPr>
      </w:pPr>
      <w:r>
        <w:rPr>
          <w:rFonts w:ascii="Arial" w:hAnsi="Arial" w:cs="Arial"/>
          <w:sz w:val="22"/>
        </w:rPr>
        <w:fldChar w:fldCharType="begin"/>
      </w:r>
      <w:r>
        <w:rPr>
          <w:rFonts w:ascii="Arial" w:hAnsi="Arial" w:cs="Arial"/>
          <w:sz w:val="22"/>
        </w:rPr>
        <w:instrText xml:space="preserve"> HYPERLINK "http://ingrahamhsseattleschoolsorgmodul.weebly.com/" </w:instrText>
      </w:r>
      <w:r>
        <w:rPr>
          <w:rFonts w:ascii="Arial" w:hAnsi="Arial" w:cs="Arial"/>
          <w:sz w:val="22"/>
        </w:rPr>
        <w:fldChar w:fldCharType="separate"/>
      </w:r>
      <w:r w:rsidRPr="008173E1">
        <w:rPr>
          <w:rStyle w:val="Hyperlink"/>
          <w:rFonts w:ascii="Arial" w:hAnsi="Arial" w:cs="Arial"/>
          <w:sz w:val="22"/>
        </w:rPr>
        <w:t>Find things like:</w:t>
      </w:r>
    </w:p>
    <w:p w:rsidR="008A1A02" w:rsidRPr="00637A54" w:rsidRDefault="008173E1" w:rsidP="009B2D7B">
      <w:pPr>
        <w:pStyle w:val="ListParagraph"/>
        <w:numPr>
          <w:ilvl w:val="0"/>
          <w:numId w:val="63"/>
        </w:numPr>
        <w:spacing w:before="120"/>
        <w:rPr>
          <w:rFonts w:ascii="Arial" w:hAnsi="Arial" w:cs="Arial"/>
          <w:sz w:val="22"/>
        </w:rPr>
      </w:pPr>
      <w:r>
        <w:rPr>
          <w:rFonts w:ascii="Arial" w:hAnsi="Arial" w:cs="Arial"/>
          <w:sz w:val="22"/>
        </w:rPr>
        <w:fldChar w:fldCharType="end"/>
      </w:r>
      <w:r w:rsidR="008A1A02" w:rsidRPr="00637A54">
        <w:rPr>
          <w:rFonts w:ascii="Arial" w:hAnsi="Arial" w:cs="Arial"/>
          <w:sz w:val="22"/>
        </w:rPr>
        <w:t>Letter of Recommendation Request Forms</w:t>
      </w:r>
    </w:p>
    <w:p w:rsidR="008A1A02" w:rsidRDefault="008A1A02" w:rsidP="009B2D7B">
      <w:pPr>
        <w:pStyle w:val="ListParagraph"/>
        <w:numPr>
          <w:ilvl w:val="0"/>
          <w:numId w:val="63"/>
        </w:numPr>
        <w:spacing w:before="120"/>
        <w:rPr>
          <w:rFonts w:ascii="Arial" w:hAnsi="Arial" w:cs="Arial"/>
          <w:sz w:val="22"/>
        </w:rPr>
      </w:pPr>
      <w:r w:rsidRPr="00637A54">
        <w:rPr>
          <w:rFonts w:ascii="Arial" w:hAnsi="Arial" w:cs="Arial"/>
          <w:sz w:val="22"/>
        </w:rPr>
        <w:t>Transcript Request form</w:t>
      </w:r>
    </w:p>
    <w:p w:rsidR="00ED2640" w:rsidRDefault="00ED2640" w:rsidP="009B2D7B">
      <w:pPr>
        <w:pStyle w:val="ListParagraph"/>
        <w:numPr>
          <w:ilvl w:val="0"/>
          <w:numId w:val="63"/>
        </w:numPr>
        <w:spacing w:before="120"/>
        <w:rPr>
          <w:rFonts w:ascii="Arial" w:hAnsi="Arial" w:cs="Arial"/>
          <w:sz w:val="22"/>
        </w:rPr>
      </w:pPr>
      <w:r>
        <w:rPr>
          <w:rFonts w:ascii="Arial" w:hAnsi="Arial" w:cs="Arial"/>
          <w:sz w:val="22"/>
        </w:rPr>
        <w:t>Scholarship Opportunities</w:t>
      </w:r>
    </w:p>
    <w:p w:rsidR="008173E1" w:rsidRDefault="008173E1" w:rsidP="009B2D7B">
      <w:pPr>
        <w:pStyle w:val="ListParagraph"/>
        <w:numPr>
          <w:ilvl w:val="0"/>
          <w:numId w:val="63"/>
        </w:numPr>
        <w:spacing w:before="120"/>
        <w:rPr>
          <w:rFonts w:ascii="Arial" w:hAnsi="Arial" w:cs="Arial"/>
          <w:sz w:val="22"/>
        </w:rPr>
      </w:pPr>
      <w:r>
        <w:rPr>
          <w:rFonts w:ascii="Arial" w:hAnsi="Arial" w:cs="Arial"/>
          <w:sz w:val="22"/>
        </w:rPr>
        <w:t>College Visit Calendar</w:t>
      </w:r>
    </w:p>
    <w:p w:rsidR="008173E1" w:rsidRDefault="008173E1" w:rsidP="009B2D7B">
      <w:pPr>
        <w:pStyle w:val="ListParagraph"/>
        <w:numPr>
          <w:ilvl w:val="0"/>
          <w:numId w:val="63"/>
        </w:numPr>
        <w:spacing w:before="120"/>
        <w:rPr>
          <w:rFonts w:ascii="Arial" w:hAnsi="Arial" w:cs="Arial"/>
          <w:sz w:val="22"/>
        </w:rPr>
      </w:pPr>
      <w:r>
        <w:rPr>
          <w:rFonts w:ascii="Arial" w:hAnsi="Arial" w:cs="Arial"/>
          <w:sz w:val="22"/>
        </w:rPr>
        <w:t>PE waivers</w:t>
      </w:r>
    </w:p>
    <w:p w:rsidR="008173E1" w:rsidRPr="00637A54" w:rsidRDefault="008173E1" w:rsidP="009B2D7B">
      <w:pPr>
        <w:pStyle w:val="ListParagraph"/>
        <w:numPr>
          <w:ilvl w:val="0"/>
          <w:numId w:val="63"/>
        </w:numPr>
        <w:spacing w:before="120"/>
        <w:rPr>
          <w:rFonts w:ascii="Arial" w:hAnsi="Arial" w:cs="Arial"/>
          <w:sz w:val="22"/>
        </w:rPr>
      </w:pPr>
      <w:r>
        <w:rPr>
          <w:rFonts w:ascii="Arial" w:hAnsi="Arial" w:cs="Arial"/>
          <w:sz w:val="22"/>
        </w:rPr>
        <w:t>A digital copy of this handbook</w:t>
      </w:r>
    </w:p>
    <w:p w:rsidR="008A1A02" w:rsidRPr="008A1A02" w:rsidRDefault="008A1A02" w:rsidP="00637A54">
      <w:pPr>
        <w:rPr>
          <w:rFonts w:ascii="Arial" w:hAnsi="Arial" w:cs="Arial"/>
          <w:sz w:val="22"/>
        </w:rPr>
      </w:pPr>
    </w:p>
    <w:p w:rsidR="008A1A02" w:rsidRPr="008A1A02" w:rsidRDefault="008A1A02" w:rsidP="008A1A02">
      <w:pPr>
        <w:sectPr w:rsidR="008A1A02" w:rsidRPr="008A1A02" w:rsidSect="001B624F">
          <w:type w:val="continuous"/>
          <w:pgSz w:w="12240" w:h="15840"/>
          <w:pgMar w:top="1440" w:right="1440" w:bottom="1440" w:left="1440" w:header="720" w:footer="720" w:gutter="0"/>
          <w:pgNumType w:start="1"/>
          <w:cols w:space="720"/>
          <w:noEndnote/>
          <w:docGrid w:linePitch="326"/>
        </w:sectPr>
      </w:pPr>
    </w:p>
    <w:p w:rsidR="008E5449" w:rsidRDefault="008173E1" w:rsidP="00375D10">
      <w:pPr>
        <w:pStyle w:val="Heading1"/>
        <w:jc w:val="center"/>
        <w:rPr>
          <w:sz w:val="16"/>
        </w:rPr>
      </w:pPr>
      <w:bookmarkStart w:id="20" w:name="_Toc356382500"/>
      <w:r>
        <w:rPr>
          <w:noProof/>
          <w:sz w:val="28"/>
          <w:lang w:eastAsia="zh-CN"/>
        </w:rPr>
        <w:lastRenderedPageBreak/>
        <mc:AlternateContent>
          <mc:Choice Requires="wps">
            <w:drawing>
              <wp:anchor distT="0" distB="0" distL="114300" distR="114300" simplePos="0" relativeHeight="251780095" behindDoc="0" locked="0" layoutInCell="1" allowOverlap="1" wp14:anchorId="7BD8AD5A" wp14:editId="427F6196">
                <wp:simplePos x="0" y="0"/>
                <wp:positionH relativeFrom="column">
                  <wp:posOffset>-453390</wp:posOffset>
                </wp:positionH>
                <wp:positionV relativeFrom="paragraph">
                  <wp:posOffset>366741</wp:posOffset>
                </wp:positionV>
                <wp:extent cx="1240790" cy="8326755"/>
                <wp:effectExtent l="0" t="0" r="35560" b="55245"/>
                <wp:wrapNone/>
                <wp:docPr id="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8326755"/>
                        </a:xfrm>
                        <a:prstGeom prst="rect">
                          <a:avLst/>
                        </a:prstGeom>
                        <a:blipFill dpi="0" rotWithShape="1">
                          <a:blip r:embed="rId18"/>
                          <a:srcRect/>
                          <a:tile tx="0" ty="0" sx="100000" sy="100000" flip="none" algn="tl"/>
                        </a:blip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56068" w:rsidRDefault="00456068" w:rsidP="00DB6CDE">
                            <w:pPr>
                              <w:ind w:left="720"/>
                            </w:pPr>
                          </w:p>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D8AD5A" id="Rectangle 324" o:spid="_x0000_s1030" style="position:absolute;left:0;text-align:left;margin-left:-35.7pt;margin-top:28.9pt;width:97.7pt;height:655.65pt;z-index:251780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" strokecolor="#b2a1c7 [1943]" strokeweight="1pt">
                <v:fill r:id="rId19" o:title="" recolor="t" rotate="t" type="tile"/>
                <v:shadow on="t" color="#3f3151 [1607]" opacity=".5" offset="1pt"/>
                <v:textbox style="layout-flow:vertical">
                  <w:txbxContent>
                    <w:p w:rsidR="00456068" w:rsidRDefault="00456068" w:rsidP="00DB6CDE">
                      <w:pPr>
                        <w:ind w:left="720"/>
                      </w:pPr>
                    </w:p>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p w:rsidR="00456068" w:rsidRDefault="00456068"/>
                  </w:txbxContent>
                </v:textbox>
              </v:rect>
            </w:pict>
          </mc:Fallback>
        </mc:AlternateContent>
      </w:r>
      <w:r w:rsidR="00FD4E88" w:rsidRPr="00371907">
        <w:rPr>
          <w:sz w:val="28"/>
        </w:rPr>
        <w:t>Welcome to the IHS College Resource Handbook</w:t>
      </w:r>
      <w:bookmarkStart w:id="21" w:name="_Toc165773424"/>
      <w:bookmarkStart w:id="22" w:name="_Toc165773695"/>
      <w:bookmarkEnd w:id="0"/>
      <w:bookmarkEnd w:id="1"/>
      <w:bookmarkEnd w:id="2"/>
      <w:bookmarkEnd w:id="20"/>
    </w:p>
    <w:p w:rsidR="008D49E1" w:rsidRPr="008D49E1" w:rsidRDefault="008D49E1" w:rsidP="00375D10"/>
    <w:p w:rsidR="008E5449" w:rsidRPr="00693FBC" w:rsidRDefault="00EF113F" w:rsidP="00375D10">
      <w:pPr>
        <w:spacing w:line="360" w:lineRule="auto"/>
        <w:ind w:left="1440"/>
        <w:jc w:val="both"/>
        <w:rPr>
          <w:rFonts w:ascii="Arial" w:hAnsi="Arial" w:cs="Arial"/>
        </w:rPr>
      </w:pPr>
      <w:r>
        <w:rPr>
          <w:noProof/>
          <w:lang w:eastAsia="zh-CN"/>
        </w:rPr>
        <mc:AlternateContent>
          <mc:Choice Requires="wps">
            <w:drawing>
              <wp:anchor distT="0" distB="0" distL="114300" distR="114300" simplePos="0" relativeHeight="251782656" behindDoc="0" locked="0" layoutInCell="1" allowOverlap="1">
                <wp:simplePos x="0" y="0"/>
                <wp:positionH relativeFrom="column">
                  <wp:posOffset>-3077210</wp:posOffset>
                </wp:positionH>
                <wp:positionV relativeFrom="paragraph">
                  <wp:posOffset>3874135</wp:posOffset>
                </wp:positionV>
                <wp:extent cx="6514465" cy="261620"/>
                <wp:effectExtent l="78105" t="79375" r="12700" b="6985"/>
                <wp:wrapNone/>
                <wp:docPr id="5"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6514465" cy="261620"/>
                        </a:xfrm>
                        <a:prstGeom prst="rect">
                          <a:avLst/>
                        </a:prstGeom>
                      </wps:spPr>
                      <wps:txbx>
                        <w:txbxContent>
                          <w:p w:rsidR="00456068" w:rsidRDefault="00456068" w:rsidP="00EF113F">
                            <w:pPr>
                              <w:pStyle w:val="NormalWeb"/>
                              <w:spacing w:after="0"/>
                              <w:jc w:val="center"/>
                            </w:pPr>
                            <w:r>
                              <w:rPr>
                                <w:rFonts w:ascii="Mischievous" w:hAnsi="Mischievous"/>
                                <w:shadow/>
                                <w:color w:val="7030A0"/>
                                <w:sz w:val="56"/>
                                <w:szCs w:val="56"/>
                                <w14:textOutline w14:w="9525" w14:cap="flat" w14:cmpd="sng" w14:algn="ctr">
                                  <w14:solidFill>
                                    <w14:schemeClr w14:val="accent4">
                                      <w14:lumMod w14:val="50000"/>
                                      <w14:lumOff w14:val="0"/>
                                    </w14:schemeClr>
                                  </w14:solidFill>
                                  <w14:prstDash w14:val="solid"/>
                                  <w14:round/>
                                </w14:textOutline>
                              </w:rPr>
                              <w:t>Ingraham High School</w:t>
                            </w:r>
                          </w:p>
                        </w:txbxContent>
                      </wps:txbx>
                      <wps:bodyPr vert="horz" wrap="square" numCol="1" fromWordArt="1">
                        <a:prstTxWarp prst="textPlain">
                          <a:avLst>
                            <a:gd name="adj" fmla="val 50000"/>
                          </a:avLst>
                        </a:prstTxWarp>
                        <a:spAutoFit/>
                      </wps:bodyPr>
                    </wps:wsp>
                  </a:graphicData>
                </a:graphic>
                <wp14:sizeRelH relativeFrom="margin">
                  <wp14:pctWidth>0</wp14:pctWidth>
                </wp14:sizeRelH>
                <wp14:sizeRelV relativeFrom="margin">
                  <wp14:pctHeight>0</wp14:pctHeight>
                </wp14:sizeRelV>
              </wp:anchor>
            </w:drawing>
          </mc:Choice>
          <mc:Fallback>
            <w:pict>
              <v:shape id="WordArt 326" o:spid="_x0000_s1031" type="#_x0000_t202" style="position:absolute;left:0;text-align:left;margin-left:-242.3pt;margin-top:305.05pt;width:512.95pt;height:20.6pt;rotation:9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" filled="f" stroked="f">
                <o:lock v:ext="edit" shapetype="t"/>
                <v:textbox style="mso-fit-shape-to-text:t">
                  <w:txbxContent>
                    <w:p w:rsidR="00456068" w:rsidRDefault="00456068" w:rsidP="00EF113F">
                      <w:pPr>
                        <w:pStyle w:val="NormalWeb"/>
                        <w:spacing w:after="0"/>
                        <w:jc w:val="center"/>
                      </w:pPr>
                      <w:r>
                        <w:rPr>
                          <w:rFonts w:ascii="Mischievous" w:hAnsi="Mischievous"/>
                          <w:shadow/>
                          <w:color w:val="7030A0"/>
                          <w:sz w:val="56"/>
                          <w:szCs w:val="56"/>
                          <w14:textOutline w14:w="9525" w14:cap="flat" w14:cmpd="sng" w14:algn="ctr">
                            <w14:solidFill>
                              <w14:schemeClr w14:val="accent4">
                                <w14:lumMod w14:val="50000"/>
                                <w14:lumOff w14:val="0"/>
                              </w14:schemeClr>
                            </w14:solidFill>
                            <w14:prstDash w14:val="solid"/>
                            <w14:round/>
                          </w14:textOutline>
                        </w:rPr>
                        <w:t>Ingraham High School</w:t>
                      </w:r>
                    </w:p>
                  </w:txbxContent>
                </v:textbox>
              </v:shape>
            </w:pict>
          </mc:Fallback>
        </mc:AlternateContent>
      </w:r>
      <w:r w:rsidR="008E5449" w:rsidRPr="00693FBC">
        <w:rPr>
          <w:rFonts w:ascii="Arial" w:hAnsi="Arial" w:cs="Arial"/>
        </w:rPr>
        <w:t xml:space="preserve">This handbook is a resource as you begin the process of planning and exploring college choices.  </w:t>
      </w:r>
      <w:r w:rsidR="008E5449">
        <w:rPr>
          <w:rFonts w:ascii="Arial" w:hAnsi="Arial" w:cs="Arial"/>
        </w:rPr>
        <w:t>S</w:t>
      </w:r>
      <w:r w:rsidR="008E5449" w:rsidRPr="00693FBC">
        <w:rPr>
          <w:rFonts w:ascii="Arial" w:hAnsi="Arial" w:cs="Arial"/>
        </w:rPr>
        <w:t xml:space="preserve">hould </w:t>
      </w:r>
      <w:r w:rsidR="008E5449">
        <w:rPr>
          <w:rFonts w:ascii="Arial" w:hAnsi="Arial" w:cs="Arial"/>
        </w:rPr>
        <w:t xml:space="preserve">you </w:t>
      </w:r>
      <w:r w:rsidR="008E5449" w:rsidRPr="00693FBC">
        <w:rPr>
          <w:rFonts w:ascii="Arial" w:hAnsi="Arial" w:cs="Arial"/>
        </w:rPr>
        <w:t>attend a tech</w:t>
      </w:r>
      <w:r w:rsidR="00004345">
        <w:rPr>
          <w:rFonts w:ascii="Arial" w:hAnsi="Arial" w:cs="Arial"/>
        </w:rPr>
        <w:t xml:space="preserve">nical school, 4-year school, </w:t>
      </w:r>
      <w:r w:rsidR="008E5449" w:rsidRPr="00693FBC">
        <w:rPr>
          <w:rFonts w:ascii="Arial" w:hAnsi="Arial" w:cs="Arial"/>
        </w:rPr>
        <w:t>community college</w:t>
      </w:r>
      <w:r w:rsidR="00004345">
        <w:rPr>
          <w:rFonts w:ascii="Arial" w:hAnsi="Arial" w:cs="Arial"/>
        </w:rPr>
        <w:t xml:space="preserve"> or </w:t>
      </w:r>
      <w:r w:rsidR="00B3142A">
        <w:rPr>
          <w:rFonts w:ascii="Arial" w:hAnsi="Arial" w:cs="Arial"/>
        </w:rPr>
        <w:t xml:space="preserve">pursue </w:t>
      </w:r>
      <w:r w:rsidR="00004345">
        <w:rPr>
          <w:rFonts w:ascii="Arial" w:hAnsi="Arial" w:cs="Arial"/>
        </w:rPr>
        <w:t>an apprenticeship</w:t>
      </w:r>
      <w:r w:rsidR="00921DE0">
        <w:rPr>
          <w:rFonts w:ascii="Arial" w:hAnsi="Arial" w:cs="Arial"/>
        </w:rPr>
        <w:t>?  There are many options to choose from.  Post high school education</w:t>
      </w:r>
      <w:r w:rsidR="008E5449" w:rsidRPr="00693FBC">
        <w:rPr>
          <w:rFonts w:ascii="Arial" w:hAnsi="Arial" w:cs="Arial"/>
        </w:rPr>
        <w:t xml:space="preserve"> is not</w:t>
      </w:r>
      <w:r w:rsidR="00921DE0">
        <w:rPr>
          <w:rFonts w:ascii="Arial" w:hAnsi="Arial" w:cs="Arial"/>
        </w:rPr>
        <w:t xml:space="preserve"> a one size fits all experience!</w:t>
      </w:r>
      <w:r w:rsidR="008E5449" w:rsidRPr="00693FBC">
        <w:rPr>
          <w:rFonts w:ascii="Arial" w:hAnsi="Arial" w:cs="Arial"/>
        </w:rPr>
        <w:t xml:space="preserve">  </w:t>
      </w:r>
      <w:r w:rsidR="00004345">
        <w:rPr>
          <w:rFonts w:ascii="Arial" w:hAnsi="Arial" w:cs="Arial"/>
        </w:rPr>
        <w:t>Your job is to choose the path that is right for YOU!</w:t>
      </w:r>
      <w:r w:rsidR="008E5449" w:rsidRPr="00693FBC">
        <w:rPr>
          <w:rFonts w:ascii="Arial" w:hAnsi="Arial" w:cs="Arial"/>
        </w:rPr>
        <w:t xml:space="preserve"> </w:t>
      </w:r>
    </w:p>
    <w:p w:rsidR="008E5449" w:rsidRDefault="008E5449" w:rsidP="00375D10">
      <w:pPr>
        <w:spacing w:line="360" w:lineRule="auto"/>
        <w:rPr>
          <w:rFonts w:ascii="Arial" w:hAnsi="Arial" w:cs="Arial"/>
        </w:rPr>
      </w:pPr>
    </w:p>
    <w:p w:rsidR="008E5449" w:rsidRDefault="000438E9" w:rsidP="00375D10">
      <w:pPr>
        <w:spacing w:line="360" w:lineRule="auto"/>
        <w:ind w:left="1440"/>
        <w:jc w:val="both"/>
        <w:rPr>
          <w:rFonts w:ascii="Arial" w:hAnsi="Arial" w:cs="Arial"/>
        </w:rPr>
      </w:pPr>
      <w:r>
        <w:rPr>
          <w:rFonts w:ascii="Arial" w:hAnsi="Arial" w:cs="Arial"/>
        </w:rPr>
        <w:t>This is your process!  Don’t get caught up in what everyone else plans to do</w:t>
      </w:r>
      <w:r w:rsidR="00921DE0">
        <w:rPr>
          <w:rFonts w:ascii="Arial" w:hAnsi="Arial" w:cs="Arial"/>
        </w:rPr>
        <w:t>, or</w:t>
      </w:r>
      <w:r>
        <w:rPr>
          <w:rFonts w:ascii="Arial" w:hAnsi="Arial" w:cs="Arial"/>
        </w:rPr>
        <w:t xml:space="preserve"> the media frenzy surrounding the college admissions process. </w:t>
      </w:r>
      <w:r w:rsidR="00DC06D4">
        <w:rPr>
          <w:rFonts w:ascii="Arial" w:hAnsi="Arial" w:cs="Arial"/>
        </w:rPr>
        <w:t xml:space="preserve"> Be cautious about college rankings – they oversimplify and mislead!</w:t>
      </w:r>
      <w:r>
        <w:rPr>
          <w:rFonts w:ascii="Arial" w:hAnsi="Arial" w:cs="Arial"/>
        </w:rPr>
        <w:t xml:space="preserve">  </w:t>
      </w:r>
      <w:r w:rsidR="008E5449" w:rsidRPr="00693FBC">
        <w:rPr>
          <w:rFonts w:ascii="Arial" w:hAnsi="Arial" w:cs="Arial"/>
        </w:rPr>
        <w:t xml:space="preserve">In this handbook we’ve included </w:t>
      </w:r>
      <w:r>
        <w:rPr>
          <w:rFonts w:ascii="Arial" w:hAnsi="Arial" w:cs="Arial"/>
        </w:rPr>
        <w:t xml:space="preserve">ideas to </w:t>
      </w:r>
      <w:r w:rsidR="008E5449" w:rsidRPr="00693FBC">
        <w:rPr>
          <w:rFonts w:ascii="Arial" w:hAnsi="Arial" w:cs="Arial"/>
        </w:rPr>
        <w:t>help you get focused</w:t>
      </w:r>
      <w:r w:rsidR="00C66204">
        <w:rPr>
          <w:rFonts w:ascii="Arial" w:hAnsi="Arial" w:cs="Arial"/>
        </w:rPr>
        <w:t xml:space="preserve"> and to discover what is important to you.</w:t>
      </w:r>
    </w:p>
    <w:p w:rsidR="00C66204" w:rsidRPr="00693FBC" w:rsidRDefault="00C66204" w:rsidP="00375D10">
      <w:pPr>
        <w:spacing w:line="360" w:lineRule="auto"/>
        <w:ind w:left="1440"/>
        <w:rPr>
          <w:rFonts w:ascii="Arial" w:hAnsi="Arial" w:cs="Arial"/>
        </w:rPr>
      </w:pPr>
    </w:p>
    <w:p w:rsidR="00C66204" w:rsidRDefault="008E5449" w:rsidP="00375D10">
      <w:pPr>
        <w:spacing w:line="360" w:lineRule="auto"/>
        <w:ind w:left="1440"/>
        <w:jc w:val="both"/>
        <w:rPr>
          <w:rFonts w:ascii="Arial" w:hAnsi="Arial" w:cs="Arial"/>
        </w:rPr>
      </w:pPr>
      <w:r w:rsidRPr="00693FBC">
        <w:rPr>
          <w:rFonts w:ascii="Arial" w:hAnsi="Arial" w:cs="Arial"/>
        </w:rPr>
        <w:t>It is never t</w:t>
      </w:r>
      <w:r w:rsidR="00004345">
        <w:rPr>
          <w:rFonts w:ascii="Arial" w:hAnsi="Arial" w:cs="Arial"/>
        </w:rPr>
        <w:t xml:space="preserve">oo early to begin your </w:t>
      </w:r>
      <w:r w:rsidRPr="00693FBC">
        <w:rPr>
          <w:rFonts w:ascii="Arial" w:hAnsi="Arial" w:cs="Arial"/>
        </w:rPr>
        <w:t xml:space="preserve">search. </w:t>
      </w:r>
      <w:r w:rsidR="00C66204" w:rsidRPr="00693FBC">
        <w:rPr>
          <w:rFonts w:ascii="Arial" w:hAnsi="Arial" w:cs="Arial"/>
        </w:rPr>
        <w:t xml:space="preserve">Exploring different </w:t>
      </w:r>
      <w:r w:rsidR="00004345">
        <w:rPr>
          <w:rFonts w:ascii="Arial" w:hAnsi="Arial" w:cs="Arial"/>
        </w:rPr>
        <w:t>options</w:t>
      </w:r>
      <w:r w:rsidR="00C66204" w:rsidRPr="00693FBC">
        <w:rPr>
          <w:rFonts w:ascii="Arial" w:hAnsi="Arial" w:cs="Arial"/>
        </w:rPr>
        <w:t xml:space="preserve"> through websites is</w:t>
      </w:r>
      <w:r w:rsidR="00C66204">
        <w:rPr>
          <w:rFonts w:ascii="Arial" w:hAnsi="Arial" w:cs="Arial"/>
        </w:rPr>
        <w:t xml:space="preserve"> one</w:t>
      </w:r>
      <w:r w:rsidR="00004345">
        <w:rPr>
          <w:rFonts w:ascii="Arial" w:hAnsi="Arial" w:cs="Arial"/>
        </w:rPr>
        <w:t xml:space="preserve"> way</w:t>
      </w:r>
      <w:r w:rsidR="00C66204">
        <w:rPr>
          <w:rFonts w:ascii="Arial" w:hAnsi="Arial" w:cs="Arial"/>
        </w:rPr>
        <w:t xml:space="preserve"> to begin. </w:t>
      </w:r>
      <w:r w:rsidRPr="00693FBC">
        <w:rPr>
          <w:rFonts w:ascii="Arial" w:hAnsi="Arial" w:cs="Arial"/>
        </w:rPr>
        <w:t xml:space="preserve"> As a junior, you should put together a list of choices and begin visiting campuses.  Your list should incl</w:t>
      </w:r>
      <w:r w:rsidR="00AF34FE">
        <w:rPr>
          <w:rFonts w:ascii="Arial" w:hAnsi="Arial" w:cs="Arial"/>
        </w:rPr>
        <w:t>ude one or two safety</w:t>
      </w:r>
      <w:r w:rsidRPr="00693FBC">
        <w:rPr>
          <w:rFonts w:ascii="Arial" w:hAnsi="Arial" w:cs="Arial"/>
        </w:rPr>
        <w:t xml:space="preserve"> schools – schools you could apply and be accepted to, one </w:t>
      </w:r>
      <w:r w:rsidR="003945C3">
        <w:rPr>
          <w:rFonts w:ascii="Arial" w:hAnsi="Arial" w:cs="Arial"/>
        </w:rPr>
        <w:t xml:space="preserve">or two </w:t>
      </w:r>
      <w:r w:rsidRPr="00693FBC">
        <w:rPr>
          <w:rFonts w:ascii="Arial" w:hAnsi="Arial" w:cs="Arial"/>
        </w:rPr>
        <w:t>reach school</w:t>
      </w:r>
      <w:r w:rsidR="003945C3">
        <w:rPr>
          <w:rFonts w:ascii="Arial" w:hAnsi="Arial" w:cs="Arial"/>
        </w:rPr>
        <w:t>s</w:t>
      </w:r>
      <w:r>
        <w:rPr>
          <w:rFonts w:ascii="Arial" w:hAnsi="Arial" w:cs="Arial"/>
        </w:rPr>
        <w:t xml:space="preserve"> – a </w:t>
      </w:r>
      <w:r w:rsidR="00C66204">
        <w:rPr>
          <w:rFonts w:ascii="Arial" w:hAnsi="Arial" w:cs="Arial"/>
        </w:rPr>
        <w:t>reach</w:t>
      </w:r>
      <w:r>
        <w:rPr>
          <w:rFonts w:ascii="Arial" w:hAnsi="Arial" w:cs="Arial"/>
        </w:rPr>
        <w:t xml:space="preserve"> school</w:t>
      </w:r>
      <w:r w:rsidRPr="00693FBC">
        <w:rPr>
          <w:rFonts w:ascii="Arial" w:hAnsi="Arial" w:cs="Arial"/>
        </w:rPr>
        <w:t xml:space="preserve"> you love to go to, but are not sure you would be accepted to, and one or two </w:t>
      </w:r>
      <w:r w:rsidR="00C66204">
        <w:rPr>
          <w:rFonts w:ascii="Arial" w:hAnsi="Arial" w:cs="Arial"/>
        </w:rPr>
        <w:t xml:space="preserve">likely </w:t>
      </w:r>
      <w:r w:rsidRPr="00693FBC">
        <w:rPr>
          <w:rFonts w:ascii="Arial" w:hAnsi="Arial" w:cs="Arial"/>
        </w:rPr>
        <w:t xml:space="preserve">schools that seem to be a natural fit. </w:t>
      </w:r>
      <w:r w:rsidRPr="008173E1">
        <w:rPr>
          <w:rFonts w:ascii="Arial" w:hAnsi="Arial" w:cs="Arial"/>
          <w:b/>
          <w:u w:val="single"/>
        </w:rPr>
        <w:t xml:space="preserve"> </w:t>
      </w:r>
      <w:r w:rsidR="00C66204" w:rsidRPr="008173E1">
        <w:rPr>
          <w:rFonts w:ascii="Arial" w:hAnsi="Arial" w:cs="Arial"/>
          <w:b/>
          <w:u w:val="single"/>
        </w:rPr>
        <w:t>In most cases your “final”</w:t>
      </w:r>
      <w:r w:rsidRPr="008173E1">
        <w:rPr>
          <w:rFonts w:ascii="Arial" w:hAnsi="Arial" w:cs="Arial"/>
          <w:b/>
          <w:u w:val="single"/>
        </w:rPr>
        <w:t xml:space="preserve"> list should consist of four to six schools</w:t>
      </w:r>
      <w:r w:rsidR="008173E1">
        <w:rPr>
          <w:rFonts w:ascii="Arial" w:hAnsi="Arial" w:cs="Arial"/>
          <w:b/>
          <w:u w:val="single"/>
        </w:rPr>
        <w:t>.</w:t>
      </w:r>
      <w:r w:rsidRPr="008173E1">
        <w:rPr>
          <w:rFonts w:ascii="Arial" w:hAnsi="Arial" w:cs="Arial"/>
          <w:b/>
          <w:u w:val="single"/>
        </w:rPr>
        <w:t xml:space="preserve"> </w:t>
      </w:r>
    </w:p>
    <w:p w:rsidR="009F4C64" w:rsidRDefault="009F4C64" w:rsidP="00375D10">
      <w:pPr>
        <w:spacing w:line="360" w:lineRule="auto"/>
        <w:ind w:left="1440"/>
        <w:jc w:val="both"/>
        <w:rPr>
          <w:rFonts w:ascii="Arial" w:hAnsi="Arial" w:cs="Arial"/>
        </w:rPr>
      </w:pPr>
    </w:p>
    <w:p w:rsidR="008E5449" w:rsidRPr="008D49E1" w:rsidRDefault="00C66204" w:rsidP="00375D10">
      <w:pPr>
        <w:tabs>
          <w:tab w:val="left" w:pos="3330"/>
        </w:tabs>
        <w:spacing w:line="360" w:lineRule="auto"/>
        <w:ind w:left="1440"/>
        <w:jc w:val="both"/>
        <w:rPr>
          <w:rFonts w:ascii="Arial" w:hAnsi="Arial" w:cs="Arial"/>
          <w:szCs w:val="23"/>
        </w:rPr>
      </w:pPr>
      <w:r w:rsidRPr="008D49E1">
        <w:rPr>
          <w:rFonts w:ascii="Arial" w:hAnsi="Arial" w:cs="Arial"/>
          <w:szCs w:val="23"/>
        </w:rPr>
        <w:t>B</w:t>
      </w:r>
      <w:r w:rsidR="008E5449" w:rsidRPr="008D49E1">
        <w:rPr>
          <w:rFonts w:ascii="Arial" w:hAnsi="Arial" w:cs="Arial"/>
          <w:szCs w:val="23"/>
        </w:rPr>
        <w:t>rowse through th</w:t>
      </w:r>
      <w:r w:rsidRPr="008D49E1">
        <w:rPr>
          <w:rFonts w:ascii="Arial" w:hAnsi="Arial" w:cs="Arial"/>
          <w:szCs w:val="23"/>
        </w:rPr>
        <w:t>is handbook for</w:t>
      </w:r>
      <w:r w:rsidR="00004345" w:rsidRPr="008D49E1">
        <w:rPr>
          <w:rFonts w:ascii="Arial" w:hAnsi="Arial" w:cs="Arial"/>
          <w:szCs w:val="23"/>
        </w:rPr>
        <w:t xml:space="preserve"> information regarding</w:t>
      </w:r>
      <w:r w:rsidR="008E5449" w:rsidRPr="008D49E1">
        <w:rPr>
          <w:rFonts w:ascii="Arial" w:hAnsi="Arial" w:cs="Arial"/>
          <w:szCs w:val="23"/>
        </w:rPr>
        <w:t xml:space="preserve"> </w:t>
      </w:r>
      <w:r w:rsidR="0084313F" w:rsidRPr="008D49E1">
        <w:rPr>
          <w:rFonts w:ascii="Arial" w:hAnsi="Arial" w:cs="Arial"/>
          <w:szCs w:val="23"/>
        </w:rPr>
        <w:t>testing (SAT vs. ACT)</w:t>
      </w:r>
      <w:r w:rsidR="008E5449" w:rsidRPr="008D49E1">
        <w:rPr>
          <w:rFonts w:ascii="Arial" w:hAnsi="Arial" w:cs="Arial"/>
          <w:szCs w:val="23"/>
        </w:rPr>
        <w:t>, applications, essay writing, s</w:t>
      </w:r>
      <w:r w:rsidR="0084313F" w:rsidRPr="008D49E1">
        <w:rPr>
          <w:rFonts w:ascii="Arial" w:hAnsi="Arial" w:cs="Arial"/>
          <w:szCs w:val="23"/>
        </w:rPr>
        <w:t>cholarships, financial aid and much more</w:t>
      </w:r>
      <w:r w:rsidR="008D49E1" w:rsidRPr="008D49E1">
        <w:rPr>
          <w:rFonts w:ascii="Arial" w:hAnsi="Arial" w:cs="Arial"/>
          <w:szCs w:val="23"/>
        </w:rPr>
        <w:t>.</w:t>
      </w:r>
    </w:p>
    <w:p w:rsidR="008E5449" w:rsidRPr="0084313F" w:rsidRDefault="008E5449" w:rsidP="00375D10">
      <w:pPr>
        <w:tabs>
          <w:tab w:val="left" w:pos="3330"/>
        </w:tabs>
        <w:spacing w:line="300" w:lineRule="exact"/>
        <w:rPr>
          <w:rFonts w:ascii="Arial" w:hAnsi="Arial" w:cs="Arial"/>
          <w:sz w:val="23"/>
          <w:szCs w:val="23"/>
        </w:rPr>
      </w:pPr>
    </w:p>
    <w:p w:rsidR="008E5449" w:rsidRDefault="00004345" w:rsidP="00375D10">
      <w:pPr>
        <w:tabs>
          <w:tab w:val="left" w:pos="3330"/>
        </w:tabs>
        <w:spacing w:line="360" w:lineRule="auto"/>
        <w:ind w:left="1440"/>
      </w:pPr>
      <w:r w:rsidRPr="0084313F">
        <w:rPr>
          <w:rFonts w:ascii="Arial" w:hAnsi="Arial" w:cs="Arial"/>
          <w:sz w:val="23"/>
          <w:szCs w:val="23"/>
        </w:rPr>
        <w:lastRenderedPageBreak/>
        <w:t>A</w:t>
      </w:r>
      <w:r w:rsidR="008E5449" w:rsidRPr="0084313F">
        <w:rPr>
          <w:rFonts w:ascii="Arial" w:hAnsi="Arial" w:cs="Arial"/>
          <w:sz w:val="23"/>
          <w:szCs w:val="23"/>
        </w:rPr>
        <w:t>dditional resources</w:t>
      </w:r>
      <w:r w:rsidRPr="0084313F">
        <w:rPr>
          <w:rFonts w:ascii="Arial" w:hAnsi="Arial" w:cs="Arial"/>
          <w:sz w:val="23"/>
          <w:szCs w:val="23"/>
        </w:rPr>
        <w:t xml:space="preserve"> including a fully hyperlinked version of this handbook, forms and IHS paperwork are located on </w:t>
      </w:r>
      <w:r w:rsidR="000F78A6" w:rsidRPr="0084313F">
        <w:rPr>
          <w:rFonts w:ascii="Arial" w:hAnsi="Arial" w:cs="Arial"/>
          <w:sz w:val="23"/>
          <w:szCs w:val="23"/>
        </w:rPr>
        <w:t xml:space="preserve">the </w:t>
      </w:r>
      <w:hyperlink r:id="rId20" w:history="1">
        <w:r w:rsidR="000F78A6" w:rsidRPr="00737464">
          <w:rPr>
            <w:rStyle w:val="Hyperlink"/>
            <w:rFonts w:ascii="Arial" w:hAnsi="Arial" w:cs="Arial"/>
            <w:color w:val="7030A0"/>
            <w:sz w:val="23"/>
            <w:szCs w:val="23"/>
          </w:rPr>
          <w:t xml:space="preserve">IHS </w:t>
        </w:r>
        <w:r w:rsidR="008173E1">
          <w:rPr>
            <w:rStyle w:val="Hyperlink"/>
            <w:rFonts w:ascii="Arial" w:hAnsi="Arial" w:cs="Arial"/>
            <w:color w:val="7030A0"/>
            <w:sz w:val="23"/>
            <w:szCs w:val="23"/>
          </w:rPr>
          <w:t>Counseling</w:t>
        </w:r>
        <w:r w:rsidR="000F78A6" w:rsidRPr="00737464">
          <w:rPr>
            <w:rStyle w:val="Hyperlink"/>
            <w:rFonts w:ascii="Arial" w:hAnsi="Arial" w:cs="Arial"/>
            <w:color w:val="7030A0"/>
            <w:sz w:val="23"/>
            <w:szCs w:val="23"/>
          </w:rPr>
          <w:t xml:space="preserve"> </w:t>
        </w:r>
        <w:r w:rsidRPr="00737464">
          <w:rPr>
            <w:rStyle w:val="Hyperlink"/>
            <w:rFonts w:ascii="Arial" w:hAnsi="Arial" w:cs="Arial"/>
            <w:color w:val="7030A0"/>
            <w:sz w:val="23"/>
            <w:szCs w:val="23"/>
          </w:rPr>
          <w:t>website</w:t>
        </w:r>
      </w:hyperlink>
      <w:r w:rsidR="008173E1">
        <w:rPr>
          <w:rFonts w:ascii="Arial" w:hAnsi="Arial" w:cs="Arial"/>
          <w:color w:val="7030A0"/>
          <w:sz w:val="23"/>
          <w:szCs w:val="23"/>
        </w:rPr>
        <w:t>.</w:t>
      </w:r>
    </w:p>
    <w:p w:rsidR="00140D7F" w:rsidRPr="0084313F" w:rsidRDefault="00140D7F" w:rsidP="00375D10">
      <w:pPr>
        <w:tabs>
          <w:tab w:val="left" w:pos="3330"/>
        </w:tabs>
        <w:spacing w:line="360" w:lineRule="auto"/>
        <w:ind w:left="1440"/>
        <w:rPr>
          <w:rFonts w:ascii="Arial" w:hAnsi="Arial" w:cs="Arial"/>
          <w:sz w:val="23"/>
          <w:szCs w:val="23"/>
        </w:rPr>
      </w:pPr>
    </w:p>
    <w:p w:rsidR="008E5573" w:rsidRDefault="008E5573">
      <w:pPr>
        <w:rPr>
          <w:rFonts w:ascii="Arial" w:hAnsi="Arial" w:cs="Arial"/>
          <w:b/>
          <w:bCs/>
          <w:kern w:val="32"/>
          <w:sz w:val="28"/>
          <w:szCs w:val="32"/>
        </w:rPr>
      </w:pPr>
      <w:bookmarkStart w:id="23" w:name="_Toc356382501"/>
      <w:bookmarkEnd w:id="21"/>
      <w:bookmarkEnd w:id="22"/>
      <w:r>
        <w:rPr>
          <w:sz w:val="28"/>
        </w:rPr>
        <w:br w:type="page"/>
      </w:r>
    </w:p>
    <w:p w:rsidR="00213BD8" w:rsidRPr="00371907" w:rsidRDefault="008173E1" w:rsidP="00371907">
      <w:pPr>
        <w:pStyle w:val="Heading1"/>
        <w:jc w:val="center"/>
      </w:pPr>
      <w:r>
        <w:rPr>
          <w:noProof/>
          <w:lang w:eastAsia="zh-CN"/>
        </w:rPr>
        <w:lastRenderedPageBreak/>
        <w:drawing>
          <wp:anchor distT="0" distB="0" distL="114300" distR="114300" simplePos="0" relativeHeight="251587068" behindDoc="1" locked="0" layoutInCell="1" allowOverlap="1" wp14:anchorId="09B3453A" wp14:editId="3D736703">
            <wp:simplePos x="0" y="0"/>
            <wp:positionH relativeFrom="column">
              <wp:posOffset>4651375</wp:posOffset>
            </wp:positionH>
            <wp:positionV relativeFrom="paragraph">
              <wp:posOffset>-488496</wp:posOffset>
            </wp:positionV>
            <wp:extent cx="1987550" cy="1294765"/>
            <wp:effectExtent l="0" t="0" r="0" b="635"/>
            <wp:wrapNone/>
            <wp:docPr id="675" name="Picture 675" descr="http://www.angellfoundation.org/uploads/image/Featured%20Grantees/College%20B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ellfoundation.org/uploads/image/Featured%20Grantees/College%20Bound.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2838"/>
                    <a:stretch/>
                  </pic:blipFill>
                  <pic:spPr bwMode="auto">
                    <a:xfrm>
                      <a:off x="0" y="0"/>
                      <a:ext cx="1987550" cy="1294765"/>
                    </a:xfrm>
                    <a:prstGeom prst="rect">
                      <a:avLst/>
                    </a:prstGeom>
                    <a:noFill/>
                    <a:ln>
                      <a:noFill/>
                    </a:ln>
                    <a:extLst>
                      <a:ext uri="{53640926-AAD7-44D8-BBD7-CCE9431645EC}">
                        <a14:shadowObscured xmlns:a14="http://schemas.microsoft.com/office/drawing/2010/main"/>
                      </a:ext>
                    </a:extLst>
                  </pic:spPr>
                </pic:pic>
              </a:graphicData>
            </a:graphic>
          </wp:anchor>
        </w:drawing>
      </w:r>
      <w:r w:rsidR="00507A7A">
        <w:rPr>
          <w:sz w:val="28"/>
        </w:rPr>
        <w:t>F</w:t>
      </w:r>
      <w:r w:rsidR="00371907">
        <w:rPr>
          <w:sz w:val="28"/>
        </w:rPr>
        <w:t>actors to consider when choosing a college</w:t>
      </w:r>
      <w:bookmarkEnd w:id="23"/>
    </w:p>
    <w:p w:rsidR="00213BD8" w:rsidRPr="005210EC" w:rsidRDefault="00213BD8" w:rsidP="00213BD8">
      <w:pPr>
        <w:jc w:val="center"/>
        <w:rPr>
          <w:rFonts w:ascii="Arial" w:hAnsi="Arial"/>
          <w:b/>
        </w:rPr>
      </w:pPr>
    </w:p>
    <w:p w:rsidR="00A174AB" w:rsidRDefault="00A174AB" w:rsidP="00213BD8">
      <w:pPr>
        <w:rPr>
          <w:rFonts w:ascii="Arial" w:hAnsi="Arial"/>
          <w:b/>
          <w:u w:val="single"/>
        </w:rPr>
      </w:pPr>
    </w:p>
    <w:p w:rsidR="00213BD8" w:rsidRPr="00356E4F" w:rsidRDefault="00213BD8" w:rsidP="00213BD8">
      <w:pPr>
        <w:rPr>
          <w:rFonts w:ascii="Arial" w:hAnsi="Arial"/>
          <w:b/>
          <w:u w:val="single"/>
        </w:rPr>
      </w:pPr>
      <w:r w:rsidRPr="00356E4F">
        <w:rPr>
          <w:rFonts w:ascii="Arial" w:hAnsi="Arial"/>
          <w:b/>
          <w:u w:val="single"/>
        </w:rPr>
        <w:t>ACADEMICS</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What is the average class size?  Largest?  Smallest?</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How many students in last year’s freshman class returned for their sophomore year?</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What was the grade point average for the freshman class last year?</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What is the college’s pro</w:t>
      </w:r>
      <w:r w:rsidR="00DC06D4" w:rsidRPr="008173E1">
        <w:rPr>
          <w:rFonts w:ascii="Arial" w:hAnsi="Arial"/>
          <w:sz w:val="22"/>
          <w:szCs w:val="20"/>
        </w:rPr>
        <w:t xml:space="preserve">cedure for student orientation </w:t>
      </w:r>
      <w:r w:rsidRPr="008173E1">
        <w:rPr>
          <w:rFonts w:ascii="Arial" w:hAnsi="Arial"/>
          <w:sz w:val="22"/>
          <w:szCs w:val="20"/>
        </w:rPr>
        <w:t xml:space="preserve">and scheduling? </w:t>
      </w:r>
    </w:p>
    <w:p w:rsidR="00DC06D4" w:rsidRPr="008173E1" w:rsidRDefault="00DC06D4" w:rsidP="009B2D7B">
      <w:pPr>
        <w:pStyle w:val="ListParagraph"/>
        <w:numPr>
          <w:ilvl w:val="0"/>
          <w:numId w:val="65"/>
        </w:numPr>
        <w:rPr>
          <w:rFonts w:ascii="Arial" w:hAnsi="Arial"/>
          <w:sz w:val="22"/>
          <w:szCs w:val="20"/>
        </w:rPr>
      </w:pPr>
      <w:r w:rsidRPr="008173E1">
        <w:rPr>
          <w:rFonts w:ascii="Arial" w:hAnsi="Arial"/>
          <w:sz w:val="22"/>
          <w:szCs w:val="20"/>
        </w:rPr>
        <w:t xml:space="preserve">How much reading, writing, class participation is expected?  </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How is a faculty advisor assigned to students?</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What service does the school offer for the student who is undecided about a major?</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 xml:space="preserve">How many students complete a degree?  </w:t>
      </w:r>
      <w:r w:rsidR="00715B97" w:rsidRPr="008173E1">
        <w:rPr>
          <w:rFonts w:ascii="Arial" w:hAnsi="Arial"/>
          <w:sz w:val="22"/>
          <w:szCs w:val="20"/>
        </w:rPr>
        <w:t>In what</w:t>
      </w:r>
      <w:r w:rsidRPr="008173E1">
        <w:rPr>
          <w:rFonts w:ascii="Arial" w:hAnsi="Arial"/>
          <w:sz w:val="22"/>
          <w:szCs w:val="20"/>
        </w:rPr>
        <w:t xml:space="preserve"> majors?</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Are students taught by full time faculty members, graduate assistants, or a combination of both?</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What types of additional services are provided by the school at no additional cost to the student (e.g. tutoring, career and personal counseling, developmental reading and study skills workshops, job placement)?</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Is there an honors program?  What are the qualifications for entry?</w:t>
      </w:r>
    </w:p>
    <w:p w:rsidR="00213BD8" w:rsidRPr="008173E1" w:rsidRDefault="00213BD8" w:rsidP="009B2D7B">
      <w:pPr>
        <w:pStyle w:val="ListParagraph"/>
        <w:numPr>
          <w:ilvl w:val="0"/>
          <w:numId w:val="65"/>
        </w:numPr>
        <w:rPr>
          <w:rFonts w:ascii="Arial" w:hAnsi="Arial"/>
          <w:sz w:val="22"/>
          <w:szCs w:val="20"/>
        </w:rPr>
      </w:pPr>
      <w:r w:rsidRPr="008173E1">
        <w:rPr>
          <w:rFonts w:ascii="Arial" w:hAnsi="Arial"/>
          <w:sz w:val="22"/>
          <w:szCs w:val="20"/>
        </w:rPr>
        <w:t>What is the average number of years it takes for students to graduate?</w:t>
      </w:r>
    </w:p>
    <w:p w:rsidR="00680452" w:rsidRPr="008173E1" w:rsidRDefault="00680452" w:rsidP="009B2D7B">
      <w:pPr>
        <w:pStyle w:val="ListParagraph"/>
        <w:numPr>
          <w:ilvl w:val="0"/>
          <w:numId w:val="65"/>
        </w:numPr>
        <w:rPr>
          <w:rFonts w:ascii="Arial" w:hAnsi="Arial"/>
          <w:sz w:val="22"/>
          <w:szCs w:val="20"/>
        </w:rPr>
      </w:pPr>
      <w:r w:rsidRPr="008173E1">
        <w:rPr>
          <w:rFonts w:ascii="Arial" w:hAnsi="Arial"/>
          <w:sz w:val="22"/>
          <w:szCs w:val="20"/>
        </w:rPr>
        <w:t>What is the process for declaring/being accepted into a major?</w:t>
      </w:r>
    </w:p>
    <w:p w:rsidR="00680452" w:rsidRPr="008173E1" w:rsidRDefault="00680452" w:rsidP="009B2D7B">
      <w:pPr>
        <w:pStyle w:val="ListParagraph"/>
        <w:numPr>
          <w:ilvl w:val="0"/>
          <w:numId w:val="65"/>
        </w:numPr>
        <w:rPr>
          <w:rFonts w:ascii="Arial" w:hAnsi="Arial"/>
          <w:sz w:val="22"/>
          <w:szCs w:val="20"/>
        </w:rPr>
      </w:pPr>
      <w:r w:rsidRPr="008173E1">
        <w:rPr>
          <w:rFonts w:ascii="Arial" w:hAnsi="Arial"/>
          <w:sz w:val="22"/>
          <w:szCs w:val="20"/>
        </w:rPr>
        <w:t>What is the profile of those accepted into their major vs. another college?</w:t>
      </w:r>
    </w:p>
    <w:p w:rsidR="00213BD8" w:rsidRPr="00356E4F" w:rsidRDefault="00213BD8" w:rsidP="00213BD8">
      <w:pPr>
        <w:rPr>
          <w:rFonts w:ascii="Arial" w:hAnsi="Arial"/>
          <w:sz w:val="22"/>
          <w:szCs w:val="20"/>
        </w:rPr>
      </w:pPr>
    </w:p>
    <w:p w:rsidR="00213BD8" w:rsidRPr="006D6A31" w:rsidRDefault="00213BD8" w:rsidP="00213BD8">
      <w:pPr>
        <w:rPr>
          <w:rFonts w:ascii="Arial" w:hAnsi="Arial"/>
          <w:b/>
          <w:u w:val="single"/>
        </w:rPr>
      </w:pPr>
      <w:r w:rsidRPr="006D6A31">
        <w:rPr>
          <w:rFonts w:ascii="Arial" w:hAnsi="Arial"/>
          <w:b/>
          <w:u w:val="single"/>
        </w:rPr>
        <w:t>ADMISSION REQUIREMENTS</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What high school courses are required?</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Are entrance tests required?  Which ones?  What scores are acceptable?</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Is a certain grade point average or class rank required?</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Will my activities and school involvement be considered?</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 xml:space="preserve">Is there an essay </w:t>
      </w:r>
      <w:r w:rsidR="00715B97" w:rsidRPr="008173E1">
        <w:rPr>
          <w:rFonts w:ascii="Arial" w:hAnsi="Arial"/>
          <w:sz w:val="22"/>
          <w:szCs w:val="20"/>
        </w:rPr>
        <w:t>to apply</w:t>
      </w:r>
      <w:r w:rsidRPr="008173E1">
        <w:rPr>
          <w:rFonts w:ascii="Arial" w:hAnsi="Arial"/>
          <w:sz w:val="22"/>
          <w:szCs w:val="20"/>
        </w:rPr>
        <w:t xml:space="preserve">?  </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Are there personal interviews or letters of recommendation required?</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Do certain majors have special requirements?</w:t>
      </w:r>
    </w:p>
    <w:p w:rsidR="00213BD8" w:rsidRPr="008173E1" w:rsidRDefault="00213BD8" w:rsidP="009B2D7B">
      <w:pPr>
        <w:pStyle w:val="ListParagraph"/>
        <w:numPr>
          <w:ilvl w:val="0"/>
          <w:numId w:val="64"/>
        </w:numPr>
        <w:rPr>
          <w:rFonts w:ascii="Arial" w:hAnsi="Arial"/>
          <w:sz w:val="22"/>
          <w:szCs w:val="20"/>
        </w:rPr>
      </w:pPr>
      <w:r w:rsidRPr="008173E1">
        <w:rPr>
          <w:rFonts w:ascii="Arial" w:hAnsi="Arial"/>
          <w:sz w:val="22"/>
          <w:szCs w:val="20"/>
        </w:rPr>
        <w:t>What percent of applicants are accepted?</w:t>
      </w:r>
    </w:p>
    <w:p w:rsidR="00213BD8" w:rsidRPr="008173E1" w:rsidRDefault="00715B97" w:rsidP="009B2D7B">
      <w:pPr>
        <w:pStyle w:val="ListParagraph"/>
        <w:numPr>
          <w:ilvl w:val="0"/>
          <w:numId w:val="64"/>
        </w:numPr>
        <w:rPr>
          <w:rFonts w:ascii="Arial" w:hAnsi="Arial"/>
          <w:sz w:val="22"/>
          <w:szCs w:val="20"/>
        </w:rPr>
      </w:pPr>
      <w:r w:rsidRPr="008173E1">
        <w:rPr>
          <w:rFonts w:ascii="Arial" w:hAnsi="Arial"/>
          <w:sz w:val="22"/>
          <w:szCs w:val="20"/>
        </w:rPr>
        <w:t>When are applications due</w:t>
      </w:r>
      <w:r w:rsidR="00213BD8" w:rsidRPr="008173E1">
        <w:rPr>
          <w:rFonts w:ascii="Arial" w:hAnsi="Arial"/>
          <w:sz w:val="22"/>
          <w:szCs w:val="20"/>
        </w:rPr>
        <w:t>?</w:t>
      </w:r>
    </w:p>
    <w:p w:rsidR="00680452" w:rsidRPr="008173E1" w:rsidRDefault="00680452" w:rsidP="009B2D7B">
      <w:pPr>
        <w:pStyle w:val="ListParagraph"/>
        <w:numPr>
          <w:ilvl w:val="0"/>
          <w:numId w:val="64"/>
        </w:numPr>
        <w:rPr>
          <w:rFonts w:ascii="Arial" w:hAnsi="Arial"/>
          <w:sz w:val="22"/>
          <w:szCs w:val="20"/>
        </w:rPr>
      </w:pPr>
      <w:r w:rsidRPr="008173E1">
        <w:rPr>
          <w:rFonts w:ascii="Arial" w:hAnsi="Arial"/>
          <w:sz w:val="22"/>
          <w:szCs w:val="20"/>
        </w:rPr>
        <w:t xml:space="preserve">What </w:t>
      </w:r>
      <w:r w:rsidR="00715B97" w:rsidRPr="008173E1">
        <w:rPr>
          <w:rFonts w:ascii="Arial" w:hAnsi="Arial"/>
          <w:sz w:val="22"/>
          <w:szCs w:val="20"/>
        </w:rPr>
        <w:t xml:space="preserve">is the school’s early action/early decision and deferment </w:t>
      </w:r>
      <w:r w:rsidRPr="008173E1">
        <w:rPr>
          <w:rFonts w:ascii="Arial" w:hAnsi="Arial"/>
          <w:sz w:val="22"/>
          <w:szCs w:val="20"/>
        </w:rPr>
        <w:t>polic</w:t>
      </w:r>
      <w:r w:rsidR="00715B97" w:rsidRPr="008173E1">
        <w:rPr>
          <w:rFonts w:ascii="Arial" w:hAnsi="Arial"/>
          <w:sz w:val="22"/>
          <w:szCs w:val="20"/>
        </w:rPr>
        <w:t>ies</w:t>
      </w:r>
      <w:r w:rsidRPr="008173E1">
        <w:rPr>
          <w:rFonts w:ascii="Arial" w:hAnsi="Arial"/>
          <w:sz w:val="22"/>
          <w:szCs w:val="20"/>
        </w:rPr>
        <w:t>?</w:t>
      </w:r>
    </w:p>
    <w:p w:rsidR="00213BD8" w:rsidRPr="00356E4F" w:rsidRDefault="00213BD8" w:rsidP="00213BD8">
      <w:pPr>
        <w:rPr>
          <w:rFonts w:ascii="Arial" w:hAnsi="Arial"/>
          <w:sz w:val="22"/>
          <w:szCs w:val="20"/>
        </w:rPr>
      </w:pPr>
    </w:p>
    <w:p w:rsidR="00213BD8" w:rsidRPr="006D6A31" w:rsidRDefault="00213BD8" w:rsidP="00213BD8">
      <w:pPr>
        <w:rPr>
          <w:rFonts w:ascii="Arial" w:hAnsi="Arial"/>
          <w:b/>
          <w:u w:val="single"/>
        </w:rPr>
      </w:pPr>
      <w:r w:rsidRPr="006D6A31">
        <w:rPr>
          <w:rFonts w:ascii="Arial" w:hAnsi="Arial"/>
          <w:b/>
          <w:u w:val="single"/>
        </w:rPr>
        <w:t>COLLEGE CHARACTERISTICS</w:t>
      </w:r>
    </w:p>
    <w:p w:rsidR="00213BD8" w:rsidRPr="008173E1" w:rsidRDefault="00213BD8" w:rsidP="009B2D7B">
      <w:pPr>
        <w:pStyle w:val="ListParagraph"/>
        <w:numPr>
          <w:ilvl w:val="0"/>
          <w:numId w:val="66"/>
        </w:numPr>
        <w:rPr>
          <w:rFonts w:ascii="Arial" w:hAnsi="Arial"/>
          <w:sz w:val="22"/>
          <w:szCs w:val="20"/>
        </w:rPr>
      </w:pPr>
      <w:r w:rsidRPr="008173E1">
        <w:rPr>
          <w:rFonts w:ascii="Arial" w:hAnsi="Arial"/>
          <w:sz w:val="22"/>
          <w:szCs w:val="20"/>
        </w:rPr>
        <w:t>Where is the college located (city, suburb, small town, rural setting)?</w:t>
      </w:r>
    </w:p>
    <w:p w:rsidR="00213BD8" w:rsidRPr="008173E1" w:rsidRDefault="00213BD8" w:rsidP="009B2D7B">
      <w:pPr>
        <w:pStyle w:val="ListParagraph"/>
        <w:numPr>
          <w:ilvl w:val="0"/>
          <w:numId w:val="66"/>
        </w:numPr>
        <w:rPr>
          <w:rFonts w:ascii="Arial" w:hAnsi="Arial"/>
          <w:sz w:val="22"/>
          <w:szCs w:val="20"/>
        </w:rPr>
      </w:pPr>
      <w:r w:rsidRPr="008173E1">
        <w:rPr>
          <w:rFonts w:ascii="Arial" w:hAnsi="Arial"/>
          <w:sz w:val="22"/>
          <w:szCs w:val="20"/>
        </w:rPr>
        <w:t>What is the surrounding community like?</w:t>
      </w:r>
    </w:p>
    <w:p w:rsidR="00213BD8" w:rsidRPr="008173E1" w:rsidRDefault="00213BD8" w:rsidP="009B2D7B">
      <w:pPr>
        <w:pStyle w:val="ListParagraph"/>
        <w:numPr>
          <w:ilvl w:val="0"/>
          <w:numId w:val="66"/>
        </w:numPr>
        <w:rPr>
          <w:rFonts w:ascii="Arial" w:hAnsi="Arial"/>
          <w:sz w:val="22"/>
          <w:szCs w:val="20"/>
        </w:rPr>
      </w:pPr>
      <w:r w:rsidRPr="008173E1">
        <w:rPr>
          <w:rFonts w:ascii="Arial" w:hAnsi="Arial"/>
          <w:sz w:val="22"/>
          <w:szCs w:val="20"/>
        </w:rPr>
        <w:t>Is the college public, private, church affiliated?</w:t>
      </w:r>
    </w:p>
    <w:p w:rsidR="00213BD8" w:rsidRPr="008173E1" w:rsidRDefault="00213BD8" w:rsidP="009B2D7B">
      <w:pPr>
        <w:pStyle w:val="ListParagraph"/>
        <w:numPr>
          <w:ilvl w:val="0"/>
          <w:numId w:val="66"/>
        </w:numPr>
        <w:rPr>
          <w:rFonts w:ascii="Arial" w:hAnsi="Arial"/>
          <w:sz w:val="22"/>
          <w:szCs w:val="20"/>
        </w:rPr>
      </w:pPr>
      <w:r w:rsidRPr="008173E1">
        <w:rPr>
          <w:rFonts w:ascii="Arial" w:hAnsi="Arial"/>
          <w:sz w:val="22"/>
          <w:szCs w:val="20"/>
        </w:rPr>
        <w:t>What is the current student enrollment?</w:t>
      </w:r>
    </w:p>
    <w:p w:rsidR="00213BD8" w:rsidRPr="008173E1" w:rsidRDefault="00213BD8" w:rsidP="009B2D7B">
      <w:pPr>
        <w:pStyle w:val="ListParagraph"/>
        <w:numPr>
          <w:ilvl w:val="0"/>
          <w:numId w:val="66"/>
        </w:numPr>
        <w:rPr>
          <w:rFonts w:ascii="Arial" w:hAnsi="Arial"/>
          <w:sz w:val="22"/>
          <w:szCs w:val="20"/>
        </w:rPr>
      </w:pPr>
      <w:r w:rsidRPr="008173E1">
        <w:rPr>
          <w:rFonts w:ascii="Arial" w:hAnsi="Arial"/>
          <w:sz w:val="22"/>
          <w:szCs w:val="20"/>
        </w:rPr>
        <w:lastRenderedPageBreak/>
        <w:t>What special or unique programs are offered?</w:t>
      </w:r>
      <w:r w:rsidRPr="005210EC">
        <w:rPr>
          <w:noProof/>
        </w:rPr>
        <w:t xml:space="preserve"> </w:t>
      </w:r>
    </w:p>
    <w:p w:rsidR="008173E1" w:rsidRDefault="00213BD8" w:rsidP="009B2D7B">
      <w:pPr>
        <w:pStyle w:val="ListParagraph"/>
        <w:numPr>
          <w:ilvl w:val="0"/>
          <w:numId w:val="66"/>
        </w:numPr>
        <w:rPr>
          <w:rFonts w:ascii="Arial" w:hAnsi="Arial"/>
          <w:sz w:val="22"/>
          <w:szCs w:val="20"/>
        </w:rPr>
      </w:pPr>
      <w:r w:rsidRPr="008173E1">
        <w:rPr>
          <w:rFonts w:ascii="Arial" w:hAnsi="Arial"/>
          <w:sz w:val="22"/>
          <w:szCs w:val="20"/>
        </w:rPr>
        <w:t>Does the college have general education or course distribution requirements</w:t>
      </w:r>
      <w:r w:rsidR="008173E1">
        <w:rPr>
          <w:rFonts w:ascii="Arial" w:hAnsi="Arial"/>
          <w:sz w:val="22"/>
          <w:szCs w:val="20"/>
        </w:rPr>
        <w:t>?</w:t>
      </w:r>
    </w:p>
    <w:p w:rsidR="00213BD8" w:rsidRPr="008173E1" w:rsidRDefault="00213BD8" w:rsidP="009B2D7B">
      <w:pPr>
        <w:pStyle w:val="ListParagraph"/>
        <w:numPr>
          <w:ilvl w:val="0"/>
          <w:numId w:val="66"/>
        </w:numPr>
        <w:rPr>
          <w:rFonts w:ascii="Arial" w:hAnsi="Arial"/>
          <w:sz w:val="22"/>
          <w:szCs w:val="20"/>
        </w:rPr>
      </w:pPr>
      <w:r w:rsidRPr="008173E1">
        <w:rPr>
          <w:rFonts w:ascii="Arial" w:hAnsi="Arial"/>
          <w:sz w:val="22"/>
          <w:szCs w:val="20"/>
        </w:rPr>
        <w:t>What is the academic calendar (semesters, quarters)?</w:t>
      </w:r>
    </w:p>
    <w:p w:rsidR="00680452" w:rsidRPr="008173E1" w:rsidRDefault="00680452" w:rsidP="009B2D7B">
      <w:pPr>
        <w:pStyle w:val="ListParagraph"/>
        <w:numPr>
          <w:ilvl w:val="0"/>
          <w:numId w:val="66"/>
        </w:numPr>
        <w:rPr>
          <w:rFonts w:ascii="Arial" w:hAnsi="Arial"/>
          <w:sz w:val="22"/>
          <w:szCs w:val="20"/>
        </w:rPr>
      </w:pPr>
      <w:r w:rsidRPr="008173E1">
        <w:rPr>
          <w:rFonts w:ascii="Arial" w:hAnsi="Arial"/>
          <w:sz w:val="22"/>
          <w:szCs w:val="20"/>
        </w:rPr>
        <w:t>What is the extent of their accommodations for students with disabilities?</w:t>
      </w:r>
    </w:p>
    <w:p w:rsidR="00213BD8" w:rsidRPr="006D6A31" w:rsidRDefault="00213BD8" w:rsidP="00213BD8">
      <w:pPr>
        <w:rPr>
          <w:rFonts w:ascii="Arial" w:hAnsi="Arial"/>
          <w:b/>
        </w:rPr>
      </w:pPr>
      <w:r>
        <w:rPr>
          <w:rFonts w:ascii="Arial" w:hAnsi="Arial"/>
          <w:b/>
          <w:u w:val="single"/>
        </w:rPr>
        <w:br w:type="page"/>
      </w:r>
      <w:r w:rsidRPr="006D6A31">
        <w:rPr>
          <w:rFonts w:ascii="Arial" w:hAnsi="Arial"/>
          <w:b/>
          <w:u w:val="single"/>
        </w:rPr>
        <w:lastRenderedPageBreak/>
        <w:t>COST</w:t>
      </w:r>
    </w:p>
    <w:p w:rsidR="00213BD8" w:rsidRPr="008173E1" w:rsidRDefault="00213BD8" w:rsidP="009B2D7B">
      <w:pPr>
        <w:pStyle w:val="ListParagraph"/>
        <w:numPr>
          <w:ilvl w:val="0"/>
          <w:numId w:val="67"/>
        </w:numPr>
        <w:rPr>
          <w:rFonts w:ascii="Arial" w:hAnsi="Arial"/>
          <w:sz w:val="22"/>
          <w:szCs w:val="20"/>
        </w:rPr>
      </w:pPr>
      <w:r w:rsidRPr="008173E1">
        <w:rPr>
          <w:rFonts w:ascii="Arial" w:hAnsi="Arial"/>
          <w:sz w:val="22"/>
          <w:szCs w:val="20"/>
        </w:rPr>
        <w:t xml:space="preserve">What </w:t>
      </w:r>
      <w:r w:rsidR="00715B97" w:rsidRPr="008173E1">
        <w:rPr>
          <w:rFonts w:ascii="Arial" w:hAnsi="Arial"/>
          <w:sz w:val="22"/>
          <w:szCs w:val="20"/>
        </w:rPr>
        <w:t>is the cost of attendance</w:t>
      </w:r>
      <w:r w:rsidR="00CF39F1" w:rsidRPr="008173E1">
        <w:rPr>
          <w:rFonts w:ascii="Arial" w:hAnsi="Arial"/>
          <w:sz w:val="22"/>
          <w:szCs w:val="20"/>
        </w:rPr>
        <w:t xml:space="preserve">?  </w:t>
      </w:r>
      <w:r w:rsidR="00715B97" w:rsidRPr="008173E1">
        <w:rPr>
          <w:rFonts w:ascii="Arial" w:hAnsi="Arial"/>
          <w:sz w:val="22"/>
          <w:szCs w:val="20"/>
        </w:rPr>
        <w:t>Tuition, r</w:t>
      </w:r>
      <w:r w:rsidRPr="008173E1">
        <w:rPr>
          <w:rFonts w:ascii="Arial" w:hAnsi="Arial"/>
          <w:sz w:val="22"/>
          <w:szCs w:val="20"/>
        </w:rPr>
        <w:t>oom and board?  Other fees</w:t>
      </w:r>
      <w:r w:rsidR="00CF39F1" w:rsidRPr="008173E1">
        <w:rPr>
          <w:rFonts w:ascii="Arial" w:hAnsi="Arial"/>
          <w:sz w:val="22"/>
          <w:szCs w:val="20"/>
        </w:rPr>
        <w:t xml:space="preserve">?  </w:t>
      </w:r>
      <w:r w:rsidR="00D950E3" w:rsidRPr="008173E1">
        <w:rPr>
          <w:rFonts w:ascii="Arial" w:hAnsi="Arial"/>
          <w:sz w:val="22"/>
          <w:szCs w:val="20"/>
        </w:rPr>
        <w:t xml:space="preserve">Use the </w:t>
      </w:r>
      <w:r w:rsidR="00D950E3" w:rsidRPr="008173E1">
        <w:rPr>
          <w:rFonts w:ascii="Arial" w:hAnsi="Arial"/>
          <w:i/>
          <w:sz w:val="22"/>
          <w:szCs w:val="20"/>
        </w:rPr>
        <w:t xml:space="preserve">Net Price Calculator </w:t>
      </w:r>
      <w:r w:rsidR="00D950E3" w:rsidRPr="008173E1">
        <w:rPr>
          <w:rFonts w:ascii="Arial" w:hAnsi="Arial"/>
          <w:sz w:val="22"/>
          <w:szCs w:val="20"/>
        </w:rPr>
        <w:t>on each college’s website.</w:t>
      </w:r>
    </w:p>
    <w:p w:rsidR="00213BD8" w:rsidRPr="008173E1" w:rsidRDefault="00213BD8" w:rsidP="009B2D7B">
      <w:pPr>
        <w:pStyle w:val="ListParagraph"/>
        <w:numPr>
          <w:ilvl w:val="0"/>
          <w:numId w:val="67"/>
        </w:numPr>
        <w:rPr>
          <w:rFonts w:ascii="Arial" w:hAnsi="Arial"/>
          <w:sz w:val="22"/>
          <w:szCs w:val="20"/>
        </w:rPr>
      </w:pPr>
      <w:r w:rsidRPr="008173E1">
        <w:rPr>
          <w:rFonts w:ascii="Arial" w:hAnsi="Arial"/>
          <w:sz w:val="22"/>
          <w:szCs w:val="20"/>
        </w:rPr>
        <w:t>How much did costs increase from last year to this year?</w:t>
      </w:r>
    </w:p>
    <w:p w:rsidR="00213BD8" w:rsidRPr="008173E1" w:rsidRDefault="00213BD8" w:rsidP="009B2D7B">
      <w:pPr>
        <w:pStyle w:val="ListParagraph"/>
        <w:numPr>
          <w:ilvl w:val="0"/>
          <w:numId w:val="67"/>
        </w:numPr>
        <w:rPr>
          <w:rFonts w:ascii="Arial" w:hAnsi="Arial"/>
          <w:sz w:val="22"/>
          <w:szCs w:val="20"/>
        </w:rPr>
      </w:pPr>
      <w:r w:rsidRPr="008173E1">
        <w:rPr>
          <w:rFonts w:ascii="Arial" w:hAnsi="Arial"/>
          <w:sz w:val="22"/>
          <w:szCs w:val="20"/>
        </w:rPr>
        <w:t>Is there a difference in the costs for in-state and out-or-state students?</w:t>
      </w:r>
    </w:p>
    <w:p w:rsidR="00213BD8" w:rsidRPr="008173E1" w:rsidRDefault="00213BD8" w:rsidP="009B2D7B">
      <w:pPr>
        <w:pStyle w:val="ListParagraph"/>
        <w:numPr>
          <w:ilvl w:val="0"/>
          <w:numId w:val="67"/>
        </w:numPr>
        <w:rPr>
          <w:rFonts w:ascii="Arial" w:hAnsi="Arial"/>
          <w:sz w:val="22"/>
          <w:szCs w:val="20"/>
        </w:rPr>
      </w:pPr>
      <w:r w:rsidRPr="008173E1">
        <w:rPr>
          <w:rFonts w:ascii="Arial" w:hAnsi="Arial"/>
          <w:sz w:val="22"/>
          <w:szCs w:val="20"/>
        </w:rPr>
        <w:t>Are accepted students required to place deposits for tuition and housing?  Are these refundable?</w:t>
      </w:r>
    </w:p>
    <w:p w:rsidR="00876469" w:rsidRPr="008173E1" w:rsidRDefault="00876469" w:rsidP="009B2D7B">
      <w:pPr>
        <w:pStyle w:val="ListParagraph"/>
        <w:numPr>
          <w:ilvl w:val="0"/>
          <w:numId w:val="67"/>
        </w:numPr>
        <w:rPr>
          <w:rFonts w:ascii="Arial" w:hAnsi="Arial"/>
          <w:sz w:val="22"/>
          <w:szCs w:val="20"/>
        </w:rPr>
      </w:pPr>
      <w:r w:rsidRPr="008173E1">
        <w:rPr>
          <w:rFonts w:ascii="Arial" w:hAnsi="Arial"/>
          <w:sz w:val="22"/>
          <w:szCs w:val="20"/>
        </w:rPr>
        <w:t xml:space="preserve">Is the public college or university you’re considering part of the Western Undergraduate Exchange (WUE)?  Go to </w:t>
      </w:r>
      <w:hyperlink r:id="rId22" w:history="1">
        <w:r w:rsidR="00422377" w:rsidRPr="008173E1">
          <w:rPr>
            <w:rStyle w:val="Hyperlink"/>
            <w:rFonts w:ascii="Arial" w:hAnsi="Arial"/>
            <w:color w:val="7030A0"/>
            <w:sz w:val="22"/>
            <w:szCs w:val="20"/>
          </w:rPr>
          <w:t>http://wue.wiche.edu</w:t>
        </w:r>
      </w:hyperlink>
      <w:r w:rsidR="00422377" w:rsidRPr="008173E1">
        <w:rPr>
          <w:rFonts w:ascii="Arial" w:hAnsi="Arial"/>
          <w:color w:val="7030A0"/>
          <w:sz w:val="22"/>
          <w:szCs w:val="20"/>
        </w:rPr>
        <w:t xml:space="preserve"> </w:t>
      </w:r>
      <w:r w:rsidR="00422377" w:rsidRPr="008173E1">
        <w:rPr>
          <w:rFonts w:ascii="Arial" w:hAnsi="Arial"/>
          <w:sz w:val="22"/>
          <w:szCs w:val="20"/>
        </w:rPr>
        <w:t xml:space="preserve"> </w:t>
      </w:r>
      <w:r w:rsidRPr="008173E1">
        <w:rPr>
          <w:rFonts w:ascii="Arial" w:hAnsi="Arial"/>
          <w:sz w:val="22"/>
          <w:szCs w:val="20"/>
        </w:rPr>
        <w:t>to see participating institutions and if you qualify for a reduced tuition rate.</w:t>
      </w:r>
    </w:p>
    <w:p w:rsidR="00213BD8" w:rsidRPr="003D4914" w:rsidRDefault="00213BD8" w:rsidP="00213BD8">
      <w:pPr>
        <w:rPr>
          <w:rFonts w:ascii="Arial" w:hAnsi="Arial"/>
          <w:b/>
          <w:sz w:val="22"/>
          <w:szCs w:val="20"/>
        </w:rPr>
      </w:pPr>
    </w:p>
    <w:p w:rsidR="00213BD8" w:rsidRPr="006D6A31" w:rsidRDefault="00213BD8" w:rsidP="00213BD8">
      <w:pPr>
        <w:rPr>
          <w:rFonts w:ascii="Arial" w:hAnsi="Arial"/>
          <w:b/>
          <w:u w:val="single"/>
        </w:rPr>
      </w:pPr>
      <w:r w:rsidRPr="006D6A31">
        <w:rPr>
          <w:rFonts w:ascii="Arial" w:hAnsi="Arial"/>
          <w:b/>
          <w:u w:val="single"/>
        </w:rPr>
        <w:t>FINANCIAL AID</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 xml:space="preserve">What percent of students receive </w:t>
      </w:r>
      <w:r w:rsidR="00715B97" w:rsidRPr="008173E1">
        <w:rPr>
          <w:rFonts w:ascii="Arial" w:hAnsi="Arial"/>
          <w:sz w:val="22"/>
          <w:szCs w:val="20"/>
        </w:rPr>
        <w:t xml:space="preserve">need-based </w:t>
      </w:r>
      <w:r w:rsidRPr="008173E1">
        <w:rPr>
          <w:rFonts w:ascii="Arial" w:hAnsi="Arial"/>
          <w:sz w:val="22"/>
          <w:szCs w:val="20"/>
        </w:rPr>
        <w:t>financial</w:t>
      </w:r>
      <w:r w:rsidR="00715B97" w:rsidRPr="008173E1">
        <w:rPr>
          <w:rFonts w:ascii="Arial" w:hAnsi="Arial"/>
          <w:sz w:val="22"/>
          <w:szCs w:val="20"/>
        </w:rPr>
        <w:t xml:space="preserve"> aid</w:t>
      </w:r>
      <w:r w:rsidRPr="008173E1">
        <w:rPr>
          <w:rFonts w:ascii="Arial" w:hAnsi="Arial"/>
          <w:sz w:val="22"/>
          <w:szCs w:val="20"/>
        </w:rPr>
        <w:t>?</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What percent of students receive scholarships based on academic ability</w:t>
      </w:r>
      <w:r w:rsidR="00715B97" w:rsidRPr="008173E1">
        <w:rPr>
          <w:rFonts w:ascii="Arial" w:hAnsi="Arial"/>
          <w:sz w:val="22"/>
          <w:szCs w:val="20"/>
        </w:rPr>
        <w:t xml:space="preserve"> (merit money)</w:t>
      </w:r>
      <w:r w:rsidRPr="008173E1">
        <w:rPr>
          <w:rFonts w:ascii="Arial" w:hAnsi="Arial"/>
          <w:sz w:val="22"/>
          <w:szCs w:val="20"/>
        </w:rPr>
        <w:t>?</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What would be a typical financial aid package for a freshman?</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What percent of those who apply for financial aid receive it?</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Will my financial aid be adjusted if my need increases?</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What are the financial aid application procedures and deadlines?</w:t>
      </w:r>
      <w:r w:rsidR="00C827E6" w:rsidRPr="008173E1">
        <w:rPr>
          <w:rFonts w:ascii="Arial" w:hAnsi="Arial"/>
          <w:sz w:val="22"/>
          <w:szCs w:val="20"/>
        </w:rPr>
        <w:t xml:space="preserve"> </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When are financial aid applicants notified of their awards?</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How long do they have to respond?  Is there a tuition payment plan?</w:t>
      </w:r>
    </w:p>
    <w:p w:rsidR="00213BD8" w:rsidRPr="008173E1" w:rsidRDefault="00213BD8" w:rsidP="009B2D7B">
      <w:pPr>
        <w:pStyle w:val="ListParagraph"/>
        <w:numPr>
          <w:ilvl w:val="0"/>
          <w:numId w:val="68"/>
        </w:numPr>
        <w:rPr>
          <w:rFonts w:ascii="Arial" w:hAnsi="Arial"/>
          <w:sz w:val="22"/>
          <w:szCs w:val="20"/>
        </w:rPr>
      </w:pPr>
      <w:r w:rsidRPr="008173E1">
        <w:rPr>
          <w:rFonts w:ascii="Arial" w:hAnsi="Arial"/>
          <w:sz w:val="22"/>
          <w:szCs w:val="20"/>
        </w:rPr>
        <w:t>Are there campus jobs available?  Are there off campus jobs as well?</w:t>
      </w:r>
    </w:p>
    <w:p w:rsidR="00A174AB" w:rsidRPr="008173E1" w:rsidRDefault="00A174AB" w:rsidP="009B2D7B">
      <w:pPr>
        <w:pStyle w:val="ListParagraph"/>
        <w:numPr>
          <w:ilvl w:val="0"/>
          <w:numId w:val="68"/>
        </w:numPr>
        <w:rPr>
          <w:rFonts w:ascii="Arial" w:hAnsi="Arial"/>
          <w:sz w:val="22"/>
          <w:szCs w:val="20"/>
        </w:rPr>
      </w:pPr>
      <w:r w:rsidRPr="008173E1">
        <w:rPr>
          <w:rFonts w:ascii="Arial" w:hAnsi="Arial"/>
          <w:sz w:val="22"/>
          <w:szCs w:val="20"/>
        </w:rPr>
        <w:t>How do I find out if I qualify for the work/study program?</w:t>
      </w:r>
    </w:p>
    <w:p w:rsidR="00213BD8" w:rsidRPr="003D4914" w:rsidRDefault="00213BD8" w:rsidP="00213BD8">
      <w:pPr>
        <w:rPr>
          <w:rFonts w:ascii="Arial" w:hAnsi="Arial"/>
          <w:sz w:val="22"/>
          <w:szCs w:val="20"/>
        </w:rPr>
      </w:pPr>
    </w:p>
    <w:p w:rsidR="00213BD8" w:rsidRPr="006D6A31" w:rsidRDefault="00213BD8" w:rsidP="00213BD8">
      <w:pPr>
        <w:rPr>
          <w:rFonts w:ascii="Arial" w:hAnsi="Arial"/>
          <w:b/>
          <w:u w:val="single"/>
        </w:rPr>
      </w:pPr>
      <w:r w:rsidRPr="006D6A31">
        <w:rPr>
          <w:rFonts w:ascii="Arial" w:hAnsi="Arial"/>
          <w:b/>
          <w:u w:val="single"/>
        </w:rPr>
        <w:t>SOCIAL LIFE</w:t>
      </w:r>
    </w:p>
    <w:p w:rsidR="00213BD8" w:rsidRPr="008173E1" w:rsidRDefault="00213BD8" w:rsidP="009B2D7B">
      <w:pPr>
        <w:pStyle w:val="ListParagraph"/>
        <w:numPr>
          <w:ilvl w:val="0"/>
          <w:numId w:val="69"/>
        </w:numPr>
        <w:rPr>
          <w:rFonts w:ascii="Arial" w:hAnsi="Arial"/>
          <w:sz w:val="22"/>
          <w:szCs w:val="20"/>
        </w:rPr>
      </w:pPr>
      <w:r w:rsidRPr="008173E1">
        <w:rPr>
          <w:rFonts w:ascii="Arial" w:hAnsi="Arial"/>
          <w:sz w:val="22"/>
          <w:szCs w:val="20"/>
        </w:rPr>
        <w:t>What is the average age of the student body?</w:t>
      </w:r>
    </w:p>
    <w:p w:rsidR="00213BD8" w:rsidRPr="008173E1" w:rsidRDefault="00213BD8" w:rsidP="009B2D7B">
      <w:pPr>
        <w:pStyle w:val="ListParagraph"/>
        <w:numPr>
          <w:ilvl w:val="0"/>
          <w:numId w:val="69"/>
        </w:numPr>
        <w:rPr>
          <w:rFonts w:ascii="Arial" w:hAnsi="Arial"/>
          <w:sz w:val="22"/>
          <w:szCs w:val="20"/>
        </w:rPr>
      </w:pPr>
      <w:r w:rsidRPr="008173E1">
        <w:rPr>
          <w:rFonts w:ascii="Arial" w:hAnsi="Arial"/>
          <w:sz w:val="22"/>
          <w:szCs w:val="20"/>
        </w:rPr>
        <w:t>What is the male to female ratio?</w:t>
      </w:r>
    </w:p>
    <w:p w:rsidR="00213BD8" w:rsidRPr="008173E1" w:rsidRDefault="00213BD8" w:rsidP="009B2D7B">
      <w:pPr>
        <w:pStyle w:val="ListParagraph"/>
        <w:numPr>
          <w:ilvl w:val="0"/>
          <w:numId w:val="69"/>
        </w:numPr>
        <w:rPr>
          <w:rFonts w:ascii="Arial" w:hAnsi="Arial"/>
          <w:sz w:val="22"/>
          <w:szCs w:val="20"/>
        </w:rPr>
      </w:pPr>
      <w:r w:rsidRPr="008173E1">
        <w:rPr>
          <w:rFonts w:ascii="Arial" w:hAnsi="Arial"/>
          <w:sz w:val="22"/>
          <w:szCs w:val="20"/>
        </w:rPr>
        <w:t>What percent of students reside on campus?</w:t>
      </w:r>
      <w:r w:rsidR="00715B97" w:rsidRPr="008173E1">
        <w:rPr>
          <w:rFonts w:ascii="Arial" w:hAnsi="Arial"/>
          <w:sz w:val="22"/>
          <w:szCs w:val="20"/>
        </w:rPr>
        <w:t xml:space="preserve"> Are freshman required to live on campus?</w:t>
      </w:r>
    </w:p>
    <w:p w:rsidR="00213BD8" w:rsidRPr="008173E1" w:rsidRDefault="00213BD8" w:rsidP="009B2D7B">
      <w:pPr>
        <w:pStyle w:val="ListParagraph"/>
        <w:numPr>
          <w:ilvl w:val="0"/>
          <w:numId w:val="69"/>
        </w:numPr>
        <w:rPr>
          <w:rFonts w:ascii="Arial" w:hAnsi="Arial"/>
          <w:sz w:val="22"/>
          <w:szCs w:val="20"/>
        </w:rPr>
      </w:pPr>
      <w:r w:rsidRPr="008173E1">
        <w:rPr>
          <w:rFonts w:ascii="Arial" w:hAnsi="Arial"/>
          <w:sz w:val="22"/>
          <w:szCs w:val="20"/>
        </w:rPr>
        <w:t>Are dorms co-ed or single sex?</w:t>
      </w:r>
    </w:p>
    <w:p w:rsidR="00213BD8" w:rsidRPr="008173E1" w:rsidRDefault="00715B97" w:rsidP="009B2D7B">
      <w:pPr>
        <w:pStyle w:val="ListParagraph"/>
        <w:numPr>
          <w:ilvl w:val="0"/>
          <w:numId w:val="69"/>
        </w:numPr>
        <w:rPr>
          <w:rFonts w:ascii="Arial" w:hAnsi="Arial"/>
          <w:sz w:val="22"/>
          <w:szCs w:val="20"/>
        </w:rPr>
      </w:pPr>
      <w:r w:rsidRPr="008173E1">
        <w:rPr>
          <w:rFonts w:ascii="Arial" w:hAnsi="Arial"/>
          <w:sz w:val="22"/>
          <w:szCs w:val="20"/>
        </w:rPr>
        <w:t>Do students leave campus</w:t>
      </w:r>
      <w:r w:rsidR="00213BD8" w:rsidRPr="008173E1">
        <w:rPr>
          <w:rFonts w:ascii="Arial" w:hAnsi="Arial"/>
          <w:sz w:val="22"/>
          <w:szCs w:val="20"/>
        </w:rPr>
        <w:t xml:space="preserve"> on the weekends?</w:t>
      </w:r>
    </w:p>
    <w:p w:rsidR="00213BD8" w:rsidRPr="008173E1" w:rsidRDefault="00213BD8" w:rsidP="009B2D7B">
      <w:pPr>
        <w:pStyle w:val="ListParagraph"/>
        <w:numPr>
          <w:ilvl w:val="0"/>
          <w:numId w:val="69"/>
        </w:numPr>
        <w:rPr>
          <w:rFonts w:ascii="Arial" w:hAnsi="Arial"/>
          <w:sz w:val="22"/>
          <w:szCs w:val="20"/>
        </w:rPr>
      </w:pPr>
      <w:r w:rsidRPr="008173E1">
        <w:rPr>
          <w:rFonts w:ascii="Arial" w:hAnsi="Arial"/>
          <w:sz w:val="22"/>
          <w:szCs w:val="20"/>
        </w:rPr>
        <w:t>What are the procedures for selecting a roommate?</w:t>
      </w:r>
    </w:p>
    <w:p w:rsidR="00213BD8" w:rsidRPr="008173E1" w:rsidRDefault="00213BD8" w:rsidP="009B2D7B">
      <w:pPr>
        <w:pStyle w:val="ListParagraph"/>
        <w:numPr>
          <w:ilvl w:val="0"/>
          <w:numId w:val="69"/>
        </w:numPr>
        <w:rPr>
          <w:rFonts w:ascii="Arial" w:hAnsi="Arial"/>
          <w:sz w:val="22"/>
          <w:szCs w:val="20"/>
        </w:rPr>
      </w:pPr>
      <w:r w:rsidRPr="008173E1">
        <w:rPr>
          <w:rFonts w:ascii="Arial" w:hAnsi="Arial"/>
          <w:sz w:val="22"/>
          <w:szCs w:val="20"/>
        </w:rPr>
        <w:t>What are some of the rules and regulations that govern campus and dormitory life?</w:t>
      </w:r>
    </w:p>
    <w:p w:rsidR="00213BD8" w:rsidRPr="003D4914" w:rsidRDefault="00213BD8" w:rsidP="00213BD8">
      <w:pPr>
        <w:rPr>
          <w:rFonts w:ascii="Arial" w:hAnsi="Arial"/>
          <w:sz w:val="22"/>
          <w:szCs w:val="20"/>
        </w:rPr>
      </w:pPr>
    </w:p>
    <w:p w:rsidR="00213BD8" w:rsidRPr="006D6A31" w:rsidRDefault="00213BD8" w:rsidP="00213BD8">
      <w:pPr>
        <w:rPr>
          <w:rFonts w:ascii="Arial" w:hAnsi="Arial"/>
          <w:b/>
          <w:u w:val="single"/>
        </w:rPr>
      </w:pPr>
      <w:r w:rsidRPr="006D6A31">
        <w:rPr>
          <w:rFonts w:ascii="Arial" w:hAnsi="Arial"/>
          <w:b/>
          <w:u w:val="single"/>
        </w:rPr>
        <w:t>STUDENT POPULATION</w:t>
      </w:r>
    </w:p>
    <w:p w:rsidR="00213BD8" w:rsidRPr="008173E1" w:rsidRDefault="00213BD8" w:rsidP="009B2D7B">
      <w:pPr>
        <w:pStyle w:val="ListParagraph"/>
        <w:numPr>
          <w:ilvl w:val="0"/>
          <w:numId w:val="70"/>
        </w:numPr>
        <w:rPr>
          <w:rFonts w:ascii="Arial" w:hAnsi="Arial"/>
          <w:sz w:val="22"/>
          <w:szCs w:val="20"/>
        </w:rPr>
      </w:pPr>
      <w:r w:rsidRPr="008173E1">
        <w:rPr>
          <w:rFonts w:ascii="Arial" w:hAnsi="Arial"/>
          <w:sz w:val="22"/>
          <w:szCs w:val="20"/>
        </w:rPr>
        <w:t>Where do the majority of students come from?</w:t>
      </w:r>
    </w:p>
    <w:p w:rsidR="00213BD8" w:rsidRPr="008173E1" w:rsidRDefault="00213BD8" w:rsidP="009B2D7B">
      <w:pPr>
        <w:pStyle w:val="ListParagraph"/>
        <w:numPr>
          <w:ilvl w:val="0"/>
          <w:numId w:val="70"/>
        </w:numPr>
        <w:rPr>
          <w:rFonts w:ascii="Arial" w:hAnsi="Arial"/>
          <w:sz w:val="22"/>
          <w:szCs w:val="20"/>
        </w:rPr>
      </w:pPr>
      <w:r w:rsidRPr="008173E1">
        <w:rPr>
          <w:rFonts w:ascii="Arial" w:hAnsi="Arial"/>
          <w:sz w:val="22"/>
          <w:szCs w:val="20"/>
        </w:rPr>
        <w:t>Do most of the students commute or live on campus?</w:t>
      </w:r>
    </w:p>
    <w:p w:rsidR="00213BD8" w:rsidRPr="008173E1" w:rsidRDefault="00213BD8" w:rsidP="009B2D7B">
      <w:pPr>
        <w:pStyle w:val="ListParagraph"/>
        <w:numPr>
          <w:ilvl w:val="0"/>
          <w:numId w:val="70"/>
        </w:numPr>
        <w:rPr>
          <w:rFonts w:ascii="Arial" w:hAnsi="Arial"/>
          <w:sz w:val="22"/>
          <w:szCs w:val="20"/>
        </w:rPr>
      </w:pPr>
      <w:r w:rsidRPr="008173E1">
        <w:rPr>
          <w:rFonts w:ascii="Arial" w:hAnsi="Arial"/>
          <w:sz w:val="22"/>
          <w:szCs w:val="20"/>
        </w:rPr>
        <w:t>What types of student activities are there?  Are sororities and fraternities on campus?</w:t>
      </w:r>
    </w:p>
    <w:p w:rsidR="00213BD8" w:rsidRPr="008173E1" w:rsidRDefault="00213BD8" w:rsidP="009B2D7B">
      <w:pPr>
        <w:pStyle w:val="ListParagraph"/>
        <w:numPr>
          <w:ilvl w:val="0"/>
          <w:numId w:val="70"/>
        </w:numPr>
        <w:rPr>
          <w:rFonts w:ascii="Arial" w:hAnsi="Arial"/>
          <w:sz w:val="22"/>
          <w:szCs w:val="20"/>
        </w:rPr>
      </w:pPr>
      <w:r w:rsidRPr="008173E1">
        <w:rPr>
          <w:rFonts w:ascii="Arial" w:hAnsi="Arial"/>
          <w:sz w:val="22"/>
          <w:szCs w:val="20"/>
        </w:rPr>
        <w:t>What athletic programs are available?</w:t>
      </w:r>
    </w:p>
    <w:p w:rsidR="00213BD8" w:rsidRPr="008173E1" w:rsidRDefault="00213BD8" w:rsidP="009B2D7B">
      <w:pPr>
        <w:pStyle w:val="ListParagraph"/>
        <w:numPr>
          <w:ilvl w:val="0"/>
          <w:numId w:val="70"/>
        </w:numPr>
        <w:rPr>
          <w:rFonts w:ascii="Arial" w:hAnsi="Arial"/>
          <w:sz w:val="22"/>
          <w:szCs w:val="20"/>
        </w:rPr>
      </w:pPr>
      <w:r w:rsidRPr="008173E1">
        <w:rPr>
          <w:rFonts w:ascii="Arial" w:hAnsi="Arial"/>
          <w:sz w:val="22"/>
          <w:szCs w:val="20"/>
        </w:rPr>
        <w:t>Is the surrounding community supportive of the college?</w:t>
      </w:r>
    </w:p>
    <w:p w:rsidR="00213BD8" w:rsidRPr="008173E1" w:rsidRDefault="00213BD8" w:rsidP="009B2D7B">
      <w:pPr>
        <w:pStyle w:val="ListParagraph"/>
        <w:numPr>
          <w:ilvl w:val="0"/>
          <w:numId w:val="70"/>
        </w:numPr>
        <w:rPr>
          <w:rFonts w:ascii="Arial" w:hAnsi="Arial"/>
          <w:sz w:val="22"/>
          <w:szCs w:val="20"/>
        </w:rPr>
      </w:pPr>
      <w:r w:rsidRPr="008173E1">
        <w:rPr>
          <w:rFonts w:ascii="Arial" w:hAnsi="Arial"/>
          <w:sz w:val="22"/>
          <w:szCs w:val="20"/>
        </w:rPr>
        <w:t>Does the college have a campus visitation program?</w:t>
      </w:r>
    </w:p>
    <w:p w:rsidR="00213BD8" w:rsidRPr="008173E1" w:rsidRDefault="00213BD8" w:rsidP="009B2D7B">
      <w:pPr>
        <w:pStyle w:val="ListParagraph"/>
        <w:numPr>
          <w:ilvl w:val="0"/>
          <w:numId w:val="70"/>
        </w:numPr>
        <w:rPr>
          <w:rFonts w:ascii="Arial" w:hAnsi="Arial"/>
          <w:sz w:val="22"/>
          <w:szCs w:val="20"/>
        </w:rPr>
      </w:pPr>
      <w:r w:rsidRPr="008173E1">
        <w:rPr>
          <w:rFonts w:ascii="Arial" w:hAnsi="Arial"/>
          <w:sz w:val="22"/>
          <w:szCs w:val="20"/>
        </w:rPr>
        <w:t>Is housing available/guaranteed for freshman?  Is it available for all four years?</w:t>
      </w:r>
    </w:p>
    <w:p w:rsidR="00A174AB" w:rsidRPr="008173E1" w:rsidRDefault="00F86C02" w:rsidP="009B2D7B">
      <w:pPr>
        <w:pStyle w:val="ListParagraph"/>
        <w:numPr>
          <w:ilvl w:val="0"/>
          <w:numId w:val="70"/>
        </w:numPr>
        <w:rPr>
          <w:rFonts w:ascii="Arial" w:hAnsi="Arial"/>
          <w:sz w:val="22"/>
          <w:szCs w:val="20"/>
        </w:rPr>
      </w:pPr>
      <w:r>
        <w:rPr>
          <w:noProof/>
          <w:lang w:eastAsia="zh-CN"/>
        </w:rPr>
        <w:drawing>
          <wp:anchor distT="0" distB="0" distL="114300" distR="114300" simplePos="0" relativeHeight="251742720" behindDoc="0" locked="0" layoutInCell="1" allowOverlap="1" wp14:anchorId="30559744" wp14:editId="5E98D355">
            <wp:simplePos x="0" y="0"/>
            <wp:positionH relativeFrom="column">
              <wp:posOffset>4136390</wp:posOffset>
            </wp:positionH>
            <wp:positionV relativeFrom="paragraph">
              <wp:posOffset>22225</wp:posOffset>
            </wp:positionV>
            <wp:extent cx="2451100" cy="1816100"/>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2451100" cy="1816100"/>
                    </a:xfrm>
                    <a:prstGeom prst="rect">
                      <a:avLst/>
                    </a:prstGeom>
                    <a:noFill/>
                    <a:ln w="9525">
                      <a:noFill/>
                      <a:miter lim="800000"/>
                      <a:headEnd/>
                      <a:tailEnd/>
                    </a:ln>
                  </pic:spPr>
                </pic:pic>
              </a:graphicData>
            </a:graphic>
          </wp:anchor>
        </w:drawing>
      </w:r>
      <w:r w:rsidR="00715B97" w:rsidRPr="008173E1">
        <w:rPr>
          <w:rFonts w:ascii="Arial" w:hAnsi="Arial"/>
          <w:sz w:val="22"/>
          <w:szCs w:val="20"/>
        </w:rPr>
        <w:t>Community service</w:t>
      </w:r>
      <w:r w:rsidR="00A174AB" w:rsidRPr="008173E1">
        <w:rPr>
          <w:rFonts w:ascii="Arial" w:hAnsi="Arial"/>
          <w:sz w:val="22"/>
          <w:szCs w:val="20"/>
        </w:rPr>
        <w:t xml:space="preserve"> opportunities?</w:t>
      </w:r>
      <w:r w:rsidR="00110371" w:rsidRPr="008173E1">
        <w:rPr>
          <w:rFonts w:ascii="Arial" w:hAnsi="Arial"/>
          <w:sz w:val="22"/>
          <w:szCs w:val="20"/>
        </w:rPr>
        <w:t xml:space="preserve"> </w:t>
      </w:r>
    </w:p>
    <w:p w:rsidR="00213BD8" w:rsidRPr="00356E4F" w:rsidRDefault="00F86C02" w:rsidP="00213BD8">
      <w:pPr>
        <w:rPr>
          <w:rFonts w:ascii="Arial" w:hAnsi="Arial"/>
          <w:sz w:val="22"/>
          <w:szCs w:val="20"/>
        </w:rPr>
      </w:pPr>
      <w:r>
        <w:rPr>
          <w:rFonts w:ascii="Arial" w:hAnsi="Arial"/>
          <w:noProof/>
          <w:sz w:val="22"/>
          <w:szCs w:val="20"/>
          <w:lang w:eastAsia="zh-CN"/>
        </w:rPr>
        <w:lastRenderedPageBreak/>
        <w:drawing>
          <wp:anchor distT="0" distB="0" distL="114300" distR="114300" simplePos="0" relativeHeight="251763200" behindDoc="0" locked="0" layoutInCell="1" allowOverlap="1">
            <wp:simplePos x="0" y="0"/>
            <wp:positionH relativeFrom="column">
              <wp:posOffset>2959100</wp:posOffset>
            </wp:positionH>
            <wp:positionV relativeFrom="paragraph">
              <wp:posOffset>55880</wp:posOffset>
            </wp:positionV>
            <wp:extent cx="730250" cy="457200"/>
            <wp:effectExtent l="0" t="0" r="0" b="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730250" cy="457200"/>
                    </a:xfrm>
                    <a:prstGeom prst="rect">
                      <a:avLst/>
                    </a:prstGeom>
                    <a:noFill/>
                    <a:ln w="9525">
                      <a:noFill/>
                      <a:miter lim="800000"/>
                      <a:headEnd/>
                      <a:tailEnd/>
                    </a:ln>
                  </pic:spPr>
                </pic:pic>
              </a:graphicData>
            </a:graphic>
          </wp:anchor>
        </w:drawing>
      </w:r>
    </w:p>
    <w:p w:rsidR="00213BD8" w:rsidRPr="00356E4F" w:rsidRDefault="00F86C02" w:rsidP="00213BD8">
      <w:pPr>
        <w:rPr>
          <w:rFonts w:ascii="Arial" w:hAnsi="Arial"/>
          <w:sz w:val="22"/>
          <w:szCs w:val="20"/>
        </w:rPr>
      </w:pPr>
      <w:r>
        <w:rPr>
          <w:rFonts w:ascii="Arial" w:hAnsi="Arial"/>
          <w:noProof/>
          <w:sz w:val="22"/>
          <w:szCs w:val="20"/>
          <w:lang w:eastAsia="zh-CN"/>
        </w:rPr>
        <w:drawing>
          <wp:anchor distT="0" distB="0" distL="114300" distR="114300" simplePos="0" relativeHeight="251770368" behindDoc="0" locked="0" layoutInCell="1" allowOverlap="1">
            <wp:simplePos x="0" y="0"/>
            <wp:positionH relativeFrom="column">
              <wp:posOffset>3633470</wp:posOffset>
            </wp:positionH>
            <wp:positionV relativeFrom="paragraph">
              <wp:posOffset>102870</wp:posOffset>
            </wp:positionV>
            <wp:extent cx="501650" cy="457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501650" cy="457200"/>
                    </a:xfrm>
                    <a:prstGeom prst="rect">
                      <a:avLst/>
                    </a:prstGeom>
                    <a:noFill/>
                    <a:ln w="9525">
                      <a:noFill/>
                      <a:miter lim="800000"/>
                      <a:headEnd/>
                      <a:tailEnd/>
                    </a:ln>
                  </pic:spPr>
                </pic:pic>
              </a:graphicData>
            </a:graphic>
          </wp:anchor>
        </w:drawing>
      </w:r>
      <w:r w:rsidR="00CA4019">
        <w:rPr>
          <w:rFonts w:ascii="Arial" w:hAnsi="Arial"/>
          <w:noProof/>
          <w:sz w:val="22"/>
          <w:szCs w:val="20"/>
          <w:lang w:eastAsia="zh-CN"/>
        </w:rPr>
        <w:drawing>
          <wp:anchor distT="0" distB="0" distL="114300" distR="114300" simplePos="0" relativeHeight="251761152" behindDoc="0" locked="0" layoutInCell="1" allowOverlap="1">
            <wp:simplePos x="0" y="0"/>
            <wp:positionH relativeFrom="column">
              <wp:posOffset>-412750</wp:posOffset>
            </wp:positionH>
            <wp:positionV relativeFrom="paragraph">
              <wp:posOffset>74295</wp:posOffset>
            </wp:positionV>
            <wp:extent cx="2114550" cy="1397000"/>
            <wp:effectExtent l="1905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114550" cy="1397000"/>
                    </a:xfrm>
                    <a:prstGeom prst="rect">
                      <a:avLst/>
                    </a:prstGeom>
                    <a:noFill/>
                    <a:ln w="9525">
                      <a:noFill/>
                      <a:miter lim="800000"/>
                      <a:headEnd/>
                      <a:tailEnd/>
                    </a:ln>
                  </pic:spPr>
                </pic:pic>
              </a:graphicData>
            </a:graphic>
          </wp:anchor>
        </w:drawing>
      </w:r>
      <w:r w:rsidR="00CA4019">
        <w:rPr>
          <w:rFonts w:ascii="Arial" w:hAnsi="Arial"/>
          <w:noProof/>
          <w:sz w:val="22"/>
          <w:szCs w:val="20"/>
          <w:lang w:eastAsia="zh-CN"/>
        </w:rPr>
        <w:drawing>
          <wp:anchor distT="0" distB="0" distL="114300" distR="114300" simplePos="0" relativeHeight="251764224" behindDoc="0" locked="0" layoutInCell="1" allowOverlap="1">
            <wp:simplePos x="0" y="0"/>
            <wp:positionH relativeFrom="column">
              <wp:posOffset>2260600</wp:posOffset>
            </wp:positionH>
            <wp:positionV relativeFrom="paragraph">
              <wp:posOffset>-1905</wp:posOffset>
            </wp:positionV>
            <wp:extent cx="698500" cy="698500"/>
            <wp:effectExtent l="19050" t="0" r="6350" b="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698500" cy="698500"/>
                    </a:xfrm>
                    <a:prstGeom prst="rect">
                      <a:avLst/>
                    </a:prstGeom>
                    <a:noFill/>
                    <a:ln w="9525">
                      <a:noFill/>
                      <a:miter lim="800000"/>
                      <a:headEnd/>
                      <a:tailEnd/>
                    </a:ln>
                  </pic:spPr>
                </pic:pic>
              </a:graphicData>
            </a:graphic>
          </wp:anchor>
        </w:drawing>
      </w:r>
      <w:r w:rsidR="00CA4019">
        <w:rPr>
          <w:rFonts w:ascii="Arial" w:hAnsi="Arial"/>
          <w:noProof/>
          <w:sz w:val="22"/>
          <w:szCs w:val="20"/>
          <w:lang w:eastAsia="zh-CN"/>
        </w:rPr>
        <w:drawing>
          <wp:anchor distT="0" distB="0" distL="114300" distR="114300" simplePos="0" relativeHeight="251768320" behindDoc="0" locked="0" layoutInCell="1" allowOverlap="1">
            <wp:simplePos x="0" y="0"/>
            <wp:positionH relativeFrom="column">
              <wp:posOffset>1790700</wp:posOffset>
            </wp:positionH>
            <wp:positionV relativeFrom="paragraph">
              <wp:posOffset>86995</wp:posOffset>
            </wp:positionV>
            <wp:extent cx="463550" cy="45720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463550" cy="457200"/>
                    </a:xfrm>
                    <a:prstGeom prst="rect">
                      <a:avLst/>
                    </a:prstGeom>
                    <a:noFill/>
                    <a:ln w="9525">
                      <a:noFill/>
                      <a:miter lim="800000"/>
                      <a:headEnd/>
                      <a:tailEnd/>
                    </a:ln>
                  </pic:spPr>
                </pic:pic>
              </a:graphicData>
            </a:graphic>
          </wp:anchor>
        </w:drawing>
      </w:r>
    </w:p>
    <w:p w:rsidR="00A06883" w:rsidRDefault="00F86C02" w:rsidP="00A06883">
      <w:pPr>
        <w:sectPr w:rsidR="00A06883" w:rsidSect="002F61F8">
          <w:pgSz w:w="12240" w:h="15840"/>
          <w:pgMar w:top="1440" w:right="1440" w:bottom="1440" w:left="1440" w:header="720" w:footer="720" w:gutter="0"/>
          <w:pgNumType w:start="3"/>
          <w:cols w:space="720"/>
          <w:noEndnote/>
          <w:docGrid w:linePitch="326"/>
        </w:sectPr>
      </w:pPr>
      <w:r>
        <w:rPr>
          <w:noProof/>
          <w:lang w:eastAsia="zh-CN"/>
        </w:rPr>
        <w:drawing>
          <wp:anchor distT="0" distB="0" distL="114300" distR="114300" simplePos="0" relativeHeight="251857408" behindDoc="0" locked="0" layoutInCell="1" allowOverlap="1">
            <wp:simplePos x="0" y="0"/>
            <wp:positionH relativeFrom="column">
              <wp:posOffset>3172461</wp:posOffset>
            </wp:positionH>
            <wp:positionV relativeFrom="paragraph">
              <wp:posOffset>143510</wp:posOffset>
            </wp:positionV>
            <wp:extent cx="462279" cy="457200"/>
            <wp:effectExtent l="0" t="0" r="0" b="0"/>
            <wp:wrapNone/>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462279" cy="457200"/>
                    </a:xfrm>
                    <a:prstGeom prst="rect">
                      <a:avLst/>
                    </a:prstGeom>
                    <a:noFill/>
                    <a:ln w="9525">
                      <a:noFill/>
                      <a:miter lim="800000"/>
                      <a:headEnd/>
                      <a:tailEnd/>
                    </a:ln>
                  </pic:spPr>
                </pic:pic>
              </a:graphicData>
            </a:graphic>
          </wp:anchor>
        </w:drawing>
      </w:r>
      <w:r w:rsidR="007C31C7">
        <w:rPr>
          <w:noProof/>
          <w:lang w:eastAsia="zh-CN"/>
        </w:rPr>
        <w:drawing>
          <wp:anchor distT="0" distB="0" distL="114300" distR="114300" simplePos="0" relativeHeight="251771392" behindDoc="0" locked="0" layoutInCell="1" allowOverlap="1">
            <wp:simplePos x="0" y="0"/>
            <wp:positionH relativeFrom="column">
              <wp:posOffset>2482850</wp:posOffset>
            </wp:positionH>
            <wp:positionV relativeFrom="paragraph">
              <wp:posOffset>569595</wp:posOffset>
            </wp:positionV>
            <wp:extent cx="577850" cy="5588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577850" cy="558800"/>
                    </a:xfrm>
                    <a:prstGeom prst="rect">
                      <a:avLst/>
                    </a:prstGeom>
                    <a:noFill/>
                    <a:ln w="9525">
                      <a:noFill/>
                      <a:miter lim="800000"/>
                      <a:headEnd/>
                      <a:tailEnd/>
                    </a:ln>
                  </pic:spPr>
                </pic:pic>
              </a:graphicData>
            </a:graphic>
          </wp:anchor>
        </w:drawing>
      </w:r>
      <w:r w:rsidR="00CA4019">
        <w:rPr>
          <w:noProof/>
          <w:lang w:eastAsia="zh-CN"/>
        </w:rPr>
        <w:drawing>
          <wp:anchor distT="0" distB="0" distL="114300" distR="114300" simplePos="0" relativeHeight="251762176" behindDoc="0" locked="0" layoutInCell="1" allowOverlap="1">
            <wp:simplePos x="0" y="0"/>
            <wp:positionH relativeFrom="column">
              <wp:posOffset>3060700</wp:posOffset>
            </wp:positionH>
            <wp:positionV relativeFrom="paragraph">
              <wp:posOffset>523240</wp:posOffset>
            </wp:positionV>
            <wp:extent cx="577850" cy="558800"/>
            <wp:effectExtent l="19050" t="0" r="0"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77850" cy="558800"/>
                    </a:xfrm>
                    <a:prstGeom prst="rect">
                      <a:avLst/>
                    </a:prstGeom>
                    <a:noFill/>
                    <a:ln w="9525">
                      <a:noFill/>
                      <a:miter lim="800000"/>
                      <a:headEnd/>
                      <a:tailEnd/>
                    </a:ln>
                  </pic:spPr>
                </pic:pic>
              </a:graphicData>
            </a:graphic>
          </wp:anchor>
        </w:drawing>
      </w:r>
      <w:r w:rsidR="00CA4019">
        <w:rPr>
          <w:noProof/>
          <w:lang w:eastAsia="zh-CN"/>
        </w:rPr>
        <w:drawing>
          <wp:anchor distT="0" distB="0" distL="114300" distR="114300" simplePos="0" relativeHeight="251767296" behindDoc="0" locked="0" layoutInCell="1" allowOverlap="1">
            <wp:simplePos x="0" y="0"/>
            <wp:positionH relativeFrom="column">
              <wp:posOffset>1797050</wp:posOffset>
            </wp:positionH>
            <wp:positionV relativeFrom="paragraph">
              <wp:posOffset>459740</wp:posOffset>
            </wp:positionV>
            <wp:extent cx="679450" cy="659130"/>
            <wp:effectExtent l="1905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679450" cy="659130"/>
                    </a:xfrm>
                    <a:prstGeom prst="rect">
                      <a:avLst/>
                    </a:prstGeom>
                    <a:noFill/>
                    <a:ln w="9525">
                      <a:noFill/>
                      <a:miter lim="800000"/>
                      <a:headEnd/>
                      <a:tailEnd/>
                    </a:ln>
                  </pic:spPr>
                </pic:pic>
              </a:graphicData>
            </a:graphic>
          </wp:anchor>
        </w:drawing>
      </w:r>
      <w:r w:rsidR="00110371">
        <w:rPr>
          <w:noProof/>
          <w:lang w:eastAsia="zh-CN"/>
        </w:rPr>
        <w:drawing>
          <wp:anchor distT="0" distB="0" distL="114300" distR="114300" simplePos="0" relativeHeight="251769344" behindDoc="0" locked="0" layoutInCell="1" allowOverlap="1">
            <wp:simplePos x="0" y="0"/>
            <wp:positionH relativeFrom="column">
              <wp:posOffset>3771900</wp:posOffset>
            </wp:positionH>
            <wp:positionV relativeFrom="paragraph">
              <wp:posOffset>459740</wp:posOffset>
            </wp:positionV>
            <wp:extent cx="615950" cy="85090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615950" cy="850900"/>
                    </a:xfrm>
                    <a:prstGeom prst="rect">
                      <a:avLst/>
                    </a:prstGeom>
                    <a:noFill/>
                    <a:ln w="9525">
                      <a:noFill/>
                      <a:miter lim="800000"/>
                      <a:headEnd/>
                      <a:tailEnd/>
                    </a:ln>
                  </pic:spPr>
                </pic:pic>
              </a:graphicData>
            </a:graphic>
          </wp:anchor>
        </w:drawing>
      </w:r>
      <w:r w:rsidR="00110371">
        <w:rPr>
          <w:noProof/>
          <w:lang w:eastAsia="zh-CN"/>
        </w:rPr>
        <w:drawing>
          <wp:anchor distT="0" distB="0" distL="114300" distR="114300" simplePos="0" relativeHeight="251766272" behindDoc="1" locked="0" layoutInCell="1" allowOverlap="1">
            <wp:simplePos x="0" y="0"/>
            <wp:positionH relativeFrom="column">
              <wp:posOffset>1828800</wp:posOffset>
            </wp:positionH>
            <wp:positionV relativeFrom="paragraph">
              <wp:posOffset>1005840</wp:posOffset>
            </wp:positionV>
            <wp:extent cx="1720850" cy="393700"/>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720850" cy="393700"/>
                    </a:xfrm>
                    <a:prstGeom prst="rect">
                      <a:avLst/>
                    </a:prstGeom>
                    <a:noFill/>
                    <a:ln w="9525">
                      <a:noFill/>
                      <a:miter lim="800000"/>
                      <a:headEnd/>
                      <a:tailEnd/>
                    </a:ln>
                  </pic:spPr>
                </pic:pic>
              </a:graphicData>
            </a:graphic>
          </wp:anchor>
        </w:drawing>
      </w:r>
    </w:p>
    <w:p w:rsidR="00D37253" w:rsidRPr="00A773EE" w:rsidRDefault="00715B97" w:rsidP="00BF1FB2">
      <w:pPr>
        <w:pStyle w:val="Heading1"/>
        <w:jc w:val="center"/>
        <w:rPr>
          <w:sz w:val="36"/>
        </w:rPr>
      </w:pPr>
      <w:bookmarkStart w:id="24" w:name="_Toc356382502"/>
      <w:r>
        <w:rPr>
          <w:sz w:val="36"/>
        </w:rPr>
        <w:lastRenderedPageBreak/>
        <w:t>C</w:t>
      </w:r>
      <w:r w:rsidR="00D37253" w:rsidRPr="00A773EE">
        <w:rPr>
          <w:sz w:val="36"/>
        </w:rPr>
        <w:t>ollege Timeline</w:t>
      </w:r>
      <w:bookmarkEnd w:id="24"/>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20"/>
        <w:gridCol w:w="720"/>
        <w:gridCol w:w="8100"/>
      </w:tblGrid>
      <w:tr w:rsidR="00AF34FE" w:rsidRPr="00533DA3" w:rsidTr="00AF34FE">
        <w:trPr>
          <w:cantSplit/>
          <w:trHeight w:val="1269"/>
          <w:tblHeader/>
        </w:trPr>
        <w:tc>
          <w:tcPr>
            <w:tcW w:w="648" w:type="dxa"/>
            <w:tcBorders>
              <w:top w:val="nil"/>
              <w:left w:val="nil"/>
              <w:bottom w:val="single" w:sz="4" w:space="0" w:color="auto"/>
              <w:right w:val="nil"/>
            </w:tcBorders>
            <w:textDirection w:val="btLr"/>
          </w:tcPr>
          <w:p w:rsidR="00FA66F6" w:rsidRPr="00533DA3" w:rsidRDefault="00FA66F6" w:rsidP="00533DA3">
            <w:pPr>
              <w:ind w:left="113" w:right="113"/>
              <w:rPr>
                <w:sz w:val="22"/>
                <w:szCs w:val="22"/>
              </w:rPr>
            </w:pPr>
            <w:r w:rsidRPr="00533DA3">
              <w:rPr>
                <w:sz w:val="22"/>
                <w:szCs w:val="22"/>
              </w:rPr>
              <w:t>4 year colleges</w:t>
            </w:r>
          </w:p>
        </w:tc>
        <w:tc>
          <w:tcPr>
            <w:tcW w:w="720" w:type="dxa"/>
            <w:tcBorders>
              <w:top w:val="nil"/>
              <w:left w:val="nil"/>
              <w:bottom w:val="single" w:sz="4" w:space="0" w:color="auto"/>
              <w:right w:val="nil"/>
            </w:tcBorders>
            <w:textDirection w:val="btLr"/>
          </w:tcPr>
          <w:p w:rsidR="00FA66F6" w:rsidRPr="00533DA3" w:rsidRDefault="00FA66F6" w:rsidP="00533DA3">
            <w:pPr>
              <w:ind w:left="113" w:right="113"/>
              <w:rPr>
                <w:sz w:val="22"/>
                <w:szCs w:val="22"/>
              </w:rPr>
            </w:pPr>
            <w:r w:rsidRPr="00533DA3">
              <w:rPr>
                <w:sz w:val="22"/>
                <w:szCs w:val="22"/>
              </w:rPr>
              <w:t>2-year schools</w:t>
            </w:r>
          </w:p>
        </w:tc>
        <w:tc>
          <w:tcPr>
            <w:tcW w:w="720" w:type="dxa"/>
            <w:tcBorders>
              <w:top w:val="nil"/>
              <w:left w:val="nil"/>
              <w:bottom w:val="single" w:sz="4" w:space="0" w:color="auto"/>
              <w:right w:val="nil"/>
            </w:tcBorders>
            <w:textDirection w:val="btLr"/>
          </w:tcPr>
          <w:p w:rsidR="00FA66F6" w:rsidRPr="00533DA3" w:rsidRDefault="00FA66F6" w:rsidP="00533DA3">
            <w:pPr>
              <w:ind w:left="113" w:right="113"/>
              <w:rPr>
                <w:sz w:val="22"/>
                <w:szCs w:val="22"/>
              </w:rPr>
            </w:pPr>
            <w:r w:rsidRPr="00533DA3">
              <w:rPr>
                <w:sz w:val="22"/>
                <w:szCs w:val="22"/>
              </w:rPr>
              <w:t>Technical</w:t>
            </w:r>
          </w:p>
        </w:tc>
        <w:tc>
          <w:tcPr>
            <w:tcW w:w="8100" w:type="dxa"/>
            <w:tcBorders>
              <w:top w:val="nil"/>
              <w:left w:val="nil"/>
              <w:right w:val="nil"/>
            </w:tcBorders>
            <w:shd w:val="clear" w:color="auto" w:fill="auto"/>
          </w:tcPr>
          <w:p w:rsidR="00AF34FE" w:rsidRDefault="00AF34FE">
            <w:r>
              <w:rPr>
                <w:noProof/>
                <w:lang w:eastAsia="zh-CN"/>
              </w:rPr>
              <w:drawing>
                <wp:anchor distT="0" distB="0" distL="114300" distR="114300" simplePos="0" relativeHeight="251843072" behindDoc="0" locked="0" layoutInCell="1" allowOverlap="1">
                  <wp:simplePos x="0" y="0"/>
                  <wp:positionH relativeFrom="column">
                    <wp:posOffset>4237355</wp:posOffset>
                  </wp:positionH>
                  <wp:positionV relativeFrom="paragraph">
                    <wp:posOffset>106680</wp:posOffset>
                  </wp:positionV>
                  <wp:extent cx="655320" cy="648335"/>
                  <wp:effectExtent l="0" t="0" r="0" b="0"/>
                  <wp:wrapNone/>
                  <wp:docPr id="677" name="Picture 677" descr="http://i38.tinypic.com/2ij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38.tinypic.com/2ij19v.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820" t="8202" r="25128" b="9944"/>
                          <a:stretch/>
                        </pic:blipFill>
                        <pic:spPr bwMode="auto">
                          <a:xfrm>
                            <a:off x="0" y="0"/>
                            <a:ext cx="655320" cy="648335"/>
                          </a:xfrm>
                          <a:prstGeom prst="rect">
                            <a:avLst/>
                          </a:prstGeom>
                          <a:noFill/>
                          <a:ln>
                            <a:noFill/>
                          </a:ln>
                          <a:extLst>
                            <a:ext uri="{53640926-AAD7-44D8-BBD7-CCE9431645EC}">
                              <a14:shadowObscured xmlns:a14="http://schemas.microsoft.com/office/drawing/2010/main"/>
                            </a:ext>
                          </a:extLst>
                        </pic:spPr>
                      </pic:pic>
                    </a:graphicData>
                  </a:graphic>
                </wp:anchor>
              </w:drawing>
            </w:r>
          </w:p>
          <w:p w:rsidR="00AF34FE" w:rsidRDefault="00AF34FE"/>
          <w:p w:rsidR="00AF34FE" w:rsidRPr="00AF34FE" w:rsidRDefault="00AF34FE" w:rsidP="00AF34FE">
            <w:pPr>
              <w:rPr>
                <w:rFonts w:ascii="Arial" w:hAnsi="Arial" w:cs="Arial"/>
                <w:b/>
                <w:color w:val="9933FF"/>
              </w:rPr>
            </w:pPr>
            <w:r>
              <w:rPr>
                <w:rFonts w:ascii="Arial" w:hAnsi="Arial" w:cs="Arial"/>
                <w:b/>
                <w:color w:val="9933FF"/>
                <w:sz w:val="32"/>
              </w:rPr>
              <w:t xml:space="preserve">                 Before Senior Y</w:t>
            </w:r>
            <w:r w:rsidRPr="00AF34FE">
              <w:rPr>
                <w:rFonts w:ascii="Arial" w:hAnsi="Arial" w:cs="Arial"/>
                <w:b/>
                <w:color w:val="9933FF"/>
                <w:sz w:val="32"/>
              </w:rPr>
              <w:t>ear</w:t>
            </w:r>
          </w:p>
        </w:tc>
      </w:tr>
      <w:tr w:rsidR="00FA66F6" w:rsidRPr="00533DA3" w:rsidTr="00425489">
        <w:tc>
          <w:tcPr>
            <w:tcW w:w="648" w:type="dxa"/>
            <w:tcBorders>
              <w:top w:val="single" w:sz="4" w:space="0" w:color="auto"/>
              <w:left w:val="nil"/>
              <w:bottom w:val="single" w:sz="4" w:space="0" w:color="auto"/>
              <w:right w:val="nil"/>
            </w:tcBorders>
            <w:vAlign w:val="center"/>
          </w:tcPr>
          <w:p w:rsidR="00FA66F6" w:rsidRPr="00533DA3" w:rsidRDefault="00FA66F6" w:rsidP="00DF755B">
            <w:pPr>
              <w:rPr>
                <w:sz w:val="40"/>
                <w:szCs w:val="40"/>
              </w:rPr>
            </w:pPr>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FA66F6" w:rsidRPr="00533DA3" w:rsidRDefault="00FA66F6" w:rsidP="00DF755B">
            <w:pPr>
              <w:rPr>
                <w:sz w:val="22"/>
                <w:szCs w:val="22"/>
              </w:rPr>
            </w:pPr>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FA66F6" w:rsidRPr="00533DA3" w:rsidRDefault="00FA66F6" w:rsidP="00DF755B">
            <w:pPr>
              <w:rPr>
                <w:sz w:val="22"/>
                <w:szCs w:val="22"/>
              </w:rPr>
            </w:pPr>
            <w:r w:rsidRPr="00533DA3">
              <w:rPr>
                <w:sz w:val="40"/>
                <w:szCs w:val="40"/>
              </w:rPr>
              <w:sym w:font="Wingdings" w:char="F0FE"/>
            </w:r>
          </w:p>
        </w:tc>
        <w:tc>
          <w:tcPr>
            <w:tcW w:w="8100" w:type="dxa"/>
            <w:tcBorders>
              <w:top w:val="single" w:sz="4" w:space="0" w:color="auto"/>
              <w:left w:val="nil"/>
              <w:bottom w:val="single" w:sz="4" w:space="0" w:color="auto"/>
              <w:right w:val="nil"/>
            </w:tcBorders>
          </w:tcPr>
          <w:p w:rsidR="00FA66F6" w:rsidRPr="00533DA3" w:rsidRDefault="00FA66F6" w:rsidP="009B2D7B">
            <w:pPr>
              <w:spacing w:before="80" w:after="80"/>
              <w:rPr>
                <w:rFonts w:ascii="Arial" w:hAnsi="Arial" w:cs="Arial"/>
                <w:sz w:val="22"/>
                <w:szCs w:val="22"/>
              </w:rPr>
            </w:pPr>
            <w:r w:rsidRPr="00533DA3">
              <w:rPr>
                <w:rFonts w:ascii="Arial" w:hAnsi="Arial" w:cs="Arial"/>
                <w:sz w:val="22"/>
                <w:szCs w:val="22"/>
              </w:rPr>
              <w:t>Discuss with your parents school costs.</w:t>
            </w:r>
            <w:r w:rsidR="00713474">
              <w:rPr>
                <w:rFonts w:ascii="Arial" w:hAnsi="Arial" w:cs="Arial"/>
                <w:sz w:val="22"/>
                <w:szCs w:val="22"/>
              </w:rPr>
              <w:t xml:space="preserve"> </w:t>
            </w:r>
            <w:r w:rsidRPr="00533DA3">
              <w:rPr>
                <w:rFonts w:ascii="Arial" w:hAnsi="Arial" w:cs="Arial"/>
                <w:sz w:val="22"/>
                <w:szCs w:val="22"/>
              </w:rPr>
              <w:t xml:space="preserve"> Make a realistic plan of college costs.</w:t>
            </w:r>
            <w:r w:rsidR="00713474" w:rsidRPr="00533DA3">
              <w:rPr>
                <w:rFonts w:ascii="Arial" w:hAnsi="Arial" w:cs="Arial"/>
                <w:sz w:val="22"/>
                <w:szCs w:val="22"/>
              </w:rPr>
              <w:t xml:space="preserve"> </w:t>
            </w:r>
            <w:r w:rsidR="00713474">
              <w:rPr>
                <w:rFonts w:ascii="Arial" w:hAnsi="Arial" w:cs="Arial"/>
                <w:sz w:val="22"/>
                <w:szCs w:val="22"/>
              </w:rPr>
              <w:t xml:space="preserve">Use the </w:t>
            </w:r>
            <w:hyperlink r:id="rId36" w:history="1">
              <w:r w:rsidR="00713474" w:rsidRPr="009B2D7B">
                <w:rPr>
                  <w:rStyle w:val="Hyperlink"/>
                  <w:rFonts w:ascii="Arial" w:hAnsi="Arial" w:cs="Arial"/>
                  <w:sz w:val="22"/>
                  <w:szCs w:val="22"/>
                </w:rPr>
                <w:t>FAFSA4caster</w:t>
              </w:r>
            </w:hyperlink>
            <w:r w:rsidR="00713474">
              <w:rPr>
                <w:rFonts w:ascii="Arial" w:hAnsi="Arial" w:cs="Arial"/>
                <w:sz w:val="22"/>
                <w:szCs w:val="22"/>
              </w:rPr>
              <w:t xml:space="preserve"> to determine aid eligibility.</w:t>
            </w:r>
            <w:r w:rsidR="009B2D7B">
              <w:rPr>
                <w:rFonts w:ascii="Arial" w:hAnsi="Arial" w:cs="Arial"/>
                <w:sz w:val="22"/>
                <w:szCs w:val="22"/>
              </w:rPr>
              <w:t xml:space="preserve"> EVERYONE needs to sign up for FAFSA so you can be eligible for grants and other scholarships- NOT JUST FOR LOANS. </w:t>
            </w:r>
          </w:p>
        </w:tc>
      </w:tr>
      <w:tr w:rsidR="00CA626F" w:rsidRPr="00533DA3" w:rsidTr="00425489">
        <w:tc>
          <w:tcPr>
            <w:tcW w:w="648" w:type="dxa"/>
            <w:tcBorders>
              <w:top w:val="single" w:sz="4" w:space="0" w:color="auto"/>
              <w:left w:val="nil"/>
              <w:bottom w:val="single" w:sz="4" w:space="0" w:color="auto"/>
              <w:right w:val="nil"/>
            </w:tcBorders>
            <w:vAlign w:val="center"/>
          </w:tcPr>
          <w:p w:rsidR="00CA626F" w:rsidRDefault="00CA626F" w:rsidP="00DF755B">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CA626F" w:rsidRDefault="00CA626F" w:rsidP="00DF755B">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CA626F" w:rsidRDefault="00CA626F" w:rsidP="00DF755B">
            <w:r w:rsidRPr="00533DA3">
              <w:rPr>
                <w:sz w:val="40"/>
                <w:szCs w:val="40"/>
              </w:rPr>
              <w:sym w:font="Wingdings" w:char="F0FE"/>
            </w:r>
          </w:p>
        </w:tc>
        <w:tc>
          <w:tcPr>
            <w:tcW w:w="8100" w:type="dxa"/>
            <w:tcBorders>
              <w:top w:val="single" w:sz="4" w:space="0" w:color="auto"/>
              <w:left w:val="nil"/>
              <w:bottom w:val="single" w:sz="4" w:space="0" w:color="auto"/>
              <w:right w:val="nil"/>
            </w:tcBorders>
          </w:tcPr>
          <w:p w:rsidR="00CA626F" w:rsidRPr="00533DA3" w:rsidRDefault="00CA626F" w:rsidP="00B52DF2">
            <w:pPr>
              <w:spacing w:before="80" w:after="80"/>
              <w:rPr>
                <w:rFonts w:ascii="Arial" w:hAnsi="Arial" w:cs="Arial"/>
                <w:sz w:val="22"/>
                <w:szCs w:val="22"/>
              </w:rPr>
            </w:pPr>
            <w:r w:rsidRPr="00533DA3">
              <w:rPr>
                <w:rFonts w:ascii="Arial" w:hAnsi="Arial" w:cs="Arial"/>
                <w:sz w:val="22"/>
                <w:szCs w:val="22"/>
              </w:rPr>
              <w:t>Spring of your junior year sign up for</w:t>
            </w:r>
            <w:r w:rsidR="00165F3F" w:rsidRPr="00533DA3">
              <w:rPr>
                <w:rFonts w:ascii="Arial" w:hAnsi="Arial" w:cs="Arial"/>
                <w:sz w:val="22"/>
                <w:szCs w:val="22"/>
              </w:rPr>
              <w:t xml:space="preserve"> the</w:t>
            </w:r>
            <w:r w:rsidRPr="00533DA3">
              <w:rPr>
                <w:rFonts w:ascii="Arial" w:hAnsi="Arial" w:cs="Arial"/>
                <w:sz w:val="22"/>
                <w:szCs w:val="22"/>
              </w:rPr>
              <w:t xml:space="preserve"> </w:t>
            </w:r>
            <w:r w:rsidR="00B52DF2">
              <w:rPr>
                <w:rFonts w:ascii="Arial" w:hAnsi="Arial" w:cs="Arial"/>
                <w:sz w:val="22"/>
                <w:szCs w:val="22"/>
              </w:rPr>
              <w:t>ACT with</w:t>
            </w:r>
            <w:r w:rsidR="00B52DF2" w:rsidRPr="00533DA3">
              <w:rPr>
                <w:rFonts w:ascii="Arial" w:hAnsi="Arial" w:cs="Arial"/>
                <w:sz w:val="22"/>
                <w:szCs w:val="22"/>
              </w:rPr>
              <w:t xml:space="preserve"> </w:t>
            </w:r>
            <w:r w:rsidR="00B52DF2">
              <w:rPr>
                <w:rFonts w:ascii="Arial" w:hAnsi="Arial" w:cs="Arial"/>
                <w:sz w:val="22"/>
                <w:szCs w:val="22"/>
              </w:rPr>
              <w:t>writing</w:t>
            </w:r>
            <w:r w:rsidR="00B52DF2" w:rsidRPr="00533DA3">
              <w:rPr>
                <w:rFonts w:ascii="Arial" w:hAnsi="Arial" w:cs="Arial"/>
                <w:sz w:val="22"/>
                <w:szCs w:val="22"/>
              </w:rPr>
              <w:t xml:space="preserve"> </w:t>
            </w:r>
            <w:r w:rsidRPr="00533DA3">
              <w:rPr>
                <w:rFonts w:ascii="Arial" w:hAnsi="Arial" w:cs="Arial"/>
                <w:sz w:val="22"/>
                <w:szCs w:val="22"/>
              </w:rPr>
              <w:t xml:space="preserve">and/or </w:t>
            </w:r>
            <w:r w:rsidR="00165F3F" w:rsidRPr="00533DA3">
              <w:rPr>
                <w:rFonts w:ascii="Arial" w:hAnsi="Arial" w:cs="Arial"/>
                <w:sz w:val="22"/>
                <w:szCs w:val="22"/>
              </w:rPr>
              <w:t xml:space="preserve">the </w:t>
            </w:r>
            <w:r w:rsidR="00B52DF2" w:rsidRPr="00533DA3">
              <w:rPr>
                <w:rFonts w:ascii="Arial" w:hAnsi="Arial" w:cs="Arial"/>
                <w:sz w:val="22"/>
                <w:szCs w:val="22"/>
              </w:rPr>
              <w:t>SAT Reasoning</w:t>
            </w:r>
            <w:r w:rsidR="0042465A">
              <w:rPr>
                <w:rFonts w:ascii="Arial" w:hAnsi="Arial" w:cs="Arial"/>
                <w:sz w:val="22"/>
                <w:szCs w:val="22"/>
              </w:rPr>
              <w:t xml:space="preserve">. </w:t>
            </w:r>
            <w:r w:rsidR="000011FD">
              <w:rPr>
                <w:rFonts w:ascii="Arial" w:hAnsi="Arial" w:cs="Arial"/>
                <w:sz w:val="22"/>
                <w:szCs w:val="22"/>
              </w:rPr>
              <w:t xml:space="preserve"> </w:t>
            </w:r>
            <w:r w:rsidR="0042465A" w:rsidRPr="00715B97">
              <w:rPr>
                <w:rFonts w:ascii="Arial" w:hAnsi="Arial" w:cs="Arial"/>
                <w:b/>
                <w:i/>
                <w:sz w:val="22"/>
                <w:szCs w:val="22"/>
              </w:rPr>
              <w:t>Sign up for SAT subject tests only if your applications require them</w:t>
            </w:r>
            <w:r w:rsidR="0042465A">
              <w:rPr>
                <w:rFonts w:ascii="Arial" w:hAnsi="Arial" w:cs="Arial"/>
                <w:sz w:val="22"/>
                <w:szCs w:val="22"/>
              </w:rPr>
              <w:t>.</w:t>
            </w:r>
          </w:p>
        </w:tc>
      </w:tr>
      <w:tr w:rsidR="00FA66F6" w:rsidRPr="00533DA3" w:rsidTr="00425489">
        <w:tc>
          <w:tcPr>
            <w:tcW w:w="648" w:type="dxa"/>
            <w:tcBorders>
              <w:top w:val="single" w:sz="4" w:space="0" w:color="auto"/>
              <w:left w:val="nil"/>
              <w:bottom w:val="single" w:sz="4" w:space="0" w:color="auto"/>
              <w:right w:val="nil"/>
            </w:tcBorders>
          </w:tcPr>
          <w:p w:rsidR="00FA66F6" w:rsidRDefault="00FA66F6">
            <w:r w:rsidRPr="00533DA3">
              <w:rPr>
                <w:sz w:val="40"/>
                <w:szCs w:val="40"/>
              </w:rPr>
              <w:sym w:font="Wingdings" w:char="F0FE"/>
            </w:r>
          </w:p>
        </w:tc>
        <w:tc>
          <w:tcPr>
            <w:tcW w:w="720" w:type="dxa"/>
            <w:tcBorders>
              <w:top w:val="single" w:sz="4" w:space="0" w:color="auto"/>
              <w:left w:val="nil"/>
              <w:bottom w:val="single" w:sz="4" w:space="0" w:color="auto"/>
              <w:right w:val="nil"/>
            </w:tcBorders>
          </w:tcPr>
          <w:p w:rsidR="00FA66F6" w:rsidRDefault="00FA66F6">
            <w:r w:rsidRPr="00533DA3">
              <w:rPr>
                <w:sz w:val="40"/>
                <w:szCs w:val="40"/>
              </w:rPr>
              <w:sym w:font="Wingdings" w:char="F0FE"/>
            </w:r>
          </w:p>
        </w:tc>
        <w:tc>
          <w:tcPr>
            <w:tcW w:w="720" w:type="dxa"/>
            <w:tcBorders>
              <w:top w:val="single" w:sz="4" w:space="0" w:color="auto"/>
              <w:left w:val="nil"/>
              <w:bottom w:val="single" w:sz="4" w:space="0" w:color="auto"/>
              <w:right w:val="nil"/>
            </w:tcBorders>
          </w:tcPr>
          <w:p w:rsidR="00FA66F6" w:rsidRDefault="00FA66F6">
            <w:r w:rsidRPr="00533DA3">
              <w:rPr>
                <w:sz w:val="40"/>
                <w:szCs w:val="40"/>
              </w:rPr>
              <w:sym w:font="Wingdings" w:char="F0FE"/>
            </w:r>
          </w:p>
        </w:tc>
        <w:tc>
          <w:tcPr>
            <w:tcW w:w="8100" w:type="dxa"/>
            <w:tcBorders>
              <w:top w:val="single" w:sz="4" w:space="0" w:color="auto"/>
              <w:left w:val="nil"/>
              <w:bottom w:val="single" w:sz="4" w:space="0" w:color="auto"/>
              <w:right w:val="nil"/>
            </w:tcBorders>
            <w:vAlign w:val="center"/>
          </w:tcPr>
          <w:p w:rsidR="00FA66F6" w:rsidRPr="00533DA3" w:rsidRDefault="00FA66F6" w:rsidP="00DF755B">
            <w:pPr>
              <w:rPr>
                <w:rFonts w:ascii="Arial" w:hAnsi="Arial" w:cs="Arial"/>
                <w:sz w:val="22"/>
                <w:szCs w:val="22"/>
              </w:rPr>
            </w:pPr>
            <w:r w:rsidRPr="00533DA3">
              <w:rPr>
                <w:rFonts w:ascii="Arial" w:hAnsi="Arial" w:cs="Arial"/>
                <w:sz w:val="22"/>
                <w:szCs w:val="22"/>
              </w:rPr>
              <w:t>Schedule college visit</w:t>
            </w:r>
            <w:r w:rsidR="00DF755B" w:rsidRPr="00533DA3">
              <w:rPr>
                <w:rFonts w:ascii="Arial" w:hAnsi="Arial" w:cs="Arial"/>
                <w:sz w:val="22"/>
                <w:szCs w:val="22"/>
              </w:rPr>
              <w:t>s</w:t>
            </w:r>
          </w:p>
        </w:tc>
      </w:tr>
      <w:tr w:rsidR="00CA626F" w:rsidRPr="00533DA3" w:rsidTr="00425489">
        <w:tc>
          <w:tcPr>
            <w:tcW w:w="648" w:type="dxa"/>
            <w:tcBorders>
              <w:top w:val="single" w:sz="4" w:space="0" w:color="auto"/>
              <w:left w:val="nil"/>
              <w:bottom w:val="single" w:sz="4" w:space="0" w:color="auto"/>
              <w:right w:val="nil"/>
            </w:tcBorders>
            <w:vAlign w:val="center"/>
          </w:tcPr>
          <w:p w:rsidR="00CA626F" w:rsidRDefault="00CA626F" w:rsidP="00DF755B">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CA626F" w:rsidRDefault="00CA626F" w:rsidP="00DF755B">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CA626F" w:rsidRDefault="00CA626F" w:rsidP="00DF755B">
            <w:r w:rsidRPr="00533DA3">
              <w:rPr>
                <w:sz w:val="40"/>
                <w:szCs w:val="40"/>
              </w:rPr>
              <w:sym w:font="Wingdings" w:char="F0FE"/>
            </w:r>
          </w:p>
        </w:tc>
        <w:tc>
          <w:tcPr>
            <w:tcW w:w="8100" w:type="dxa"/>
            <w:tcBorders>
              <w:top w:val="single" w:sz="4" w:space="0" w:color="auto"/>
              <w:left w:val="nil"/>
              <w:bottom w:val="single" w:sz="4" w:space="0" w:color="auto"/>
              <w:right w:val="nil"/>
            </w:tcBorders>
          </w:tcPr>
          <w:p w:rsidR="00CA626F" w:rsidRPr="00533DA3" w:rsidRDefault="00CA626F" w:rsidP="00014F5E">
            <w:pPr>
              <w:spacing w:before="80"/>
              <w:rPr>
                <w:rFonts w:ascii="Arial" w:hAnsi="Arial" w:cs="Arial"/>
                <w:sz w:val="22"/>
                <w:szCs w:val="22"/>
              </w:rPr>
            </w:pPr>
            <w:r w:rsidRPr="00533DA3">
              <w:rPr>
                <w:rFonts w:ascii="Arial" w:hAnsi="Arial" w:cs="Arial"/>
                <w:sz w:val="22"/>
                <w:szCs w:val="22"/>
              </w:rPr>
              <w:t>Begin preparing your personal essay</w:t>
            </w:r>
            <w:r w:rsidR="00165F3F" w:rsidRPr="00533DA3">
              <w:rPr>
                <w:rFonts w:ascii="Arial" w:hAnsi="Arial" w:cs="Arial"/>
                <w:sz w:val="22"/>
                <w:szCs w:val="22"/>
              </w:rPr>
              <w:t xml:space="preserve"> and High School Resume</w:t>
            </w:r>
          </w:p>
        </w:tc>
      </w:tr>
      <w:tr w:rsidR="000A2894" w:rsidRPr="00533DA3" w:rsidTr="00425489">
        <w:tc>
          <w:tcPr>
            <w:tcW w:w="648" w:type="dxa"/>
            <w:tcBorders>
              <w:top w:val="single" w:sz="4" w:space="0" w:color="auto"/>
              <w:left w:val="nil"/>
              <w:bottom w:val="single" w:sz="4" w:space="0" w:color="auto"/>
              <w:right w:val="nil"/>
            </w:tcBorders>
            <w:vAlign w:val="center"/>
          </w:tcPr>
          <w:p w:rsidR="000A2894" w:rsidRPr="00533DA3" w:rsidRDefault="000A2894" w:rsidP="00DF755B">
            <w:pPr>
              <w:rPr>
                <w:sz w:val="40"/>
                <w:szCs w:val="40"/>
              </w:rPr>
            </w:pPr>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0A2894" w:rsidRPr="002C3852" w:rsidRDefault="002C3852" w:rsidP="00DF755B">
            <w:r>
              <w:t>N/A</w:t>
            </w:r>
          </w:p>
        </w:tc>
        <w:tc>
          <w:tcPr>
            <w:tcW w:w="720" w:type="dxa"/>
            <w:tcBorders>
              <w:top w:val="single" w:sz="4" w:space="0" w:color="auto"/>
              <w:left w:val="nil"/>
              <w:bottom w:val="single" w:sz="4" w:space="0" w:color="auto"/>
              <w:right w:val="nil"/>
            </w:tcBorders>
            <w:vAlign w:val="center"/>
          </w:tcPr>
          <w:p w:rsidR="000A2894" w:rsidRPr="002C3852" w:rsidRDefault="002C3852" w:rsidP="00DF755B">
            <w:r>
              <w:t>N/A</w:t>
            </w:r>
          </w:p>
        </w:tc>
        <w:tc>
          <w:tcPr>
            <w:tcW w:w="8100" w:type="dxa"/>
            <w:tcBorders>
              <w:top w:val="single" w:sz="4" w:space="0" w:color="auto"/>
              <w:left w:val="nil"/>
              <w:bottom w:val="single" w:sz="4" w:space="0" w:color="auto"/>
              <w:right w:val="nil"/>
            </w:tcBorders>
          </w:tcPr>
          <w:p w:rsidR="000A2894" w:rsidRPr="00533DA3" w:rsidRDefault="000F4C16" w:rsidP="00052C79">
            <w:pPr>
              <w:spacing w:before="80" w:after="80"/>
              <w:rPr>
                <w:rFonts w:ascii="Arial" w:hAnsi="Arial" w:cs="Arial"/>
                <w:sz w:val="22"/>
                <w:szCs w:val="22"/>
              </w:rPr>
            </w:pPr>
            <w:r w:rsidRPr="00533DA3">
              <w:rPr>
                <w:rFonts w:ascii="Arial" w:hAnsi="Arial" w:cs="Arial"/>
                <w:sz w:val="22"/>
                <w:szCs w:val="22"/>
              </w:rPr>
              <w:t>Ask</w:t>
            </w:r>
            <w:r w:rsidR="008A69D6" w:rsidRPr="00533DA3">
              <w:rPr>
                <w:rFonts w:ascii="Arial" w:hAnsi="Arial" w:cs="Arial"/>
                <w:sz w:val="22"/>
                <w:szCs w:val="22"/>
              </w:rPr>
              <w:t xml:space="preserve"> </w:t>
            </w:r>
            <w:r w:rsidRPr="00533DA3">
              <w:rPr>
                <w:rFonts w:ascii="Arial" w:hAnsi="Arial" w:cs="Arial"/>
                <w:sz w:val="22"/>
                <w:szCs w:val="22"/>
              </w:rPr>
              <w:t xml:space="preserve">your </w:t>
            </w:r>
            <w:r w:rsidR="008A69D6" w:rsidRPr="00533DA3">
              <w:rPr>
                <w:rFonts w:ascii="Arial" w:hAnsi="Arial" w:cs="Arial"/>
                <w:sz w:val="22"/>
                <w:szCs w:val="22"/>
              </w:rPr>
              <w:t xml:space="preserve">teachers </w:t>
            </w:r>
            <w:r w:rsidRPr="00533DA3">
              <w:rPr>
                <w:rFonts w:ascii="Arial" w:hAnsi="Arial" w:cs="Arial"/>
                <w:sz w:val="22"/>
                <w:szCs w:val="22"/>
              </w:rPr>
              <w:t>if they will be willing to write you a letter of recommendati</w:t>
            </w:r>
            <w:r w:rsidR="000011FD">
              <w:rPr>
                <w:rFonts w:ascii="Arial" w:hAnsi="Arial" w:cs="Arial"/>
                <w:sz w:val="22"/>
                <w:szCs w:val="22"/>
              </w:rPr>
              <w:t xml:space="preserve">on for your college applications.  </w:t>
            </w:r>
            <w:r w:rsidR="00DF755B" w:rsidRPr="003050F7">
              <w:rPr>
                <w:rFonts w:ascii="Arial" w:hAnsi="Arial" w:cs="Arial"/>
                <w:b/>
                <w:sz w:val="22"/>
                <w:szCs w:val="22"/>
              </w:rPr>
              <w:t xml:space="preserve">You do not need letters of recommendation for public in-state schools.  </w:t>
            </w:r>
          </w:p>
        </w:tc>
      </w:tr>
      <w:tr w:rsidR="00DF755B" w:rsidRPr="00533DA3" w:rsidTr="00425489">
        <w:tc>
          <w:tcPr>
            <w:tcW w:w="648" w:type="dxa"/>
            <w:tcBorders>
              <w:top w:val="single" w:sz="4" w:space="0" w:color="auto"/>
              <w:left w:val="nil"/>
              <w:bottom w:val="nil"/>
              <w:right w:val="nil"/>
            </w:tcBorders>
            <w:vAlign w:val="center"/>
          </w:tcPr>
          <w:p w:rsidR="00DF755B" w:rsidRDefault="00DF755B" w:rsidP="00DF755B">
            <w:r w:rsidRPr="00533DA3">
              <w:rPr>
                <w:sz w:val="40"/>
                <w:szCs w:val="40"/>
              </w:rPr>
              <w:sym w:font="Wingdings" w:char="F0FE"/>
            </w:r>
          </w:p>
        </w:tc>
        <w:tc>
          <w:tcPr>
            <w:tcW w:w="720" w:type="dxa"/>
            <w:tcBorders>
              <w:top w:val="single" w:sz="4" w:space="0" w:color="auto"/>
              <w:left w:val="nil"/>
              <w:bottom w:val="nil"/>
              <w:right w:val="nil"/>
            </w:tcBorders>
            <w:vAlign w:val="center"/>
          </w:tcPr>
          <w:p w:rsidR="00DF755B" w:rsidRDefault="00DF755B" w:rsidP="00DF755B">
            <w:r w:rsidRPr="00533DA3">
              <w:rPr>
                <w:sz w:val="40"/>
                <w:szCs w:val="40"/>
              </w:rPr>
              <w:sym w:font="Wingdings" w:char="F0FE"/>
            </w:r>
          </w:p>
        </w:tc>
        <w:tc>
          <w:tcPr>
            <w:tcW w:w="720" w:type="dxa"/>
            <w:tcBorders>
              <w:top w:val="single" w:sz="4" w:space="0" w:color="auto"/>
              <w:left w:val="nil"/>
              <w:bottom w:val="nil"/>
              <w:right w:val="nil"/>
            </w:tcBorders>
            <w:vAlign w:val="center"/>
          </w:tcPr>
          <w:p w:rsidR="00DF755B" w:rsidRDefault="00DF755B" w:rsidP="00DF755B">
            <w:r w:rsidRPr="00533DA3">
              <w:rPr>
                <w:sz w:val="40"/>
                <w:szCs w:val="40"/>
              </w:rPr>
              <w:sym w:font="Wingdings" w:char="F0FE"/>
            </w:r>
          </w:p>
        </w:tc>
        <w:tc>
          <w:tcPr>
            <w:tcW w:w="8100" w:type="dxa"/>
            <w:tcBorders>
              <w:top w:val="single" w:sz="4" w:space="0" w:color="auto"/>
              <w:left w:val="nil"/>
              <w:bottom w:val="single" w:sz="4" w:space="0" w:color="auto"/>
              <w:right w:val="nil"/>
            </w:tcBorders>
            <w:vAlign w:val="bottom"/>
          </w:tcPr>
          <w:p w:rsidR="00DF755B" w:rsidRPr="00533DA3" w:rsidRDefault="00DF755B" w:rsidP="00052C79">
            <w:pPr>
              <w:spacing w:before="80" w:after="80"/>
              <w:rPr>
                <w:rFonts w:ascii="Arial" w:hAnsi="Arial" w:cs="Arial"/>
                <w:sz w:val="22"/>
                <w:szCs w:val="22"/>
              </w:rPr>
            </w:pPr>
            <w:r w:rsidRPr="00533DA3">
              <w:rPr>
                <w:rFonts w:ascii="Arial" w:hAnsi="Arial" w:cs="Arial"/>
                <w:sz w:val="22"/>
                <w:szCs w:val="22"/>
              </w:rPr>
              <w:t>Get an appropriate e-mail address to use on all your college applications &amp; correspondence</w:t>
            </w:r>
            <w:r w:rsidR="009B2D7B">
              <w:rPr>
                <w:rFonts w:ascii="Arial" w:hAnsi="Arial" w:cs="Arial"/>
                <w:sz w:val="22"/>
                <w:szCs w:val="22"/>
              </w:rPr>
              <w:t xml:space="preserve">  (Ex. Firstname.lastname@______.com)</w:t>
            </w:r>
          </w:p>
        </w:tc>
      </w:tr>
      <w:tr w:rsidR="000F4C16" w:rsidRPr="00533DA3" w:rsidTr="00425489">
        <w:tc>
          <w:tcPr>
            <w:tcW w:w="10188" w:type="dxa"/>
            <w:gridSpan w:val="4"/>
            <w:tcBorders>
              <w:top w:val="nil"/>
              <w:left w:val="nil"/>
              <w:bottom w:val="nil"/>
              <w:right w:val="nil"/>
            </w:tcBorders>
            <w:vAlign w:val="center"/>
          </w:tcPr>
          <w:p w:rsidR="000F4C16" w:rsidRPr="007F2CEF" w:rsidRDefault="000F4C16" w:rsidP="00533DA3">
            <w:pPr>
              <w:jc w:val="center"/>
              <w:rPr>
                <w:rFonts w:ascii="Arial" w:hAnsi="Arial" w:cs="Arial"/>
                <w:b/>
                <w:sz w:val="28"/>
                <w:szCs w:val="22"/>
              </w:rPr>
            </w:pPr>
            <w:r w:rsidRPr="007F2CEF">
              <w:rPr>
                <w:rFonts w:ascii="Arial" w:hAnsi="Arial" w:cs="Arial"/>
                <w:b/>
                <w:szCs w:val="22"/>
              </w:rPr>
              <w:t>Mark your calendars</w:t>
            </w:r>
            <w:r w:rsidR="00B84DD9">
              <w:rPr>
                <w:rFonts w:ascii="Arial" w:hAnsi="Arial" w:cs="Arial"/>
                <w:b/>
                <w:szCs w:val="22"/>
              </w:rPr>
              <w:t>, pre-register</w:t>
            </w:r>
            <w:r w:rsidRPr="007F2CEF">
              <w:rPr>
                <w:rFonts w:ascii="Arial" w:hAnsi="Arial" w:cs="Arial"/>
                <w:b/>
                <w:szCs w:val="22"/>
              </w:rPr>
              <w:t xml:space="preserve"> &amp; plan to attend</w:t>
            </w:r>
            <w:r w:rsidR="007D11C1" w:rsidRPr="007F2CEF">
              <w:rPr>
                <w:rFonts w:ascii="Arial" w:hAnsi="Arial" w:cs="Arial"/>
                <w:b/>
                <w:sz w:val="28"/>
                <w:szCs w:val="22"/>
              </w:rPr>
              <w:t>:</w:t>
            </w:r>
            <w:r w:rsidRPr="007F2CEF">
              <w:rPr>
                <w:rFonts w:ascii="Arial" w:hAnsi="Arial" w:cs="Arial"/>
                <w:b/>
                <w:sz w:val="28"/>
                <w:szCs w:val="22"/>
              </w:rPr>
              <w:t xml:space="preserve"> </w:t>
            </w:r>
          </w:p>
          <w:p w:rsidR="009B2D7B" w:rsidRDefault="009069FB" w:rsidP="009B2D7B">
            <w:pPr>
              <w:jc w:val="center"/>
              <w:rPr>
                <w:rFonts w:ascii="Arial" w:hAnsi="Arial" w:cs="Arial"/>
                <w:b/>
                <w:sz w:val="22"/>
                <w:szCs w:val="22"/>
              </w:rPr>
            </w:pPr>
            <w:hyperlink r:id="rId37" w:history="1">
              <w:r w:rsidR="000F4C16" w:rsidRPr="009B2D7B">
                <w:rPr>
                  <w:rStyle w:val="Hyperlink"/>
                  <w:rFonts w:ascii="Arial" w:hAnsi="Arial" w:cs="Arial"/>
                  <w:b/>
                  <w:sz w:val="22"/>
                  <w:szCs w:val="22"/>
                </w:rPr>
                <w:t>National College Fair</w:t>
              </w:r>
              <w:r w:rsidR="00AD35AB" w:rsidRPr="009B2D7B">
                <w:rPr>
                  <w:rStyle w:val="Hyperlink"/>
                  <w:rFonts w:ascii="Arial" w:hAnsi="Arial" w:cs="Arial"/>
                  <w:b/>
                  <w:sz w:val="22"/>
                  <w:szCs w:val="22"/>
                </w:rPr>
                <w:t>(NACAC)</w:t>
              </w:r>
            </w:hyperlink>
          </w:p>
          <w:p w:rsidR="000F4C16" w:rsidRPr="00533DA3" w:rsidRDefault="009069FB" w:rsidP="009B2D7B">
            <w:pPr>
              <w:jc w:val="center"/>
              <w:rPr>
                <w:rFonts w:ascii="Arial" w:hAnsi="Arial" w:cs="Arial"/>
                <w:b/>
                <w:sz w:val="22"/>
                <w:szCs w:val="22"/>
              </w:rPr>
            </w:pPr>
            <w:hyperlink r:id="rId38" w:history="1">
              <w:r w:rsidR="000F4C16" w:rsidRPr="00B84DD9">
                <w:rPr>
                  <w:rStyle w:val="Hyperlink"/>
                  <w:rFonts w:ascii="Arial" w:hAnsi="Arial" w:cs="Arial"/>
                  <w:b/>
                  <w:sz w:val="22"/>
                  <w:szCs w:val="22"/>
                </w:rPr>
                <w:t>Seattle Performing &amp; Visual Arts College</w:t>
              </w:r>
              <w:r w:rsidR="00601F4A" w:rsidRPr="00B84DD9">
                <w:rPr>
                  <w:rStyle w:val="Hyperlink"/>
                  <w:rFonts w:ascii="Arial" w:hAnsi="Arial" w:cs="Arial"/>
                  <w:b/>
                  <w:sz w:val="22"/>
                  <w:szCs w:val="22"/>
                </w:rPr>
                <w:t xml:space="preserve"> Fair</w:t>
              </w:r>
            </w:hyperlink>
          </w:p>
        </w:tc>
      </w:tr>
      <w:tr w:rsidR="00EA104D" w:rsidRPr="00533DA3" w:rsidTr="00425489">
        <w:tc>
          <w:tcPr>
            <w:tcW w:w="10188" w:type="dxa"/>
            <w:gridSpan w:val="4"/>
            <w:tcBorders>
              <w:top w:val="nil"/>
              <w:left w:val="nil"/>
              <w:bottom w:val="nil"/>
              <w:right w:val="nil"/>
            </w:tcBorders>
          </w:tcPr>
          <w:p w:rsidR="00AF34FE" w:rsidRPr="00AF34FE" w:rsidRDefault="00AF34FE" w:rsidP="00533DA3">
            <w:pPr>
              <w:jc w:val="center"/>
              <w:rPr>
                <w:rFonts w:ascii="Arial" w:hAnsi="Arial" w:cs="Arial"/>
                <w:b/>
                <w:color w:val="7030A0"/>
                <w:sz w:val="18"/>
                <w:szCs w:val="28"/>
              </w:rPr>
            </w:pPr>
          </w:p>
          <w:p w:rsidR="00EA104D" w:rsidRPr="00D01AB5" w:rsidRDefault="00EA104D" w:rsidP="00533DA3">
            <w:pPr>
              <w:jc w:val="center"/>
              <w:rPr>
                <w:rFonts w:ascii="Arial" w:hAnsi="Arial" w:cs="Arial"/>
                <w:b/>
                <w:sz w:val="28"/>
                <w:szCs w:val="28"/>
              </w:rPr>
            </w:pPr>
            <w:r w:rsidRPr="00425489">
              <w:rPr>
                <w:rFonts w:ascii="Arial" w:hAnsi="Arial" w:cs="Arial"/>
                <w:b/>
                <w:color w:val="7030A0"/>
                <w:sz w:val="32"/>
                <w:szCs w:val="28"/>
              </w:rPr>
              <w:t>September</w:t>
            </w:r>
            <w:r w:rsidR="00F83768">
              <w:rPr>
                <w:rFonts w:ascii="Arial" w:hAnsi="Arial" w:cs="Arial"/>
                <w:b/>
                <w:color w:val="7030A0"/>
                <w:sz w:val="32"/>
                <w:szCs w:val="28"/>
              </w:rPr>
              <w:t xml:space="preserve"> / October</w:t>
            </w:r>
            <w:r w:rsidR="00AF34FE">
              <w:rPr>
                <w:rFonts w:ascii="Arial" w:hAnsi="Arial" w:cs="Arial"/>
                <w:b/>
                <w:color w:val="7030A0"/>
                <w:sz w:val="32"/>
                <w:szCs w:val="28"/>
              </w:rPr>
              <w:t xml:space="preserve"> Senior Year</w:t>
            </w:r>
          </w:p>
        </w:tc>
      </w:tr>
      <w:tr w:rsidR="00DF755B" w:rsidRPr="00533DA3" w:rsidTr="00425489">
        <w:tc>
          <w:tcPr>
            <w:tcW w:w="10188" w:type="dxa"/>
            <w:gridSpan w:val="4"/>
            <w:tcBorders>
              <w:top w:val="nil"/>
              <w:left w:val="nil"/>
              <w:bottom w:val="single" w:sz="4" w:space="0" w:color="auto"/>
              <w:right w:val="nil"/>
            </w:tcBorders>
            <w:vAlign w:val="center"/>
          </w:tcPr>
          <w:p w:rsidR="00052C79" w:rsidRPr="00533DA3" w:rsidRDefault="00DF755B" w:rsidP="009B2D7B">
            <w:pPr>
              <w:spacing w:before="80"/>
              <w:jc w:val="center"/>
              <w:rPr>
                <w:rFonts w:ascii="Arial" w:hAnsi="Arial" w:cs="Arial"/>
                <w:sz w:val="22"/>
                <w:szCs w:val="22"/>
              </w:rPr>
            </w:pPr>
            <w:r w:rsidRPr="00533DA3">
              <w:rPr>
                <w:rFonts w:ascii="Arial" w:hAnsi="Arial" w:cs="Arial"/>
                <w:sz w:val="22"/>
                <w:szCs w:val="22"/>
              </w:rPr>
              <w:t xml:space="preserve">Check the </w:t>
            </w:r>
            <w:hyperlink r:id="rId39" w:history="1">
              <w:r w:rsidR="009B2D7B">
                <w:rPr>
                  <w:rStyle w:val="Hyperlink"/>
                  <w:rFonts w:ascii="Arial" w:hAnsi="Arial" w:cs="Arial"/>
                  <w:color w:val="7030A0"/>
                  <w:sz w:val="22"/>
                  <w:szCs w:val="22"/>
                </w:rPr>
                <w:t>Counseling</w:t>
              </w:r>
              <w:r w:rsidRPr="00A0259B">
                <w:rPr>
                  <w:rStyle w:val="Hyperlink"/>
                  <w:rFonts w:ascii="Arial" w:hAnsi="Arial" w:cs="Arial"/>
                  <w:color w:val="7030A0"/>
                  <w:sz w:val="22"/>
                  <w:szCs w:val="22"/>
                </w:rPr>
                <w:t xml:space="preserve"> Center website</w:t>
              </w:r>
            </w:hyperlink>
            <w:r w:rsidRPr="00533DA3">
              <w:rPr>
                <w:rFonts w:ascii="Arial" w:hAnsi="Arial" w:cs="Arial"/>
                <w:sz w:val="22"/>
                <w:szCs w:val="22"/>
              </w:rPr>
              <w:t xml:space="preserve"> throughout the fall </w:t>
            </w:r>
            <w:r w:rsidR="0042465A">
              <w:rPr>
                <w:rFonts w:ascii="Arial" w:hAnsi="Arial" w:cs="Arial"/>
                <w:sz w:val="22"/>
                <w:szCs w:val="22"/>
              </w:rPr>
              <w:t>-- A</w:t>
            </w:r>
            <w:r w:rsidRPr="00533DA3">
              <w:rPr>
                <w:rFonts w:ascii="Arial" w:hAnsi="Arial" w:cs="Arial"/>
                <w:sz w:val="22"/>
                <w:szCs w:val="22"/>
              </w:rPr>
              <w:t xml:space="preserve">ttend college visits by admission representatives </w:t>
            </w:r>
            <w:r w:rsidR="009B2D7B">
              <w:rPr>
                <w:rFonts w:ascii="Arial" w:hAnsi="Arial" w:cs="Arial"/>
                <w:sz w:val="22"/>
                <w:szCs w:val="22"/>
              </w:rPr>
              <w:t>at IHS</w:t>
            </w:r>
            <w:r w:rsidR="00CC78D1">
              <w:rPr>
                <w:rFonts w:ascii="Arial" w:hAnsi="Arial" w:cs="Arial"/>
                <w:sz w:val="22"/>
                <w:szCs w:val="22"/>
              </w:rPr>
              <w:t xml:space="preserve"> and in the community.</w:t>
            </w:r>
            <w:r w:rsidR="00FE5FD3" w:rsidRPr="00533DA3">
              <w:rPr>
                <w:rFonts w:ascii="Arial" w:hAnsi="Arial" w:cs="Arial"/>
                <w:sz w:val="22"/>
                <w:szCs w:val="22"/>
              </w:rPr>
              <w:t xml:space="preserve"> This is your opportunity to meet and ask questions of the admission representative who may later read your application.</w:t>
            </w:r>
          </w:p>
        </w:tc>
      </w:tr>
      <w:tr w:rsidR="004C3DE0" w:rsidRPr="00533DA3" w:rsidTr="00425489">
        <w:tc>
          <w:tcPr>
            <w:tcW w:w="648" w:type="dxa"/>
            <w:tcBorders>
              <w:top w:val="single" w:sz="4" w:space="0" w:color="auto"/>
              <w:left w:val="nil"/>
              <w:bottom w:val="single" w:sz="4" w:space="0" w:color="auto"/>
              <w:right w:val="nil"/>
            </w:tcBorders>
            <w:vAlign w:val="center"/>
          </w:tcPr>
          <w:p w:rsidR="004C3DE0" w:rsidRDefault="004C3DE0" w:rsidP="00DF755B">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4C3DE0" w:rsidRDefault="004C3DE0" w:rsidP="00DF755B">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4C3DE0" w:rsidRDefault="004C3DE0" w:rsidP="00DF755B">
            <w:r w:rsidRPr="00533DA3">
              <w:rPr>
                <w:sz w:val="40"/>
                <w:szCs w:val="40"/>
              </w:rPr>
              <w:sym w:font="Wingdings" w:char="F0FE"/>
            </w:r>
          </w:p>
        </w:tc>
        <w:tc>
          <w:tcPr>
            <w:tcW w:w="8100" w:type="dxa"/>
            <w:tcBorders>
              <w:top w:val="single" w:sz="4" w:space="0" w:color="auto"/>
              <w:left w:val="nil"/>
              <w:bottom w:val="single" w:sz="4" w:space="0" w:color="auto"/>
              <w:right w:val="nil"/>
            </w:tcBorders>
            <w:vAlign w:val="center"/>
          </w:tcPr>
          <w:p w:rsidR="004C3DE0" w:rsidRPr="00533DA3" w:rsidRDefault="0072476B" w:rsidP="0072476B">
            <w:pPr>
              <w:rPr>
                <w:rFonts w:ascii="Arial" w:hAnsi="Arial" w:cs="Arial"/>
                <w:sz w:val="22"/>
                <w:szCs w:val="22"/>
              </w:rPr>
            </w:pPr>
            <w:r>
              <w:rPr>
                <w:rFonts w:ascii="Arial" w:hAnsi="Arial" w:cs="Arial"/>
                <w:sz w:val="22"/>
                <w:szCs w:val="22"/>
              </w:rPr>
              <w:t>Create a final list of colleges to apply to.</w:t>
            </w:r>
          </w:p>
        </w:tc>
      </w:tr>
      <w:tr w:rsidR="002C3852" w:rsidRPr="00533DA3" w:rsidTr="00425489">
        <w:tc>
          <w:tcPr>
            <w:tcW w:w="648" w:type="dxa"/>
            <w:tcBorders>
              <w:top w:val="single" w:sz="4" w:space="0" w:color="auto"/>
              <w:left w:val="nil"/>
              <w:bottom w:val="single" w:sz="4" w:space="0" w:color="auto"/>
              <w:right w:val="nil"/>
            </w:tcBorders>
            <w:vAlign w:val="center"/>
          </w:tcPr>
          <w:p w:rsidR="002C3852" w:rsidRDefault="002C3852"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2C3852" w:rsidRDefault="002C3852"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2C3852" w:rsidRDefault="002C3852" w:rsidP="000F4C16">
            <w:r w:rsidRPr="00533DA3">
              <w:rPr>
                <w:sz w:val="40"/>
                <w:szCs w:val="40"/>
              </w:rPr>
              <w:sym w:font="Wingdings" w:char="F0FE"/>
            </w:r>
          </w:p>
        </w:tc>
        <w:tc>
          <w:tcPr>
            <w:tcW w:w="8100" w:type="dxa"/>
            <w:tcBorders>
              <w:top w:val="single" w:sz="4" w:space="0" w:color="auto"/>
              <w:left w:val="nil"/>
              <w:bottom w:val="single" w:sz="4" w:space="0" w:color="auto"/>
              <w:right w:val="nil"/>
            </w:tcBorders>
            <w:vAlign w:val="center"/>
          </w:tcPr>
          <w:p w:rsidR="002C3852" w:rsidRPr="00533DA3" w:rsidRDefault="000F4C16" w:rsidP="000F4C16">
            <w:pPr>
              <w:rPr>
                <w:rFonts w:ascii="Arial" w:hAnsi="Arial" w:cs="Arial"/>
                <w:sz w:val="22"/>
                <w:szCs w:val="22"/>
              </w:rPr>
            </w:pPr>
            <w:r w:rsidRPr="00533DA3">
              <w:rPr>
                <w:rFonts w:ascii="Arial" w:hAnsi="Arial" w:cs="Arial"/>
                <w:sz w:val="22"/>
                <w:szCs w:val="22"/>
              </w:rPr>
              <w:t>Begin application</w:t>
            </w:r>
            <w:r w:rsidR="0072476B">
              <w:rPr>
                <w:rFonts w:ascii="Arial" w:hAnsi="Arial" w:cs="Arial"/>
                <w:sz w:val="22"/>
                <w:szCs w:val="22"/>
              </w:rPr>
              <w:t>s on-line.  Many</w:t>
            </w:r>
            <w:r w:rsidRPr="00533DA3">
              <w:rPr>
                <w:rFonts w:ascii="Arial" w:hAnsi="Arial" w:cs="Arial"/>
                <w:sz w:val="22"/>
                <w:szCs w:val="22"/>
              </w:rPr>
              <w:t xml:space="preserve"> colleges have them available in September</w:t>
            </w:r>
          </w:p>
        </w:tc>
      </w:tr>
      <w:tr w:rsidR="00FA66F6" w:rsidRPr="00533DA3" w:rsidTr="00425489">
        <w:trPr>
          <w:trHeight w:val="890"/>
        </w:trPr>
        <w:tc>
          <w:tcPr>
            <w:tcW w:w="648" w:type="dxa"/>
            <w:tcBorders>
              <w:top w:val="single" w:sz="4" w:space="0" w:color="auto"/>
              <w:left w:val="nil"/>
              <w:bottom w:val="single" w:sz="4" w:space="0" w:color="auto"/>
              <w:right w:val="nil"/>
            </w:tcBorders>
            <w:vAlign w:val="center"/>
          </w:tcPr>
          <w:p w:rsidR="00FA66F6" w:rsidRDefault="00FA66F6"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FA66F6" w:rsidRDefault="00FA66F6"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FA66F6" w:rsidRDefault="00FA66F6" w:rsidP="000F4C16">
            <w:r w:rsidRPr="00533DA3">
              <w:rPr>
                <w:sz w:val="40"/>
                <w:szCs w:val="40"/>
              </w:rPr>
              <w:sym w:font="Wingdings" w:char="F0FE"/>
            </w:r>
          </w:p>
        </w:tc>
        <w:tc>
          <w:tcPr>
            <w:tcW w:w="8100" w:type="dxa"/>
            <w:tcBorders>
              <w:top w:val="single" w:sz="4" w:space="0" w:color="auto"/>
              <w:left w:val="nil"/>
              <w:bottom w:val="single" w:sz="4" w:space="0" w:color="auto"/>
              <w:right w:val="nil"/>
            </w:tcBorders>
            <w:vAlign w:val="center"/>
          </w:tcPr>
          <w:p w:rsidR="00FA66F6" w:rsidRPr="00533DA3" w:rsidRDefault="00FA66F6" w:rsidP="005A5DDC">
            <w:pPr>
              <w:spacing w:before="120" w:after="120"/>
              <w:rPr>
                <w:rFonts w:ascii="Arial" w:hAnsi="Arial" w:cs="Arial"/>
                <w:sz w:val="22"/>
                <w:szCs w:val="22"/>
              </w:rPr>
            </w:pPr>
            <w:r w:rsidRPr="00533DA3">
              <w:rPr>
                <w:rFonts w:ascii="Arial" w:hAnsi="Arial" w:cs="Arial"/>
                <w:sz w:val="22"/>
                <w:szCs w:val="22"/>
              </w:rPr>
              <w:t>Develop your personal essay</w:t>
            </w:r>
            <w:r w:rsidR="000F4C16" w:rsidRPr="00533DA3">
              <w:rPr>
                <w:rFonts w:ascii="Arial" w:hAnsi="Arial" w:cs="Arial"/>
                <w:sz w:val="22"/>
                <w:szCs w:val="22"/>
              </w:rPr>
              <w:t xml:space="preserve">.  </w:t>
            </w:r>
            <w:r w:rsidR="000D7E58" w:rsidRPr="00533DA3">
              <w:rPr>
                <w:rFonts w:ascii="Arial" w:hAnsi="Arial" w:cs="Arial"/>
                <w:sz w:val="22"/>
                <w:szCs w:val="22"/>
              </w:rPr>
              <w:t xml:space="preserve">You </w:t>
            </w:r>
            <w:r w:rsidR="009B2D7B">
              <w:rPr>
                <w:rFonts w:ascii="Arial" w:hAnsi="Arial" w:cs="Arial"/>
                <w:sz w:val="22"/>
                <w:szCs w:val="22"/>
              </w:rPr>
              <w:t>may</w:t>
            </w:r>
            <w:r w:rsidR="000D7E58" w:rsidRPr="00533DA3">
              <w:rPr>
                <w:rFonts w:ascii="Arial" w:hAnsi="Arial" w:cs="Arial"/>
                <w:sz w:val="22"/>
                <w:szCs w:val="22"/>
              </w:rPr>
              <w:t xml:space="preserve"> do a practice essay in </w:t>
            </w:r>
            <w:r w:rsidR="009B2D7B">
              <w:rPr>
                <w:rFonts w:ascii="Arial" w:hAnsi="Arial" w:cs="Arial"/>
                <w:sz w:val="22"/>
                <w:szCs w:val="22"/>
              </w:rPr>
              <w:t>your</w:t>
            </w:r>
            <w:r w:rsidRPr="00533DA3">
              <w:rPr>
                <w:rFonts w:ascii="Arial" w:hAnsi="Arial" w:cs="Arial"/>
                <w:sz w:val="22"/>
                <w:szCs w:val="22"/>
              </w:rPr>
              <w:t xml:space="preserve"> </w:t>
            </w:r>
            <w:r w:rsidR="00DC22ED" w:rsidRPr="00533DA3">
              <w:rPr>
                <w:rFonts w:ascii="Arial" w:hAnsi="Arial" w:cs="Arial"/>
                <w:sz w:val="22"/>
                <w:szCs w:val="22"/>
              </w:rPr>
              <w:t>senior</w:t>
            </w:r>
            <w:r w:rsidRPr="00533DA3">
              <w:rPr>
                <w:rFonts w:ascii="Arial" w:hAnsi="Arial" w:cs="Arial"/>
                <w:sz w:val="22"/>
                <w:szCs w:val="22"/>
              </w:rPr>
              <w:t xml:space="preserve"> English courses</w:t>
            </w:r>
            <w:r w:rsidR="000D7E58" w:rsidRPr="00533DA3">
              <w:rPr>
                <w:rFonts w:ascii="Arial" w:hAnsi="Arial" w:cs="Arial"/>
                <w:sz w:val="22"/>
                <w:szCs w:val="22"/>
              </w:rPr>
              <w:t xml:space="preserve">.  Essay prompts </w:t>
            </w:r>
            <w:r w:rsidR="000F4C16" w:rsidRPr="00533DA3">
              <w:rPr>
                <w:rFonts w:ascii="Arial" w:hAnsi="Arial" w:cs="Arial"/>
                <w:sz w:val="22"/>
                <w:szCs w:val="22"/>
              </w:rPr>
              <w:t>are unique to each application.</w:t>
            </w:r>
            <w:r w:rsidR="00715B97">
              <w:rPr>
                <w:rFonts w:ascii="Arial" w:hAnsi="Arial" w:cs="Arial"/>
                <w:sz w:val="22"/>
                <w:szCs w:val="22"/>
              </w:rPr>
              <w:t xml:space="preserve"> Check if supplemental essays are also required.</w:t>
            </w:r>
          </w:p>
        </w:tc>
      </w:tr>
      <w:tr w:rsidR="00FA66F6" w:rsidRPr="00533DA3" w:rsidTr="00425489">
        <w:tc>
          <w:tcPr>
            <w:tcW w:w="648" w:type="dxa"/>
            <w:tcBorders>
              <w:top w:val="single" w:sz="4" w:space="0" w:color="auto"/>
              <w:left w:val="nil"/>
              <w:bottom w:val="single" w:sz="4" w:space="0" w:color="auto"/>
              <w:right w:val="nil"/>
            </w:tcBorders>
            <w:vAlign w:val="center"/>
          </w:tcPr>
          <w:p w:rsidR="00FA66F6" w:rsidRDefault="00FA66F6"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FA66F6" w:rsidRDefault="00FA66F6"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FA66F6" w:rsidRDefault="00FA66F6" w:rsidP="000F4C16">
            <w:r w:rsidRPr="00533DA3">
              <w:rPr>
                <w:sz w:val="40"/>
                <w:szCs w:val="40"/>
              </w:rPr>
              <w:sym w:font="Wingdings" w:char="F0FE"/>
            </w:r>
          </w:p>
        </w:tc>
        <w:tc>
          <w:tcPr>
            <w:tcW w:w="8100" w:type="dxa"/>
            <w:tcBorders>
              <w:top w:val="single" w:sz="4" w:space="0" w:color="auto"/>
              <w:left w:val="nil"/>
              <w:bottom w:val="single" w:sz="4" w:space="0" w:color="auto"/>
              <w:right w:val="nil"/>
            </w:tcBorders>
            <w:vAlign w:val="center"/>
          </w:tcPr>
          <w:p w:rsidR="00FA66F6" w:rsidRPr="005A5DDC" w:rsidRDefault="00715B97" w:rsidP="00715B97">
            <w:pPr>
              <w:spacing w:before="120" w:after="120"/>
              <w:rPr>
                <w:rFonts w:ascii="Arial" w:hAnsi="Arial" w:cs="Arial"/>
                <w:b/>
                <w:sz w:val="22"/>
                <w:szCs w:val="22"/>
              </w:rPr>
            </w:pPr>
            <w:r>
              <w:rPr>
                <w:rFonts w:ascii="Arial" w:hAnsi="Arial" w:cs="Arial"/>
                <w:sz w:val="22"/>
                <w:szCs w:val="22"/>
              </w:rPr>
              <w:t xml:space="preserve">Approach your teachers for </w:t>
            </w:r>
            <w:r w:rsidR="00FA66F6" w:rsidRPr="00533DA3">
              <w:rPr>
                <w:rFonts w:ascii="Arial" w:hAnsi="Arial" w:cs="Arial"/>
                <w:sz w:val="22"/>
                <w:szCs w:val="22"/>
              </w:rPr>
              <w:t xml:space="preserve">Letter of recommendations </w:t>
            </w:r>
            <w:r>
              <w:rPr>
                <w:rFonts w:ascii="Arial" w:hAnsi="Arial" w:cs="Arial"/>
                <w:sz w:val="22"/>
                <w:szCs w:val="22"/>
              </w:rPr>
              <w:t>(</w:t>
            </w:r>
            <w:r w:rsidR="00FA66F6" w:rsidRPr="00533DA3">
              <w:rPr>
                <w:rFonts w:ascii="Arial" w:hAnsi="Arial" w:cs="Arial"/>
                <w:sz w:val="22"/>
                <w:szCs w:val="22"/>
              </w:rPr>
              <w:t>may be necessary for p</w:t>
            </w:r>
            <w:r w:rsidR="000F4C16" w:rsidRPr="00533DA3">
              <w:rPr>
                <w:rFonts w:ascii="Arial" w:hAnsi="Arial" w:cs="Arial"/>
                <w:sz w:val="22"/>
                <w:szCs w:val="22"/>
              </w:rPr>
              <w:t>rivate colleges or scholarships</w:t>
            </w:r>
            <w:r w:rsidR="005B5E8D">
              <w:rPr>
                <w:rFonts w:ascii="Arial" w:hAnsi="Arial" w:cs="Arial"/>
                <w:sz w:val="22"/>
                <w:szCs w:val="22"/>
              </w:rPr>
              <w:t xml:space="preserve"> </w:t>
            </w:r>
            <w:r>
              <w:rPr>
                <w:rFonts w:ascii="Arial" w:hAnsi="Arial" w:cs="Arial"/>
                <w:sz w:val="22"/>
                <w:szCs w:val="22"/>
              </w:rPr>
              <w:t xml:space="preserve">- </w:t>
            </w:r>
            <w:r w:rsidR="005B5E8D" w:rsidRPr="00533DA3">
              <w:rPr>
                <w:rFonts w:ascii="Arial" w:hAnsi="Arial" w:cs="Arial"/>
                <w:b/>
                <w:i/>
                <w:sz w:val="22"/>
                <w:szCs w:val="22"/>
              </w:rPr>
              <w:t>not required for public in-state schools</w:t>
            </w:r>
            <w:r w:rsidR="005B5E8D">
              <w:rPr>
                <w:rFonts w:ascii="Arial" w:hAnsi="Arial" w:cs="Arial"/>
                <w:b/>
                <w:i/>
                <w:sz w:val="22"/>
                <w:szCs w:val="22"/>
              </w:rPr>
              <w:t>)</w:t>
            </w:r>
            <w:r w:rsidR="005A5DDC">
              <w:rPr>
                <w:rFonts w:ascii="Arial" w:hAnsi="Arial" w:cs="Arial"/>
                <w:b/>
                <w:i/>
                <w:sz w:val="22"/>
                <w:szCs w:val="22"/>
              </w:rPr>
              <w:t xml:space="preserve">. </w:t>
            </w:r>
            <w:r w:rsidR="005A5DDC">
              <w:rPr>
                <w:rFonts w:ascii="Arial" w:hAnsi="Arial" w:cs="Arial"/>
                <w:b/>
                <w:sz w:val="22"/>
                <w:szCs w:val="22"/>
              </w:rPr>
              <w:t>Counselors ask for 3 weeks notice, teachers would appreciate it too!</w:t>
            </w:r>
          </w:p>
        </w:tc>
      </w:tr>
      <w:tr w:rsidR="00B741A0" w:rsidRPr="00533DA3" w:rsidTr="00425489">
        <w:trPr>
          <w:trHeight w:val="1161"/>
        </w:trPr>
        <w:tc>
          <w:tcPr>
            <w:tcW w:w="648" w:type="dxa"/>
            <w:tcBorders>
              <w:top w:val="single" w:sz="4" w:space="0" w:color="auto"/>
              <w:left w:val="nil"/>
              <w:bottom w:val="single" w:sz="4" w:space="0" w:color="auto"/>
              <w:right w:val="nil"/>
            </w:tcBorders>
            <w:vAlign w:val="center"/>
          </w:tcPr>
          <w:p w:rsidR="00B741A0" w:rsidRDefault="00B741A0"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B741A0" w:rsidRDefault="00B741A0" w:rsidP="000F4C16">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B741A0" w:rsidRPr="00533DA3" w:rsidRDefault="00B741A0" w:rsidP="000F4C16">
            <w:pPr>
              <w:rPr>
                <w:sz w:val="8"/>
                <w:szCs w:val="8"/>
              </w:rPr>
            </w:pPr>
          </w:p>
          <w:p w:rsidR="00B741A0" w:rsidRPr="00533DA3" w:rsidRDefault="00B741A0" w:rsidP="000F4C16">
            <w:pPr>
              <w:rPr>
                <w:rFonts w:ascii="Arial" w:hAnsi="Arial" w:cs="Arial"/>
                <w:sz w:val="22"/>
                <w:szCs w:val="22"/>
              </w:rPr>
            </w:pPr>
            <w:r w:rsidRPr="00533DA3">
              <w:rPr>
                <w:rFonts w:ascii="Arial" w:hAnsi="Arial" w:cs="Arial"/>
                <w:sz w:val="22"/>
                <w:szCs w:val="22"/>
              </w:rPr>
              <w:t>N/A</w:t>
            </w:r>
          </w:p>
        </w:tc>
        <w:tc>
          <w:tcPr>
            <w:tcW w:w="8100" w:type="dxa"/>
            <w:tcBorders>
              <w:top w:val="single" w:sz="4" w:space="0" w:color="auto"/>
              <w:left w:val="nil"/>
              <w:bottom w:val="single" w:sz="4" w:space="0" w:color="auto"/>
              <w:right w:val="nil"/>
            </w:tcBorders>
            <w:vAlign w:val="center"/>
          </w:tcPr>
          <w:p w:rsidR="00B741A0" w:rsidRPr="00533DA3" w:rsidRDefault="00B741A0" w:rsidP="008C6626">
            <w:pPr>
              <w:rPr>
                <w:rFonts w:ascii="Arial" w:hAnsi="Arial" w:cs="Arial"/>
                <w:sz w:val="22"/>
                <w:szCs w:val="22"/>
              </w:rPr>
            </w:pPr>
            <w:r w:rsidRPr="00533DA3">
              <w:rPr>
                <w:rFonts w:ascii="Arial" w:hAnsi="Arial" w:cs="Arial"/>
                <w:sz w:val="22"/>
                <w:szCs w:val="22"/>
              </w:rPr>
              <w:t>Prospective College A</w:t>
            </w:r>
            <w:r w:rsidR="00E3277D">
              <w:rPr>
                <w:rFonts w:ascii="Arial" w:hAnsi="Arial" w:cs="Arial"/>
                <w:sz w:val="22"/>
                <w:szCs w:val="22"/>
              </w:rPr>
              <w:t xml:space="preserve">thletes: Information /registration </w:t>
            </w:r>
            <w:r w:rsidRPr="00533DA3">
              <w:rPr>
                <w:rFonts w:ascii="Arial" w:hAnsi="Arial" w:cs="Arial"/>
                <w:sz w:val="22"/>
                <w:szCs w:val="22"/>
              </w:rPr>
              <w:t>on eligibility</w:t>
            </w:r>
            <w:r w:rsidR="00E3277D">
              <w:rPr>
                <w:rFonts w:ascii="Arial" w:hAnsi="Arial" w:cs="Arial"/>
                <w:sz w:val="22"/>
                <w:szCs w:val="22"/>
              </w:rPr>
              <w:t xml:space="preserve"> to play sports at Division 1, 2 or 3 schools.  Go to:  </w:t>
            </w:r>
            <w:hyperlink r:id="rId40" w:history="1">
              <w:r w:rsidR="008C6626" w:rsidRPr="00737464">
                <w:rPr>
                  <w:rStyle w:val="Hyperlink"/>
                  <w:rFonts w:ascii="Arial" w:hAnsi="Arial" w:cs="Arial"/>
                  <w:color w:val="7030A0"/>
                  <w:sz w:val="22"/>
                  <w:szCs w:val="22"/>
                </w:rPr>
                <w:t>NCAA Eligibility</w:t>
              </w:r>
            </w:hyperlink>
            <w:r w:rsidR="00E3277D">
              <w:rPr>
                <w:rFonts w:ascii="Arial" w:hAnsi="Arial" w:cs="Arial"/>
                <w:sz w:val="22"/>
                <w:szCs w:val="22"/>
              </w:rPr>
              <w:t xml:space="preserve"> </w:t>
            </w:r>
            <w:r w:rsidRPr="00533DA3">
              <w:rPr>
                <w:rFonts w:ascii="Arial" w:hAnsi="Arial" w:cs="Arial"/>
                <w:sz w:val="22"/>
                <w:szCs w:val="22"/>
              </w:rPr>
              <w:t xml:space="preserve">   If you have not already done this in your Junior year, you must </w:t>
            </w:r>
            <w:r w:rsidR="00E3277D">
              <w:rPr>
                <w:rFonts w:ascii="Arial" w:hAnsi="Arial" w:cs="Arial"/>
                <w:sz w:val="22"/>
                <w:szCs w:val="22"/>
              </w:rPr>
              <w:t>fill out an eligibility form</w:t>
            </w:r>
            <w:r w:rsidRPr="00533DA3">
              <w:rPr>
                <w:rFonts w:ascii="Arial" w:hAnsi="Arial" w:cs="Arial"/>
                <w:sz w:val="22"/>
                <w:szCs w:val="22"/>
              </w:rPr>
              <w:t xml:space="preserve"> </w:t>
            </w:r>
          </w:p>
        </w:tc>
      </w:tr>
      <w:tr w:rsidR="00601F4A" w:rsidRPr="00533DA3" w:rsidTr="00425489">
        <w:trPr>
          <w:trHeight w:val="854"/>
        </w:trPr>
        <w:tc>
          <w:tcPr>
            <w:tcW w:w="648" w:type="dxa"/>
            <w:tcBorders>
              <w:top w:val="single" w:sz="4" w:space="0" w:color="auto"/>
              <w:left w:val="nil"/>
              <w:bottom w:val="single" w:sz="4" w:space="0" w:color="auto"/>
              <w:right w:val="nil"/>
            </w:tcBorders>
            <w:vAlign w:val="center"/>
          </w:tcPr>
          <w:p w:rsidR="00601F4A" w:rsidRPr="00533DA3" w:rsidRDefault="00601F4A" w:rsidP="00601F4A">
            <w:pPr>
              <w:rPr>
                <w:sz w:val="40"/>
                <w:szCs w:val="40"/>
              </w:rPr>
            </w:pPr>
            <w:r w:rsidRPr="00533DA3">
              <w:rPr>
                <w:sz w:val="40"/>
                <w:szCs w:val="40"/>
              </w:rPr>
              <w:sym w:font="Wingdings" w:char="F0FE"/>
            </w:r>
          </w:p>
        </w:tc>
        <w:tc>
          <w:tcPr>
            <w:tcW w:w="720" w:type="dxa"/>
            <w:tcBorders>
              <w:top w:val="single" w:sz="4" w:space="0" w:color="auto"/>
              <w:left w:val="nil"/>
              <w:bottom w:val="single" w:sz="4" w:space="0" w:color="auto"/>
              <w:right w:val="nil"/>
            </w:tcBorders>
            <w:vAlign w:val="center"/>
          </w:tcPr>
          <w:p w:rsidR="00601F4A" w:rsidRPr="00533DA3" w:rsidRDefault="00601F4A" w:rsidP="00601F4A">
            <w:pPr>
              <w:rPr>
                <w:sz w:val="40"/>
                <w:szCs w:val="40"/>
              </w:rPr>
            </w:pPr>
          </w:p>
        </w:tc>
        <w:tc>
          <w:tcPr>
            <w:tcW w:w="720" w:type="dxa"/>
            <w:tcBorders>
              <w:top w:val="single" w:sz="4" w:space="0" w:color="auto"/>
              <w:left w:val="nil"/>
              <w:bottom w:val="single" w:sz="4" w:space="0" w:color="auto"/>
              <w:right w:val="nil"/>
            </w:tcBorders>
            <w:vAlign w:val="center"/>
          </w:tcPr>
          <w:p w:rsidR="00601F4A" w:rsidRPr="00533DA3" w:rsidRDefault="00601F4A" w:rsidP="00601F4A">
            <w:pPr>
              <w:rPr>
                <w:sz w:val="40"/>
                <w:szCs w:val="40"/>
              </w:rPr>
            </w:pPr>
          </w:p>
        </w:tc>
        <w:tc>
          <w:tcPr>
            <w:tcW w:w="8100" w:type="dxa"/>
            <w:tcBorders>
              <w:top w:val="single" w:sz="4" w:space="0" w:color="auto"/>
              <w:left w:val="nil"/>
              <w:bottom w:val="single" w:sz="4" w:space="0" w:color="auto"/>
              <w:right w:val="nil"/>
            </w:tcBorders>
            <w:vAlign w:val="center"/>
          </w:tcPr>
          <w:p w:rsidR="00601F4A" w:rsidRPr="00533DA3" w:rsidRDefault="00601F4A" w:rsidP="007F2CEF">
            <w:pPr>
              <w:rPr>
                <w:rFonts w:ascii="Arial" w:hAnsi="Arial" w:cs="Arial"/>
                <w:sz w:val="22"/>
                <w:szCs w:val="22"/>
              </w:rPr>
            </w:pPr>
            <w:r w:rsidRPr="00533DA3">
              <w:rPr>
                <w:rFonts w:ascii="Arial" w:hAnsi="Arial" w:cs="Arial"/>
                <w:sz w:val="22"/>
                <w:szCs w:val="22"/>
              </w:rPr>
              <w:t>Early Decision</w:t>
            </w:r>
            <w:r w:rsidR="000B4156" w:rsidRPr="00533DA3">
              <w:rPr>
                <w:rFonts w:ascii="Arial" w:hAnsi="Arial" w:cs="Arial"/>
                <w:sz w:val="22"/>
                <w:szCs w:val="22"/>
              </w:rPr>
              <w:t>/Early Action</w:t>
            </w:r>
            <w:r w:rsidRPr="00533DA3">
              <w:rPr>
                <w:rFonts w:ascii="Arial" w:hAnsi="Arial" w:cs="Arial"/>
                <w:sz w:val="22"/>
                <w:szCs w:val="22"/>
              </w:rPr>
              <w:t xml:space="preserve"> Deadlines-many happen in late October.  Early decision can be binding, read applications carefully</w:t>
            </w:r>
            <w:r w:rsidR="007F2CEF">
              <w:rPr>
                <w:rFonts w:ascii="Arial" w:hAnsi="Arial" w:cs="Arial"/>
                <w:sz w:val="22"/>
                <w:szCs w:val="22"/>
              </w:rPr>
              <w:t>.</w:t>
            </w:r>
          </w:p>
        </w:tc>
      </w:tr>
    </w:tbl>
    <w:tbl>
      <w:tblPr>
        <w:tblpPr w:leftFromText="180" w:rightFromText="180" w:vertAnchor="text"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630"/>
        <w:gridCol w:w="90"/>
        <w:gridCol w:w="630"/>
        <w:gridCol w:w="720"/>
        <w:gridCol w:w="8100"/>
      </w:tblGrid>
      <w:tr w:rsidR="00103577" w:rsidRPr="00533DA3" w:rsidTr="00987C44">
        <w:tc>
          <w:tcPr>
            <w:tcW w:w="648" w:type="dxa"/>
            <w:gridSpan w:val="2"/>
            <w:tcBorders>
              <w:top w:val="single" w:sz="4" w:space="0" w:color="auto"/>
              <w:left w:val="nil"/>
              <w:bottom w:val="nil"/>
              <w:right w:val="nil"/>
            </w:tcBorders>
            <w:vAlign w:val="center"/>
          </w:tcPr>
          <w:p w:rsidR="00103577" w:rsidRDefault="00103577" w:rsidP="00987C44">
            <w:r w:rsidRPr="00533DA3">
              <w:rPr>
                <w:sz w:val="40"/>
                <w:szCs w:val="40"/>
              </w:rPr>
              <w:sym w:font="Wingdings" w:char="F0FE"/>
            </w:r>
          </w:p>
        </w:tc>
        <w:tc>
          <w:tcPr>
            <w:tcW w:w="720" w:type="dxa"/>
            <w:gridSpan w:val="2"/>
            <w:tcBorders>
              <w:top w:val="single" w:sz="4" w:space="0" w:color="auto"/>
              <w:left w:val="nil"/>
              <w:bottom w:val="nil"/>
              <w:right w:val="nil"/>
            </w:tcBorders>
            <w:vAlign w:val="center"/>
          </w:tcPr>
          <w:p w:rsidR="00103577" w:rsidRDefault="00103577" w:rsidP="00987C44">
            <w:r w:rsidRPr="00533DA3">
              <w:rPr>
                <w:sz w:val="40"/>
                <w:szCs w:val="40"/>
              </w:rPr>
              <w:sym w:font="Wingdings" w:char="F0FE"/>
            </w:r>
          </w:p>
        </w:tc>
        <w:tc>
          <w:tcPr>
            <w:tcW w:w="720" w:type="dxa"/>
            <w:tcBorders>
              <w:top w:val="single" w:sz="4" w:space="0" w:color="auto"/>
              <w:left w:val="nil"/>
              <w:bottom w:val="nil"/>
              <w:right w:val="nil"/>
            </w:tcBorders>
            <w:vAlign w:val="center"/>
          </w:tcPr>
          <w:p w:rsidR="00103577" w:rsidRDefault="00103577" w:rsidP="00987C44">
            <w:r w:rsidRPr="00533DA3">
              <w:rPr>
                <w:sz w:val="40"/>
                <w:szCs w:val="40"/>
              </w:rPr>
              <w:sym w:font="Wingdings" w:char="F0FE"/>
            </w:r>
          </w:p>
        </w:tc>
        <w:tc>
          <w:tcPr>
            <w:tcW w:w="8100" w:type="dxa"/>
            <w:tcBorders>
              <w:top w:val="single" w:sz="4" w:space="0" w:color="auto"/>
              <w:left w:val="nil"/>
              <w:bottom w:val="single" w:sz="4" w:space="0" w:color="auto"/>
              <w:right w:val="nil"/>
            </w:tcBorders>
            <w:vAlign w:val="center"/>
          </w:tcPr>
          <w:p w:rsidR="00103577" w:rsidRPr="00533DA3" w:rsidRDefault="003D036A" w:rsidP="005A5DDC">
            <w:pPr>
              <w:spacing w:before="80" w:after="80"/>
              <w:rPr>
                <w:rFonts w:ascii="Arial" w:hAnsi="Arial" w:cs="Arial"/>
                <w:sz w:val="22"/>
                <w:szCs w:val="22"/>
              </w:rPr>
            </w:pPr>
            <w:r>
              <w:rPr>
                <w:rFonts w:ascii="Arial" w:hAnsi="Arial" w:cs="Arial"/>
                <w:sz w:val="22"/>
                <w:szCs w:val="22"/>
              </w:rPr>
              <w:t>Check</w:t>
            </w:r>
            <w:r w:rsidR="00103577" w:rsidRPr="00533DA3">
              <w:rPr>
                <w:rFonts w:ascii="Arial" w:hAnsi="Arial" w:cs="Arial"/>
                <w:sz w:val="22"/>
                <w:szCs w:val="22"/>
              </w:rPr>
              <w:t xml:space="preserve"> </w:t>
            </w:r>
            <w:r w:rsidR="000442D6">
              <w:rPr>
                <w:rFonts w:ascii="Arial" w:hAnsi="Arial" w:cs="Arial"/>
                <w:sz w:val="22"/>
                <w:szCs w:val="22"/>
              </w:rPr>
              <w:t xml:space="preserve">the internet </w:t>
            </w:r>
            <w:r w:rsidR="00103577" w:rsidRPr="00533DA3">
              <w:rPr>
                <w:rFonts w:ascii="Arial" w:hAnsi="Arial" w:cs="Arial"/>
                <w:sz w:val="22"/>
                <w:szCs w:val="22"/>
              </w:rPr>
              <w:t xml:space="preserve">for scholarships </w:t>
            </w:r>
            <w:r w:rsidR="00FE5FD3" w:rsidRPr="00533DA3">
              <w:rPr>
                <w:rFonts w:ascii="Arial" w:hAnsi="Arial" w:cs="Arial"/>
                <w:sz w:val="22"/>
                <w:szCs w:val="22"/>
              </w:rPr>
              <w:t xml:space="preserve">and contact </w:t>
            </w:r>
            <w:r w:rsidR="00103577" w:rsidRPr="00533DA3">
              <w:rPr>
                <w:rFonts w:ascii="Arial" w:hAnsi="Arial" w:cs="Arial"/>
                <w:sz w:val="22"/>
                <w:szCs w:val="22"/>
              </w:rPr>
              <w:t xml:space="preserve">colleges to which you are applying for financial assistance. </w:t>
            </w:r>
            <w:r w:rsidR="00103577" w:rsidRPr="00AB2508">
              <w:rPr>
                <w:rFonts w:ascii="Arial" w:hAnsi="Arial" w:cs="Arial"/>
                <w:b/>
                <w:sz w:val="22"/>
                <w:szCs w:val="22"/>
              </w:rPr>
              <w:t xml:space="preserve"> </w:t>
            </w:r>
            <w:r w:rsidR="00103577" w:rsidRPr="00533DA3">
              <w:rPr>
                <w:rFonts w:ascii="Arial" w:hAnsi="Arial" w:cs="Arial"/>
                <w:sz w:val="22"/>
                <w:szCs w:val="22"/>
              </w:rPr>
              <w:t xml:space="preserve">Check the Scholarship postings through the </w:t>
            </w:r>
            <w:hyperlink w:history="1">
              <w:r w:rsidR="005A5DDC" w:rsidRPr="00F82D3B">
                <w:rPr>
                  <w:rStyle w:val="Hyperlink"/>
                  <w:rFonts w:ascii="Arial" w:hAnsi="Arial" w:cs="Arial"/>
                  <w:sz w:val="22"/>
                  <w:szCs w:val="22"/>
                </w:rPr>
                <w:t>Counseling Center Link</w:t>
              </w:r>
            </w:hyperlink>
            <w:r w:rsidR="00103577" w:rsidRPr="00533DA3">
              <w:rPr>
                <w:rFonts w:ascii="Arial" w:hAnsi="Arial" w:cs="Arial"/>
                <w:sz w:val="22"/>
                <w:szCs w:val="22"/>
              </w:rPr>
              <w:t xml:space="preserve">.  Register with </w:t>
            </w:r>
            <w:hyperlink r:id="rId41" w:history="1">
              <w:r w:rsidR="00411A9F" w:rsidRPr="00737464">
                <w:rPr>
                  <w:rStyle w:val="Hyperlink"/>
                  <w:rFonts w:ascii="Arial" w:hAnsi="Arial" w:cs="Arial"/>
                  <w:color w:val="7030A0"/>
                  <w:sz w:val="22"/>
                  <w:szCs w:val="22"/>
                </w:rPr>
                <w:t>www.fastweb.com</w:t>
              </w:r>
            </w:hyperlink>
            <w:r w:rsidR="00213B83" w:rsidRPr="00737464">
              <w:rPr>
                <w:rFonts w:ascii="Arial" w:hAnsi="Arial" w:cs="Arial"/>
                <w:color w:val="7030A0"/>
                <w:sz w:val="22"/>
                <w:szCs w:val="22"/>
              </w:rPr>
              <w:t xml:space="preserve"> and </w:t>
            </w:r>
            <w:hyperlink r:id="rId42" w:history="1">
              <w:r w:rsidR="00213B83" w:rsidRPr="00737464">
                <w:rPr>
                  <w:rStyle w:val="Hyperlink"/>
                  <w:rFonts w:ascii="Arial" w:hAnsi="Arial" w:cs="Arial"/>
                  <w:color w:val="7030A0"/>
                  <w:sz w:val="22"/>
                  <w:szCs w:val="22"/>
                </w:rPr>
                <w:t>www.theWashBoard.org</w:t>
              </w:r>
            </w:hyperlink>
          </w:p>
        </w:tc>
      </w:tr>
      <w:tr w:rsidR="00103577" w:rsidRPr="00533DA3" w:rsidTr="00987C44">
        <w:tc>
          <w:tcPr>
            <w:tcW w:w="648" w:type="dxa"/>
            <w:gridSpan w:val="2"/>
            <w:tcBorders>
              <w:top w:val="nil"/>
              <w:left w:val="nil"/>
              <w:bottom w:val="nil"/>
              <w:right w:val="nil"/>
            </w:tcBorders>
            <w:vAlign w:val="center"/>
          </w:tcPr>
          <w:p w:rsidR="00103577" w:rsidRDefault="00103577" w:rsidP="00987C44">
            <w:r w:rsidRPr="00533DA3">
              <w:rPr>
                <w:sz w:val="40"/>
                <w:szCs w:val="40"/>
              </w:rPr>
              <w:sym w:font="Wingdings" w:char="F0FE"/>
            </w:r>
          </w:p>
        </w:tc>
        <w:tc>
          <w:tcPr>
            <w:tcW w:w="720" w:type="dxa"/>
            <w:gridSpan w:val="2"/>
            <w:tcBorders>
              <w:top w:val="nil"/>
              <w:left w:val="nil"/>
              <w:bottom w:val="nil"/>
              <w:right w:val="nil"/>
            </w:tcBorders>
            <w:vAlign w:val="center"/>
          </w:tcPr>
          <w:p w:rsidR="00103577" w:rsidRPr="00533DA3" w:rsidRDefault="00103577" w:rsidP="00987C44">
            <w:pPr>
              <w:rPr>
                <w:sz w:val="8"/>
                <w:szCs w:val="8"/>
              </w:rPr>
            </w:pPr>
          </w:p>
          <w:p w:rsidR="00103577" w:rsidRPr="00533DA3" w:rsidRDefault="00103577" w:rsidP="00987C44">
            <w:pPr>
              <w:rPr>
                <w:rFonts w:ascii="Arial" w:hAnsi="Arial" w:cs="Arial"/>
                <w:sz w:val="22"/>
                <w:szCs w:val="22"/>
              </w:rPr>
            </w:pPr>
            <w:r w:rsidRPr="00533DA3">
              <w:rPr>
                <w:rFonts w:ascii="Arial" w:hAnsi="Arial" w:cs="Arial"/>
                <w:sz w:val="22"/>
                <w:szCs w:val="22"/>
              </w:rPr>
              <w:t>N/A</w:t>
            </w:r>
          </w:p>
        </w:tc>
        <w:tc>
          <w:tcPr>
            <w:tcW w:w="720" w:type="dxa"/>
            <w:tcBorders>
              <w:top w:val="nil"/>
              <w:left w:val="nil"/>
              <w:bottom w:val="nil"/>
              <w:right w:val="nil"/>
            </w:tcBorders>
            <w:vAlign w:val="center"/>
          </w:tcPr>
          <w:p w:rsidR="00103577" w:rsidRPr="00533DA3" w:rsidRDefault="00103577" w:rsidP="00987C44">
            <w:pPr>
              <w:rPr>
                <w:sz w:val="8"/>
                <w:szCs w:val="8"/>
              </w:rPr>
            </w:pPr>
          </w:p>
          <w:p w:rsidR="00103577" w:rsidRPr="00533DA3" w:rsidRDefault="00103577" w:rsidP="00987C44">
            <w:pPr>
              <w:rPr>
                <w:rFonts w:ascii="Arial" w:hAnsi="Arial" w:cs="Arial"/>
                <w:sz w:val="22"/>
                <w:szCs w:val="22"/>
              </w:rPr>
            </w:pPr>
            <w:r w:rsidRPr="00533DA3">
              <w:rPr>
                <w:rFonts w:ascii="Arial" w:hAnsi="Arial" w:cs="Arial"/>
                <w:sz w:val="22"/>
                <w:szCs w:val="22"/>
              </w:rPr>
              <w:t>N/A</w:t>
            </w:r>
          </w:p>
        </w:tc>
        <w:tc>
          <w:tcPr>
            <w:tcW w:w="8100" w:type="dxa"/>
            <w:tcBorders>
              <w:top w:val="single" w:sz="4" w:space="0" w:color="auto"/>
              <w:left w:val="nil"/>
              <w:bottom w:val="single" w:sz="4" w:space="0" w:color="auto"/>
              <w:right w:val="nil"/>
            </w:tcBorders>
            <w:vAlign w:val="center"/>
          </w:tcPr>
          <w:p w:rsidR="00103577" w:rsidRPr="00533DA3" w:rsidRDefault="00913B49" w:rsidP="00987C44">
            <w:pPr>
              <w:spacing w:before="80" w:after="80"/>
              <w:rPr>
                <w:rFonts w:ascii="Arial" w:hAnsi="Arial" w:cs="Arial"/>
                <w:sz w:val="22"/>
                <w:szCs w:val="22"/>
              </w:rPr>
            </w:pPr>
            <w:r w:rsidRPr="00533DA3">
              <w:rPr>
                <w:rFonts w:ascii="Arial" w:hAnsi="Arial" w:cs="Arial"/>
                <w:sz w:val="22"/>
                <w:szCs w:val="22"/>
              </w:rPr>
              <w:t>Some sel</w:t>
            </w:r>
            <w:r w:rsidR="00411A9F" w:rsidRPr="00533DA3">
              <w:rPr>
                <w:rFonts w:ascii="Arial" w:hAnsi="Arial" w:cs="Arial"/>
                <w:sz w:val="22"/>
                <w:szCs w:val="22"/>
              </w:rPr>
              <w:t>ect private institutions require</w:t>
            </w:r>
            <w:r w:rsidR="00103577" w:rsidRPr="00533DA3">
              <w:rPr>
                <w:rFonts w:ascii="Arial" w:hAnsi="Arial" w:cs="Arial"/>
                <w:sz w:val="22"/>
                <w:szCs w:val="22"/>
              </w:rPr>
              <w:t xml:space="preserve"> </w:t>
            </w:r>
            <w:r w:rsidRPr="00533DA3">
              <w:rPr>
                <w:rFonts w:ascii="Arial" w:hAnsi="Arial" w:cs="Arial"/>
                <w:sz w:val="22"/>
                <w:szCs w:val="22"/>
              </w:rPr>
              <w:t xml:space="preserve">a </w:t>
            </w:r>
            <w:r w:rsidR="00103577" w:rsidRPr="00533DA3">
              <w:rPr>
                <w:rFonts w:ascii="Arial" w:hAnsi="Arial" w:cs="Arial"/>
                <w:sz w:val="22"/>
                <w:szCs w:val="22"/>
              </w:rPr>
              <w:t xml:space="preserve">CSS Profile application to be considered for </w:t>
            </w:r>
            <w:r w:rsidR="00AC728F">
              <w:rPr>
                <w:rFonts w:ascii="Arial" w:hAnsi="Arial" w:cs="Arial"/>
                <w:sz w:val="22"/>
                <w:szCs w:val="22"/>
              </w:rPr>
              <w:t>their s</w:t>
            </w:r>
            <w:r w:rsidR="00103577" w:rsidRPr="00533DA3">
              <w:rPr>
                <w:rFonts w:ascii="Arial" w:hAnsi="Arial" w:cs="Arial"/>
                <w:sz w:val="22"/>
                <w:szCs w:val="22"/>
              </w:rPr>
              <w:t>cholarships</w:t>
            </w:r>
            <w:r w:rsidRPr="00533DA3">
              <w:rPr>
                <w:rFonts w:ascii="Arial" w:hAnsi="Arial" w:cs="Arial"/>
                <w:sz w:val="22"/>
                <w:szCs w:val="22"/>
              </w:rPr>
              <w:t xml:space="preserve">.  Go to </w:t>
            </w:r>
            <w:hyperlink r:id="rId43" w:history="1">
              <w:r w:rsidRPr="00737464">
                <w:rPr>
                  <w:rStyle w:val="Hyperlink"/>
                  <w:rFonts w:ascii="Arial" w:hAnsi="Arial" w:cs="Arial"/>
                  <w:color w:val="7030A0"/>
                  <w:sz w:val="22"/>
                  <w:szCs w:val="22"/>
                </w:rPr>
                <w:t>www.collegeboard.com</w:t>
              </w:r>
            </w:hyperlink>
            <w:r w:rsidRPr="00533DA3">
              <w:rPr>
                <w:rFonts w:ascii="Arial" w:hAnsi="Arial" w:cs="Arial"/>
                <w:sz w:val="22"/>
                <w:szCs w:val="22"/>
              </w:rPr>
              <w:t xml:space="preserve"> for an on-line application, fees apply</w:t>
            </w:r>
          </w:p>
        </w:tc>
      </w:tr>
      <w:tr w:rsidR="00DF2BC6" w:rsidRPr="00533DA3" w:rsidTr="00987C44">
        <w:tc>
          <w:tcPr>
            <w:tcW w:w="648" w:type="dxa"/>
            <w:gridSpan w:val="2"/>
            <w:tcBorders>
              <w:top w:val="nil"/>
              <w:left w:val="nil"/>
              <w:bottom w:val="single" w:sz="4" w:space="0" w:color="auto"/>
              <w:right w:val="nil"/>
            </w:tcBorders>
            <w:vAlign w:val="center"/>
          </w:tcPr>
          <w:p w:rsidR="00DF2BC6" w:rsidRDefault="00DF2BC6" w:rsidP="00987C44">
            <w:r w:rsidRPr="00533DA3">
              <w:rPr>
                <w:sz w:val="40"/>
                <w:szCs w:val="40"/>
              </w:rPr>
              <w:sym w:font="Wingdings" w:char="F0FE"/>
            </w:r>
          </w:p>
        </w:tc>
        <w:tc>
          <w:tcPr>
            <w:tcW w:w="720" w:type="dxa"/>
            <w:gridSpan w:val="2"/>
            <w:tcBorders>
              <w:top w:val="nil"/>
              <w:left w:val="nil"/>
              <w:bottom w:val="single" w:sz="4" w:space="0" w:color="auto"/>
              <w:right w:val="nil"/>
            </w:tcBorders>
            <w:vAlign w:val="center"/>
          </w:tcPr>
          <w:p w:rsidR="00DF2BC6" w:rsidRPr="00533DA3" w:rsidRDefault="00DF2BC6" w:rsidP="00987C44">
            <w:pPr>
              <w:rPr>
                <w:sz w:val="8"/>
                <w:szCs w:val="8"/>
              </w:rPr>
            </w:pPr>
          </w:p>
          <w:p w:rsidR="00DF2BC6" w:rsidRPr="00533DA3" w:rsidRDefault="00DF2BC6" w:rsidP="00987C44">
            <w:pPr>
              <w:rPr>
                <w:rFonts w:ascii="Arial" w:hAnsi="Arial" w:cs="Arial"/>
                <w:sz w:val="22"/>
                <w:szCs w:val="22"/>
              </w:rPr>
            </w:pPr>
            <w:r w:rsidRPr="00533DA3">
              <w:rPr>
                <w:rFonts w:ascii="Arial" w:hAnsi="Arial" w:cs="Arial"/>
                <w:sz w:val="22"/>
                <w:szCs w:val="22"/>
              </w:rPr>
              <w:t>N/A</w:t>
            </w:r>
          </w:p>
        </w:tc>
        <w:tc>
          <w:tcPr>
            <w:tcW w:w="720" w:type="dxa"/>
            <w:tcBorders>
              <w:top w:val="nil"/>
              <w:left w:val="nil"/>
              <w:bottom w:val="single" w:sz="4" w:space="0" w:color="auto"/>
              <w:right w:val="nil"/>
            </w:tcBorders>
            <w:vAlign w:val="center"/>
          </w:tcPr>
          <w:p w:rsidR="00DF2BC6" w:rsidRPr="00533DA3" w:rsidRDefault="00DF2BC6" w:rsidP="00987C44">
            <w:pPr>
              <w:rPr>
                <w:sz w:val="8"/>
                <w:szCs w:val="8"/>
              </w:rPr>
            </w:pPr>
          </w:p>
          <w:p w:rsidR="00DF2BC6" w:rsidRPr="00533DA3" w:rsidRDefault="00DF2BC6" w:rsidP="00987C44">
            <w:pPr>
              <w:rPr>
                <w:rFonts w:ascii="Arial" w:hAnsi="Arial" w:cs="Arial"/>
                <w:sz w:val="22"/>
                <w:szCs w:val="22"/>
              </w:rPr>
            </w:pPr>
            <w:r w:rsidRPr="00533DA3">
              <w:rPr>
                <w:rFonts w:ascii="Arial" w:hAnsi="Arial" w:cs="Arial"/>
                <w:sz w:val="22"/>
                <w:szCs w:val="22"/>
              </w:rPr>
              <w:t>N/A</w:t>
            </w:r>
          </w:p>
        </w:tc>
        <w:tc>
          <w:tcPr>
            <w:tcW w:w="8100" w:type="dxa"/>
            <w:tcBorders>
              <w:top w:val="single" w:sz="4" w:space="0" w:color="auto"/>
              <w:left w:val="nil"/>
              <w:bottom w:val="single" w:sz="4" w:space="0" w:color="auto"/>
              <w:right w:val="nil"/>
            </w:tcBorders>
            <w:vAlign w:val="center"/>
          </w:tcPr>
          <w:p w:rsidR="00DF2BC6" w:rsidRPr="00533DA3" w:rsidRDefault="00FE5FD3" w:rsidP="00987C44">
            <w:pPr>
              <w:spacing w:before="80" w:after="80"/>
              <w:rPr>
                <w:rFonts w:ascii="Arial" w:hAnsi="Arial" w:cs="Arial"/>
                <w:b/>
                <w:sz w:val="28"/>
                <w:szCs w:val="28"/>
                <w:u w:val="single"/>
              </w:rPr>
            </w:pPr>
            <w:r w:rsidRPr="00533DA3">
              <w:rPr>
                <w:rFonts w:ascii="Arial" w:hAnsi="Arial" w:cs="Arial"/>
                <w:sz w:val="22"/>
                <w:szCs w:val="22"/>
              </w:rPr>
              <w:t>Set a goal to work on and complete your applications</w:t>
            </w:r>
            <w:r w:rsidR="00DF2BC6" w:rsidRPr="00533DA3">
              <w:rPr>
                <w:rFonts w:ascii="Arial" w:hAnsi="Arial" w:cs="Arial"/>
                <w:sz w:val="22"/>
                <w:szCs w:val="22"/>
              </w:rPr>
              <w:t xml:space="preserve"> </w:t>
            </w:r>
            <w:r w:rsidRPr="00533DA3">
              <w:rPr>
                <w:rFonts w:ascii="Arial" w:hAnsi="Arial" w:cs="Arial"/>
                <w:sz w:val="22"/>
                <w:szCs w:val="22"/>
              </w:rPr>
              <w:t>in November.</w:t>
            </w:r>
            <w:r w:rsidR="00DF2BC6" w:rsidRPr="00533DA3">
              <w:rPr>
                <w:rFonts w:ascii="Arial" w:hAnsi="Arial" w:cs="Arial"/>
                <w:sz w:val="22"/>
                <w:szCs w:val="22"/>
              </w:rPr>
              <w:t xml:space="preserve"> </w:t>
            </w:r>
            <w:r w:rsidR="00A0259B">
              <w:rPr>
                <w:rFonts w:ascii="Arial" w:hAnsi="Arial" w:cs="Arial"/>
                <w:sz w:val="22"/>
                <w:szCs w:val="22"/>
              </w:rPr>
              <w:t>Submit to</w:t>
            </w:r>
            <w:r w:rsidR="00DF2BC6" w:rsidRPr="00533DA3">
              <w:rPr>
                <w:rFonts w:ascii="Arial" w:hAnsi="Arial" w:cs="Arial"/>
                <w:sz w:val="22"/>
                <w:szCs w:val="22"/>
              </w:rPr>
              <w:t xml:space="preserve"> schools </w:t>
            </w:r>
            <w:r w:rsidRPr="00533DA3">
              <w:rPr>
                <w:rFonts w:ascii="Arial" w:hAnsi="Arial" w:cs="Arial"/>
                <w:sz w:val="22"/>
                <w:szCs w:val="22"/>
              </w:rPr>
              <w:t>by</w:t>
            </w:r>
            <w:r w:rsidR="00DF2BC6" w:rsidRPr="00533DA3">
              <w:rPr>
                <w:rFonts w:ascii="Arial" w:hAnsi="Arial" w:cs="Arial"/>
                <w:sz w:val="22"/>
                <w:szCs w:val="22"/>
              </w:rPr>
              <w:t xml:space="preserve"> </w:t>
            </w:r>
            <w:r w:rsidRPr="00533DA3">
              <w:rPr>
                <w:rFonts w:ascii="Arial" w:hAnsi="Arial" w:cs="Arial"/>
                <w:sz w:val="22"/>
                <w:szCs w:val="22"/>
              </w:rPr>
              <w:t>Thanksgiving</w:t>
            </w:r>
            <w:r w:rsidR="00DF2BC6" w:rsidRPr="00533DA3">
              <w:rPr>
                <w:rFonts w:ascii="Arial" w:hAnsi="Arial" w:cs="Arial"/>
                <w:sz w:val="22"/>
                <w:szCs w:val="22"/>
              </w:rPr>
              <w:t xml:space="preserve"> </w:t>
            </w:r>
            <w:r w:rsidR="00DF2BC6" w:rsidRPr="00A0259B">
              <w:rPr>
                <w:rFonts w:ascii="Arial" w:hAnsi="Arial" w:cs="Arial"/>
                <w:sz w:val="22"/>
                <w:szCs w:val="22"/>
              </w:rPr>
              <w:t>to get the earliest priority for registration and housing.</w:t>
            </w:r>
            <w:r w:rsidR="00DF2BC6" w:rsidRPr="00533DA3">
              <w:rPr>
                <w:rFonts w:ascii="Arial" w:hAnsi="Arial" w:cs="Arial"/>
                <w:sz w:val="22"/>
                <w:szCs w:val="22"/>
                <w:u w:val="single"/>
              </w:rPr>
              <w:t xml:space="preserve"> </w:t>
            </w:r>
          </w:p>
        </w:tc>
      </w:tr>
      <w:tr w:rsidR="00DF2BC6" w:rsidRPr="00533DA3" w:rsidTr="00987C44">
        <w:tc>
          <w:tcPr>
            <w:tcW w:w="648" w:type="dxa"/>
            <w:gridSpan w:val="2"/>
            <w:tcBorders>
              <w:top w:val="single" w:sz="4" w:space="0" w:color="auto"/>
              <w:left w:val="nil"/>
              <w:bottom w:val="nil"/>
              <w:right w:val="nil"/>
            </w:tcBorders>
          </w:tcPr>
          <w:p w:rsidR="00DF2BC6" w:rsidRDefault="00DF2BC6" w:rsidP="00987C44"/>
        </w:tc>
        <w:tc>
          <w:tcPr>
            <w:tcW w:w="720" w:type="dxa"/>
            <w:gridSpan w:val="2"/>
            <w:tcBorders>
              <w:top w:val="single" w:sz="4" w:space="0" w:color="auto"/>
              <w:left w:val="nil"/>
              <w:bottom w:val="nil"/>
              <w:right w:val="nil"/>
            </w:tcBorders>
          </w:tcPr>
          <w:p w:rsidR="00DF2BC6" w:rsidRPr="00533DA3" w:rsidRDefault="00DF2BC6" w:rsidP="00987C44">
            <w:pPr>
              <w:rPr>
                <w:rFonts w:ascii="Arial" w:hAnsi="Arial" w:cs="Arial"/>
                <w:sz w:val="22"/>
                <w:szCs w:val="22"/>
              </w:rPr>
            </w:pPr>
          </w:p>
        </w:tc>
        <w:tc>
          <w:tcPr>
            <w:tcW w:w="720" w:type="dxa"/>
            <w:tcBorders>
              <w:top w:val="single" w:sz="4" w:space="0" w:color="auto"/>
              <w:left w:val="nil"/>
              <w:bottom w:val="nil"/>
              <w:right w:val="nil"/>
            </w:tcBorders>
          </w:tcPr>
          <w:p w:rsidR="00DF2BC6" w:rsidRPr="00533DA3" w:rsidRDefault="00DF2BC6" w:rsidP="00987C44">
            <w:pPr>
              <w:rPr>
                <w:rFonts w:ascii="Arial" w:hAnsi="Arial" w:cs="Arial"/>
                <w:sz w:val="22"/>
                <w:szCs w:val="22"/>
              </w:rPr>
            </w:pPr>
          </w:p>
        </w:tc>
        <w:tc>
          <w:tcPr>
            <w:tcW w:w="8100" w:type="dxa"/>
            <w:tcBorders>
              <w:top w:val="single" w:sz="4" w:space="0" w:color="auto"/>
              <w:left w:val="nil"/>
              <w:bottom w:val="nil"/>
              <w:right w:val="nil"/>
            </w:tcBorders>
          </w:tcPr>
          <w:p w:rsidR="00DF2BC6" w:rsidRPr="00533DA3" w:rsidRDefault="00DF2BC6" w:rsidP="00987C44">
            <w:pPr>
              <w:jc w:val="center"/>
              <w:rPr>
                <w:rFonts w:ascii="Arial" w:hAnsi="Arial" w:cs="Arial"/>
                <w:sz w:val="22"/>
                <w:szCs w:val="22"/>
              </w:rPr>
            </w:pPr>
          </w:p>
        </w:tc>
      </w:tr>
      <w:tr w:rsidR="00EA104D" w:rsidRPr="004C35DE" w:rsidTr="00987C44">
        <w:tc>
          <w:tcPr>
            <w:tcW w:w="10188" w:type="dxa"/>
            <w:gridSpan w:val="6"/>
            <w:tcBorders>
              <w:top w:val="nil"/>
              <w:left w:val="nil"/>
              <w:bottom w:val="nil"/>
              <w:right w:val="nil"/>
            </w:tcBorders>
          </w:tcPr>
          <w:p w:rsidR="00EA104D" w:rsidRPr="00D01AB5" w:rsidRDefault="00504397" w:rsidP="00987C44">
            <w:pPr>
              <w:jc w:val="center"/>
              <w:rPr>
                <w:rFonts w:ascii="Arial" w:hAnsi="Arial" w:cs="Arial"/>
                <w:b/>
              </w:rPr>
            </w:pPr>
            <w:r>
              <w:rPr>
                <w:rFonts w:ascii="Arial" w:hAnsi="Arial" w:cs="Arial"/>
                <w:b/>
                <w:color w:val="7030A0"/>
                <w:sz w:val="28"/>
                <w:szCs w:val="28"/>
              </w:rPr>
              <w:t>October/</w:t>
            </w:r>
            <w:r w:rsidR="00EA104D" w:rsidRPr="00D01AB5">
              <w:rPr>
                <w:rFonts w:ascii="Arial" w:hAnsi="Arial" w:cs="Arial"/>
                <w:b/>
                <w:color w:val="7030A0"/>
                <w:sz w:val="28"/>
                <w:szCs w:val="28"/>
              </w:rPr>
              <w:t>November</w:t>
            </w:r>
          </w:p>
        </w:tc>
      </w:tr>
      <w:tr w:rsidR="00504397" w:rsidRPr="00533DA3" w:rsidTr="00987C44">
        <w:tc>
          <w:tcPr>
            <w:tcW w:w="648" w:type="dxa"/>
            <w:gridSpan w:val="2"/>
            <w:tcBorders>
              <w:top w:val="single" w:sz="4" w:space="0" w:color="auto"/>
              <w:left w:val="nil"/>
              <w:bottom w:val="nil"/>
              <w:right w:val="nil"/>
            </w:tcBorders>
            <w:vAlign w:val="center"/>
          </w:tcPr>
          <w:p w:rsidR="00504397" w:rsidRPr="00533DA3" w:rsidRDefault="00504397" w:rsidP="00504397">
            <w:pPr>
              <w:rPr>
                <w:sz w:val="8"/>
                <w:szCs w:val="8"/>
              </w:rPr>
            </w:pPr>
            <w:r w:rsidRPr="00533DA3">
              <w:rPr>
                <w:sz w:val="40"/>
                <w:szCs w:val="40"/>
              </w:rPr>
              <w:sym w:font="Wingdings" w:char="F0FE"/>
            </w:r>
          </w:p>
        </w:tc>
        <w:tc>
          <w:tcPr>
            <w:tcW w:w="720" w:type="dxa"/>
            <w:gridSpan w:val="2"/>
            <w:tcBorders>
              <w:top w:val="single" w:sz="4" w:space="0" w:color="auto"/>
              <w:left w:val="nil"/>
              <w:bottom w:val="nil"/>
              <w:right w:val="nil"/>
            </w:tcBorders>
            <w:vAlign w:val="center"/>
          </w:tcPr>
          <w:p w:rsidR="00504397" w:rsidRPr="00533DA3" w:rsidRDefault="00504397" w:rsidP="00504397">
            <w:pPr>
              <w:rPr>
                <w:sz w:val="40"/>
                <w:szCs w:val="40"/>
              </w:rPr>
            </w:pPr>
            <w:r w:rsidRPr="00533DA3">
              <w:rPr>
                <w:sz w:val="40"/>
                <w:szCs w:val="40"/>
              </w:rPr>
              <w:sym w:font="Wingdings" w:char="F0FE"/>
            </w:r>
          </w:p>
        </w:tc>
        <w:tc>
          <w:tcPr>
            <w:tcW w:w="720" w:type="dxa"/>
            <w:tcBorders>
              <w:top w:val="single" w:sz="4" w:space="0" w:color="auto"/>
              <w:left w:val="nil"/>
              <w:bottom w:val="nil"/>
              <w:right w:val="nil"/>
            </w:tcBorders>
            <w:vAlign w:val="center"/>
          </w:tcPr>
          <w:p w:rsidR="00504397" w:rsidRPr="00533DA3" w:rsidRDefault="00504397" w:rsidP="00504397">
            <w:pPr>
              <w:rPr>
                <w:sz w:val="40"/>
                <w:szCs w:val="40"/>
              </w:rPr>
            </w:pPr>
            <w:r w:rsidRPr="00533DA3">
              <w:rPr>
                <w:sz w:val="40"/>
                <w:szCs w:val="40"/>
              </w:rPr>
              <w:sym w:font="Wingdings" w:char="F0FE"/>
            </w:r>
          </w:p>
        </w:tc>
        <w:tc>
          <w:tcPr>
            <w:tcW w:w="8100" w:type="dxa"/>
            <w:tcBorders>
              <w:top w:val="single" w:sz="4" w:space="0" w:color="auto"/>
              <w:left w:val="nil"/>
              <w:bottom w:val="single" w:sz="4" w:space="0" w:color="auto"/>
              <w:right w:val="nil"/>
            </w:tcBorders>
            <w:vAlign w:val="center"/>
          </w:tcPr>
          <w:p w:rsidR="00504397" w:rsidRPr="00533DA3" w:rsidRDefault="00504397" w:rsidP="00504397">
            <w:pPr>
              <w:spacing w:before="80" w:after="80"/>
              <w:rPr>
                <w:rFonts w:ascii="Arial" w:hAnsi="Arial" w:cs="Arial"/>
                <w:sz w:val="22"/>
                <w:szCs w:val="22"/>
              </w:rPr>
            </w:pPr>
            <w:r w:rsidRPr="00533DA3">
              <w:rPr>
                <w:rFonts w:ascii="Arial" w:hAnsi="Arial" w:cs="Arial"/>
                <w:sz w:val="22"/>
                <w:szCs w:val="22"/>
              </w:rPr>
              <w:t>On-line application for the FAFSA (</w:t>
            </w:r>
            <w:r w:rsidRPr="00533DA3">
              <w:rPr>
                <w:rFonts w:ascii="Arial" w:hAnsi="Arial" w:cs="Arial"/>
                <w:b/>
                <w:sz w:val="22"/>
                <w:szCs w:val="22"/>
              </w:rPr>
              <w:t>F</w:t>
            </w:r>
            <w:r w:rsidRPr="00533DA3">
              <w:rPr>
                <w:rFonts w:ascii="Arial" w:hAnsi="Arial" w:cs="Arial"/>
                <w:sz w:val="22"/>
                <w:szCs w:val="22"/>
              </w:rPr>
              <w:t xml:space="preserve">ree </w:t>
            </w:r>
            <w:r w:rsidRPr="00533DA3">
              <w:rPr>
                <w:rFonts w:ascii="Arial" w:hAnsi="Arial" w:cs="Arial"/>
                <w:b/>
                <w:sz w:val="22"/>
                <w:szCs w:val="22"/>
              </w:rPr>
              <w:t>A</w:t>
            </w:r>
            <w:r w:rsidRPr="00533DA3">
              <w:rPr>
                <w:rFonts w:ascii="Arial" w:hAnsi="Arial" w:cs="Arial"/>
                <w:sz w:val="22"/>
                <w:szCs w:val="22"/>
              </w:rPr>
              <w:t xml:space="preserve">pplication for </w:t>
            </w:r>
            <w:r w:rsidRPr="00533DA3">
              <w:rPr>
                <w:rFonts w:ascii="Arial" w:hAnsi="Arial" w:cs="Arial"/>
                <w:b/>
                <w:sz w:val="22"/>
                <w:szCs w:val="22"/>
              </w:rPr>
              <w:t>F</w:t>
            </w:r>
            <w:r w:rsidRPr="00533DA3">
              <w:rPr>
                <w:rFonts w:ascii="Arial" w:hAnsi="Arial" w:cs="Arial"/>
                <w:sz w:val="22"/>
                <w:szCs w:val="22"/>
              </w:rPr>
              <w:t xml:space="preserve">ederal </w:t>
            </w:r>
            <w:r w:rsidRPr="00533DA3">
              <w:rPr>
                <w:rFonts w:ascii="Arial" w:hAnsi="Arial" w:cs="Arial"/>
                <w:b/>
                <w:sz w:val="22"/>
                <w:szCs w:val="22"/>
              </w:rPr>
              <w:t>S</w:t>
            </w:r>
            <w:r w:rsidRPr="00533DA3">
              <w:rPr>
                <w:rFonts w:ascii="Arial" w:hAnsi="Arial" w:cs="Arial"/>
                <w:sz w:val="22"/>
                <w:szCs w:val="22"/>
              </w:rPr>
              <w:t xml:space="preserve">tudent </w:t>
            </w:r>
            <w:r w:rsidRPr="00533DA3">
              <w:rPr>
                <w:rFonts w:ascii="Arial" w:hAnsi="Arial" w:cs="Arial"/>
                <w:b/>
                <w:sz w:val="22"/>
                <w:szCs w:val="22"/>
              </w:rPr>
              <w:t>A</w:t>
            </w:r>
            <w:r w:rsidRPr="00533DA3">
              <w:rPr>
                <w:rFonts w:ascii="Arial" w:hAnsi="Arial" w:cs="Arial"/>
                <w:sz w:val="22"/>
                <w:szCs w:val="22"/>
              </w:rPr>
              <w:t xml:space="preserve">id) begins </w:t>
            </w:r>
            <w:r>
              <w:rPr>
                <w:rFonts w:ascii="Arial" w:hAnsi="Arial" w:cs="Arial"/>
                <w:sz w:val="22"/>
                <w:szCs w:val="22"/>
              </w:rPr>
              <w:t>October</w:t>
            </w:r>
            <w:r w:rsidRPr="00533DA3">
              <w:rPr>
                <w:rFonts w:ascii="Arial" w:hAnsi="Arial" w:cs="Arial"/>
                <w:sz w:val="22"/>
                <w:szCs w:val="22"/>
              </w:rPr>
              <w:t xml:space="preserve"> 1</w:t>
            </w:r>
            <w:r w:rsidRPr="00533DA3">
              <w:rPr>
                <w:rFonts w:ascii="Arial" w:hAnsi="Arial" w:cs="Arial"/>
                <w:sz w:val="22"/>
                <w:szCs w:val="22"/>
                <w:vertAlign w:val="superscript"/>
              </w:rPr>
              <w:t xml:space="preserve">st </w:t>
            </w:r>
            <w:r w:rsidRPr="00533DA3">
              <w:rPr>
                <w:rFonts w:ascii="Arial" w:hAnsi="Arial" w:cs="Arial"/>
                <w:sz w:val="22"/>
                <w:szCs w:val="22"/>
              </w:rPr>
              <w:t xml:space="preserve"> </w:t>
            </w:r>
            <w:hyperlink r:id="rId44" w:history="1">
              <w:r w:rsidRPr="00737464">
                <w:rPr>
                  <w:rStyle w:val="Hyperlink"/>
                  <w:rFonts w:ascii="Arial" w:hAnsi="Arial" w:cs="Arial"/>
                  <w:color w:val="7030A0"/>
                  <w:sz w:val="22"/>
                  <w:szCs w:val="22"/>
                </w:rPr>
                <w:t>www.fafsa.ed.gov</w:t>
              </w:r>
            </w:hyperlink>
            <w:r w:rsidRPr="00533DA3">
              <w:rPr>
                <w:rFonts w:ascii="Arial" w:hAnsi="Arial" w:cs="Arial"/>
                <w:sz w:val="22"/>
                <w:szCs w:val="22"/>
              </w:rPr>
              <w:t xml:space="preserve"> </w:t>
            </w:r>
            <w:r>
              <w:rPr>
                <w:rFonts w:ascii="Arial" w:hAnsi="Arial" w:cs="Arial"/>
                <w:sz w:val="22"/>
                <w:szCs w:val="22"/>
              </w:rPr>
              <w:t xml:space="preserve">  Complete in October for best outcome.</w:t>
            </w:r>
          </w:p>
        </w:tc>
      </w:tr>
      <w:tr w:rsidR="00E42C5D" w:rsidRPr="00533DA3" w:rsidTr="00987C44">
        <w:tc>
          <w:tcPr>
            <w:tcW w:w="648" w:type="dxa"/>
            <w:gridSpan w:val="2"/>
            <w:tcBorders>
              <w:top w:val="nil"/>
              <w:left w:val="nil"/>
              <w:bottom w:val="nil"/>
              <w:right w:val="nil"/>
            </w:tcBorders>
          </w:tcPr>
          <w:p w:rsidR="00E42C5D" w:rsidRDefault="00E42C5D" w:rsidP="00987C44">
            <w:r w:rsidRPr="00533DA3">
              <w:rPr>
                <w:sz w:val="40"/>
                <w:szCs w:val="40"/>
              </w:rPr>
              <w:sym w:font="Wingdings" w:char="F0FE"/>
            </w:r>
          </w:p>
        </w:tc>
        <w:tc>
          <w:tcPr>
            <w:tcW w:w="720" w:type="dxa"/>
            <w:gridSpan w:val="2"/>
            <w:tcBorders>
              <w:top w:val="nil"/>
              <w:left w:val="nil"/>
              <w:bottom w:val="nil"/>
              <w:right w:val="nil"/>
            </w:tcBorders>
          </w:tcPr>
          <w:p w:rsidR="00E42C5D" w:rsidRDefault="00E42C5D" w:rsidP="00987C44">
            <w:r w:rsidRPr="00533DA3">
              <w:rPr>
                <w:sz w:val="40"/>
                <w:szCs w:val="40"/>
              </w:rPr>
              <w:sym w:font="Wingdings" w:char="F0FE"/>
            </w:r>
          </w:p>
        </w:tc>
        <w:tc>
          <w:tcPr>
            <w:tcW w:w="720" w:type="dxa"/>
            <w:tcBorders>
              <w:top w:val="nil"/>
              <w:left w:val="nil"/>
              <w:bottom w:val="nil"/>
              <w:right w:val="nil"/>
            </w:tcBorders>
          </w:tcPr>
          <w:p w:rsidR="00E42C5D" w:rsidRDefault="00E42C5D" w:rsidP="00987C44">
            <w:r w:rsidRPr="00533DA3">
              <w:rPr>
                <w:sz w:val="40"/>
                <w:szCs w:val="40"/>
              </w:rPr>
              <w:sym w:font="Wingdings" w:char="F0FE"/>
            </w:r>
          </w:p>
        </w:tc>
        <w:tc>
          <w:tcPr>
            <w:tcW w:w="8100" w:type="dxa"/>
            <w:tcBorders>
              <w:top w:val="single" w:sz="4" w:space="0" w:color="auto"/>
              <w:left w:val="nil"/>
              <w:bottom w:val="single" w:sz="4" w:space="0" w:color="auto"/>
              <w:right w:val="nil"/>
            </w:tcBorders>
          </w:tcPr>
          <w:p w:rsidR="00E42C5D" w:rsidRPr="00533DA3" w:rsidRDefault="00713474" w:rsidP="00987C44">
            <w:pPr>
              <w:spacing w:before="80" w:after="80"/>
              <w:rPr>
                <w:rFonts w:ascii="Arial" w:hAnsi="Arial" w:cs="Arial"/>
                <w:sz w:val="22"/>
                <w:szCs w:val="22"/>
              </w:rPr>
            </w:pPr>
            <w:r>
              <w:rPr>
                <w:rFonts w:ascii="Arial" w:hAnsi="Arial" w:cs="Arial"/>
                <w:sz w:val="22"/>
                <w:szCs w:val="22"/>
              </w:rPr>
              <w:t>P</w:t>
            </w:r>
            <w:r w:rsidR="00E42C5D" w:rsidRPr="00533DA3">
              <w:rPr>
                <w:rFonts w:ascii="Arial" w:hAnsi="Arial" w:cs="Arial"/>
                <w:sz w:val="22"/>
                <w:szCs w:val="22"/>
              </w:rPr>
              <w:t xml:space="preserve">rivate college applications with January deadlines </w:t>
            </w:r>
            <w:r>
              <w:rPr>
                <w:rFonts w:ascii="Arial" w:hAnsi="Arial" w:cs="Arial"/>
                <w:sz w:val="22"/>
                <w:szCs w:val="22"/>
              </w:rPr>
              <w:t xml:space="preserve">must be </w:t>
            </w:r>
            <w:r w:rsidR="00E42C5D" w:rsidRPr="00533DA3">
              <w:rPr>
                <w:rFonts w:ascii="Arial" w:hAnsi="Arial" w:cs="Arial"/>
                <w:sz w:val="22"/>
                <w:szCs w:val="22"/>
              </w:rPr>
              <w:t>to the counseling center by December 1</w:t>
            </w:r>
            <w:r w:rsidR="00E42C5D" w:rsidRPr="00533DA3">
              <w:rPr>
                <w:rFonts w:ascii="Arial" w:hAnsi="Arial" w:cs="Arial"/>
                <w:sz w:val="22"/>
                <w:szCs w:val="22"/>
                <w:vertAlign w:val="superscript"/>
              </w:rPr>
              <w:t>st</w:t>
            </w:r>
            <w:r w:rsidR="00E42C5D" w:rsidRPr="00533DA3">
              <w:rPr>
                <w:rFonts w:ascii="Arial" w:hAnsi="Arial" w:cs="Arial"/>
                <w:sz w:val="22"/>
                <w:szCs w:val="22"/>
              </w:rPr>
              <w:t xml:space="preserve"> to guarantee processing before the holiday break.</w:t>
            </w:r>
          </w:p>
        </w:tc>
      </w:tr>
      <w:tr w:rsidR="004C35DE" w:rsidRPr="00533DA3" w:rsidTr="00987C44">
        <w:tc>
          <w:tcPr>
            <w:tcW w:w="648" w:type="dxa"/>
            <w:gridSpan w:val="2"/>
            <w:tcBorders>
              <w:top w:val="single" w:sz="4" w:space="0" w:color="auto"/>
              <w:left w:val="nil"/>
              <w:bottom w:val="nil"/>
              <w:right w:val="nil"/>
            </w:tcBorders>
          </w:tcPr>
          <w:p w:rsidR="004C35DE" w:rsidRPr="00533DA3" w:rsidRDefault="004C35DE" w:rsidP="00987C44">
            <w:pPr>
              <w:jc w:val="center"/>
              <w:rPr>
                <w:rFonts w:ascii="Arial" w:hAnsi="Arial" w:cs="Arial"/>
                <w:b/>
                <w:u w:val="single"/>
              </w:rPr>
            </w:pPr>
          </w:p>
        </w:tc>
        <w:tc>
          <w:tcPr>
            <w:tcW w:w="720" w:type="dxa"/>
            <w:gridSpan w:val="2"/>
            <w:tcBorders>
              <w:top w:val="single" w:sz="4" w:space="0" w:color="auto"/>
              <w:left w:val="nil"/>
              <w:bottom w:val="nil"/>
              <w:right w:val="nil"/>
            </w:tcBorders>
          </w:tcPr>
          <w:p w:rsidR="004C35DE" w:rsidRPr="00533DA3" w:rsidRDefault="004C35DE" w:rsidP="00987C44">
            <w:pPr>
              <w:jc w:val="center"/>
              <w:rPr>
                <w:rFonts w:ascii="Arial" w:hAnsi="Arial" w:cs="Arial"/>
                <w:b/>
                <w:u w:val="single"/>
              </w:rPr>
            </w:pPr>
          </w:p>
        </w:tc>
        <w:tc>
          <w:tcPr>
            <w:tcW w:w="720" w:type="dxa"/>
            <w:tcBorders>
              <w:top w:val="single" w:sz="4" w:space="0" w:color="auto"/>
              <w:left w:val="nil"/>
              <w:bottom w:val="nil"/>
              <w:right w:val="nil"/>
            </w:tcBorders>
          </w:tcPr>
          <w:p w:rsidR="004C35DE" w:rsidRPr="00533DA3" w:rsidRDefault="004C35DE" w:rsidP="00987C44">
            <w:pPr>
              <w:jc w:val="center"/>
              <w:rPr>
                <w:rFonts w:ascii="Arial" w:hAnsi="Arial" w:cs="Arial"/>
                <w:b/>
                <w:u w:val="single"/>
              </w:rPr>
            </w:pPr>
          </w:p>
        </w:tc>
        <w:tc>
          <w:tcPr>
            <w:tcW w:w="8100" w:type="dxa"/>
            <w:tcBorders>
              <w:top w:val="single" w:sz="4" w:space="0" w:color="auto"/>
              <w:left w:val="nil"/>
              <w:bottom w:val="nil"/>
              <w:right w:val="nil"/>
            </w:tcBorders>
          </w:tcPr>
          <w:p w:rsidR="004C35DE" w:rsidRPr="00533DA3" w:rsidRDefault="004C35DE" w:rsidP="00987C44">
            <w:pPr>
              <w:jc w:val="center"/>
              <w:rPr>
                <w:rFonts w:ascii="Arial" w:hAnsi="Arial" w:cs="Arial"/>
                <w:b/>
                <w:u w:val="single"/>
              </w:rPr>
            </w:pPr>
          </w:p>
        </w:tc>
      </w:tr>
      <w:tr w:rsidR="00EA104D" w:rsidRPr="00533DA3" w:rsidTr="00987C44">
        <w:tc>
          <w:tcPr>
            <w:tcW w:w="10188" w:type="dxa"/>
            <w:gridSpan w:val="6"/>
            <w:tcBorders>
              <w:top w:val="nil"/>
              <w:left w:val="nil"/>
              <w:bottom w:val="single" w:sz="4" w:space="0" w:color="auto"/>
              <w:right w:val="nil"/>
            </w:tcBorders>
          </w:tcPr>
          <w:p w:rsidR="00EA104D" w:rsidRPr="00D01AB5" w:rsidRDefault="00EA104D" w:rsidP="00987C44">
            <w:pPr>
              <w:jc w:val="center"/>
              <w:rPr>
                <w:rFonts w:ascii="Arial" w:hAnsi="Arial" w:cs="Arial"/>
                <w:b/>
                <w:sz w:val="28"/>
                <w:szCs w:val="28"/>
              </w:rPr>
            </w:pPr>
            <w:r w:rsidRPr="00D01AB5">
              <w:rPr>
                <w:rFonts w:ascii="Arial" w:hAnsi="Arial" w:cs="Arial"/>
                <w:b/>
                <w:color w:val="7030A0"/>
                <w:sz w:val="28"/>
                <w:szCs w:val="28"/>
              </w:rPr>
              <w:t>January</w:t>
            </w:r>
          </w:p>
        </w:tc>
      </w:tr>
      <w:tr w:rsidR="00285405" w:rsidRPr="00533DA3" w:rsidTr="00987C44">
        <w:tc>
          <w:tcPr>
            <w:tcW w:w="648" w:type="dxa"/>
            <w:gridSpan w:val="2"/>
            <w:tcBorders>
              <w:top w:val="single" w:sz="4" w:space="0" w:color="auto"/>
              <w:left w:val="nil"/>
              <w:bottom w:val="nil"/>
              <w:right w:val="nil"/>
            </w:tcBorders>
          </w:tcPr>
          <w:p w:rsidR="00285405" w:rsidRDefault="00285405" w:rsidP="00987C44">
            <w:r w:rsidRPr="00533DA3">
              <w:rPr>
                <w:sz w:val="40"/>
                <w:szCs w:val="40"/>
              </w:rPr>
              <w:sym w:font="Wingdings" w:char="F0FE"/>
            </w:r>
          </w:p>
        </w:tc>
        <w:tc>
          <w:tcPr>
            <w:tcW w:w="720" w:type="dxa"/>
            <w:gridSpan w:val="2"/>
            <w:tcBorders>
              <w:top w:val="single" w:sz="4" w:space="0" w:color="auto"/>
              <w:left w:val="nil"/>
              <w:bottom w:val="nil"/>
              <w:right w:val="nil"/>
            </w:tcBorders>
          </w:tcPr>
          <w:p w:rsidR="00285405" w:rsidRDefault="00285405" w:rsidP="00987C44">
            <w:r w:rsidRPr="00533DA3">
              <w:rPr>
                <w:sz w:val="40"/>
                <w:szCs w:val="40"/>
              </w:rPr>
              <w:sym w:font="Wingdings" w:char="F0FE"/>
            </w:r>
          </w:p>
        </w:tc>
        <w:tc>
          <w:tcPr>
            <w:tcW w:w="720" w:type="dxa"/>
            <w:tcBorders>
              <w:top w:val="single" w:sz="4" w:space="0" w:color="auto"/>
              <w:left w:val="nil"/>
              <w:bottom w:val="nil"/>
              <w:right w:val="nil"/>
            </w:tcBorders>
          </w:tcPr>
          <w:p w:rsidR="00285405" w:rsidRDefault="00285405" w:rsidP="00987C44">
            <w:r w:rsidRPr="00533DA3">
              <w:rPr>
                <w:sz w:val="40"/>
                <w:szCs w:val="40"/>
              </w:rPr>
              <w:sym w:font="Wingdings" w:char="F0FE"/>
            </w:r>
          </w:p>
        </w:tc>
        <w:tc>
          <w:tcPr>
            <w:tcW w:w="8100" w:type="dxa"/>
            <w:tcBorders>
              <w:top w:val="single" w:sz="4" w:space="0" w:color="auto"/>
              <w:left w:val="nil"/>
              <w:bottom w:val="single" w:sz="4" w:space="0" w:color="auto"/>
              <w:right w:val="nil"/>
            </w:tcBorders>
          </w:tcPr>
          <w:p w:rsidR="00285405" w:rsidRPr="00533DA3" w:rsidRDefault="00285405" w:rsidP="00987C44">
            <w:pPr>
              <w:spacing w:before="80" w:after="80"/>
              <w:rPr>
                <w:rFonts w:ascii="Arial" w:hAnsi="Arial" w:cs="Arial"/>
                <w:b/>
                <w:sz w:val="22"/>
                <w:szCs w:val="22"/>
                <w:u w:val="single"/>
              </w:rPr>
            </w:pPr>
            <w:r w:rsidRPr="00533DA3">
              <w:rPr>
                <w:rFonts w:ascii="Arial" w:hAnsi="Arial" w:cs="Arial"/>
                <w:sz w:val="22"/>
                <w:szCs w:val="22"/>
              </w:rPr>
              <w:t>Check your mail and e-mail, offers of admission may start arriving for students who applied early.</w:t>
            </w:r>
            <w:r>
              <w:rPr>
                <w:rFonts w:ascii="Arial" w:hAnsi="Arial" w:cs="Arial"/>
                <w:sz w:val="22"/>
                <w:szCs w:val="22"/>
              </w:rPr>
              <w:t xml:space="preserve"> Check your junk mail folder; some items may end up there.</w:t>
            </w:r>
          </w:p>
        </w:tc>
      </w:tr>
      <w:tr w:rsidR="00285405" w:rsidRPr="00533DA3" w:rsidTr="00987C44">
        <w:tc>
          <w:tcPr>
            <w:tcW w:w="648" w:type="dxa"/>
            <w:gridSpan w:val="2"/>
            <w:tcBorders>
              <w:top w:val="nil"/>
              <w:left w:val="nil"/>
              <w:bottom w:val="nil"/>
              <w:right w:val="nil"/>
            </w:tcBorders>
          </w:tcPr>
          <w:p w:rsidR="00285405" w:rsidRDefault="00285405" w:rsidP="00987C44">
            <w:r w:rsidRPr="00533DA3">
              <w:rPr>
                <w:sz w:val="40"/>
                <w:szCs w:val="40"/>
              </w:rPr>
              <w:sym w:font="Wingdings" w:char="F0FE"/>
            </w:r>
          </w:p>
        </w:tc>
        <w:tc>
          <w:tcPr>
            <w:tcW w:w="720" w:type="dxa"/>
            <w:gridSpan w:val="2"/>
            <w:tcBorders>
              <w:top w:val="nil"/>
              <w:left w:val="nil"/>
              <w:bottom w:val="nil"/>
              <w:right w:val="nil"/>
            </w:tcBorders>
          </w:tcPr>
          <w:p w:rsidR="00285405" w:rsidRPr="00533DA3" w:rsidRDefault="00285405" w:rsidP="00987C44">
            <w:pPr>
              <w:rPr>
                <w:sz w:val="8"/>
                <w:szCs w:val="8"/>
              </w:rPr>
            </w:pPr>
          </w:p>
          <w:p w:rsidR="00285405" w:rsidRPr="00533DA3" w:rsidRDefault="00285405" w:rsidP="00987C44">
            <w:pPr>
              <w:rPr>
                <w:rFonts w:ascii="Arial" w:hAnsi="Arial" w:cs="Arial"/>
                <w:sz w:val="22"/>
                <w:szCs w:val="22"/>
              </w:rPr>
            </w:pPr>
            <w:r w:rsidRPr="00533DA3">
              <w:rPr>
                <w:rFonts w:ascii="Arial" w:hAnsi="Arial" w:cs="Arial"/>
                <w:sz w:val="22"/>
                <w:szCs w:val="22"/>
              </w:rPr>
              <w:t>N/A</w:t>
            </w:r>
          </w:p>
        </w:tc>
        <w:tc>
          <w:tcPr>
            <w:tcW w:w="720" w:type="dxa"/>
            <w:tcBorders>
              <w:top w:val="nil"/>
              <w:left w:val="nil"/>
              <w:bottom w:val="nil"/>
              <w:right w:val="nil"/>
            </w:tcBorders>
          </w:tcPr>
          <w:p w:rsidR="00285405" w:rsidRPr="00533DA3" w:rsidRDefault="00285405" w:rsidP="00987C44">
            <w:pPr>
              <w:rPr>
                <w:sz w:val="8"/>
                <w:szCs w:val="8"/>
              </w:rPr>
            </w:pPr>
          </w:p>
          <w:p w:rsidR="00285405" w:rsidRPr="00533DA3" w:rsidRDefault="00285405" w:rsidP="00987C44">
            <w:pPr>
              <w:rPr>
                <w:rFonts w:ascii="Arial" w:hAnsi="Arial" w:cs="Arial"/>
                <w:sz w:val="22"/>
                <w:szCs w:val="22"/>
              </w:rPr>
            </w:pPr>
            <w:r w:rsidRPr="00533DA3">
              <w:rPr>
                <w:rFonts w:ascii="Arial" w:hAnsi="Arial" w:cs="Arial"/>
                <w:sz w:val="22"/>
                <w:szCs w:val="22"/>
              </w:rPr>
              <w:t>N/A</w:t>
            </w:r>
          </w:p>
        </w:tc>
        <w:tc>
          <w:tcPr>
            <w:tcW w:w="8100" w:type="dxa"/>
            <w:tcBorders>
              <w:top w:val="single" w:sz="4" w:space="0" w:color="auto"/>
              <w:left w:val="nil"/>
              <w:bottom w:val="single" w:sz="4" w:space="0" w:color="auto"/>
              <w:right w:val="nil"/>
            </w:tcBorders>
          </w:tcPr>
          <w:p w:rsidR="00285405" w:rsidRPr="00533DA3" w:rsidRDefault="00285405" w:rsidP="00987C44">
            <w:pPr>
              <w:spacing w:before="80" w:after="80"/>
              <w:rPr>
                <w:rFonts w:ascii="Arial" w:hAnsi="Arial" w:cs="Arial"/>
                <w:sz w:val="22"/>
                <w:szCs w:val="22"/>
              </w:rPr>
            </w:pPr>
            <w:r w:rsidRPr="00533DA3">
              <w:rPr>
                <w:rFonts w:ascii="Arial" w:hAnsi="Arial" w:cs="Arial"/>
                <w:sz w:val="22"/>
                <w:szCs w:val="22"/>
              </w:rPr>
              <w:t>There is still time for college visitations if you haven’t done so.  Schedule an overnight stay in the dorms for a full college experience.</w:t>
            </w:r>
          </w:p>
        </w:tc>
      </w:tr>
      <w:tr w:rsidR="00285405" w:rsidRPr="00533DA3" w:rsidTr="00987C44">
        <w:trPr>
          <w:gridBefore w:val="1"/>
          <w:wBefore w:w="18" w:type="dxa"/>
        </w:trPr>
        <w:tc>
          <w:tcPr>
            <w:tcW w:w="630" w:type="dxa"/>
            <w:tcBorders>
              <w:top w:val="single" w:sz="4" w:space="0" w:color="auto"/>
              <w:left w:val="nil"/>
              <w:bottom w:val="nil"/>
              <w:right w:val="nil"/>
            </w:tcBorders>
          </w:tcPr>
          <w:p w:rsidR="00285405" w:rsidRDefault="00285405" w:rsidP="00987C44">
            <w:r w:rsidRPr="00533DA3">
              <w:rPr>
                <w:sz w:val="40"/>
                <w:szCs w:val="40"/>
              </w:rPr>
              <w:lastRenderedPageBreak/>
              <w:sym w:font="Wingdings" w:char="F0FE"/>
            </w:r>
          </w:p>
        </w:tc>
        <w:tc>
          <w:tcPr>
            <w:tcW w:w="720" w:type="dxa"/>
            <w:gridSpan w:val="2"/>
            <w:tcBorders>
              <w:top w:val="single" w:sz="4" w:space="0" w:color="auto"/>
              <w:left w:val="nil"/>
              <w:bottom w:val="nil"/>
              <w:right w:val="nil"/>
            </w:tcBorders>
          </w:tcPr>
          <w:p w:rsidR="00285405" w:rsidRDefault="00285405" w:rsidP="00987C44">
            <w:r w:rsidRPr="00533DA3">
              <w:rPr>
                <w:sz w:val="40"/>
                <w:szCs w:val="40"/>
              </w:rPr>
              <w:sym w:font="Wingdings" w:char="F0FE"/>
            </w:r>
          </w:p>
        </w:tc>
        <w:tc>
          <w:tcPr>
            <w:tcW w:w="720" w:type="dxa"/>
            <w:tcBorders>
              <w:top w:val="single" w:sz="4" w:space="0" w:color="auto"/>
              <w:left w:val="nil"/>
              <w:bottom w:val="nil"/>
              <w:right w:val="nil"/>
            </w:tcBorders>
          </w:tcPr>
          <w:p w:rsidR="00285405" w:rsidRDefault="00285405" w:rsidP="00987C44">
            <w:r w:rsidRPr="00533DA3">
              <w:rPr>
                <w:sz w:val="40"/>
                <w:szCs w:val="40"/>
              </w:rPr>
              <w:sym w:font="Wingdings" w:char="F0FE"/>
            </w:r>
          </w:p>
        </w:tc>
        <w:tc>
          <w:tcPr>
            <w:tcW w:w="8100" w:type="dxa"/>
            <w:tcBorders>
              <w:top w:val="single" w:sz="4" w:space="0" w:color="auto"/>
              <w:left w:val="nil"/>
              <w:bottom w:val="single" w:sz="4" w:space="0" w:color="auto"/>
              <w:right w:val="nil"/>
            </w:tcBorders>
          </w:tcPr>
          <w:p w:rsidR="00285405" w:rsidRPr="00533DA3" w:rsidRDefault="00285405" w:rsidP="00987C44">
            <w:pPr>
              <w:spacing w:before="80" w:after="80"/>
              <w:rPr>
                <w:rFonts w:ascii="Arial" w:hAnsi="Arial" w:cs="Arial"/>
                <w:sz w:val="22"/>
                <w:szCs w:val="22"/>
              </w:rPr>
            </w:pPr>
            <w:r w:rsidRPr="00533DA3">
              <w:rPr>
                <w:rFonts w:ascii="Arial" w:hAnsi="Arial" w:cs="Arial"/>
                <w:sz w:val="22"/>
                <w:szCs w:val="22"/>
              </w:rPr>
              <w:t xml:space="preserve">Carefully read and respond </w:t>
            </w:r>
            <w:r w:rsidR="00987C44">
              <w:rPr>
                <w:rFonts w:ascii="Arial" w:hAnsi="Arial" w:cs="Arial"/>
                <w:sz w:val="22"/>
                <w:szCs w:val="22"/>
              </w:rPr>
              <w:t xml:space="preserve">promptly </w:t>
            </w:r>
            <w:r w:rsidRPr="00533DA3">
              <w:rPr>
                <w:rFonts w:ascii="Arial" w:hAnsi="Arial" w:cs="Arial"/>
                <w:sz w:val="22"/>
                <w:szCs w:val="22"/>
              </w:rPr>
              <w:t>to all correspondence received from the colleges to which you have applied.</w:t>
            </w:r>
            <w:r w:rsidR="00987C44">
              <w:rPr>
                <w:rFonts w:ascii="Arial" w:hAnsi="Arial" w:cs="Arial"/>
                <w:sz w:val="22"/>
                <w:szCs w:val="22"/>
              </w:rPr>
              <w:t xml:space="preserve"> </w:t>
            </w:r>
          </w:p>
        </w:tc>
      </w:tr>
      <w:tr w:rsidR="00285405" w:rsidRPr="00533DA3" w:rsidTr="00987C44">
        <w:trPr>
          <w:gridBefore w:val="1"/>
          <w:wBefore w:w="18" w:type="dxa"/>
        </w:trPr>
        <w:tc>
          <w:tcPr>
            <w:tcW w:w="630" w:type="dxa"/>
            <w:tcBorders>
              <w:top w:val="nil"/>
              <w:left w:val="nil"/>
              <w:bottom w:val="single" w:sz="4" w:space="0" w:color="auto"/>
              <w:right w:val="nil"/>
            </w:tcBorders>
            <w:vAlign w:val="center"/>
          </w:tcPr>
          <w:p w:rsidR="00285405" w:rsidRDefault="00285405" w:rsidP="00987C44">
            <w:r w:rsidRPr="00533DA3">
              <w:rPr>
                <w:sz w:val="40"/>
                <w:szCs w:val="40"/>
              </w:rPr>
              <w:sym w:font="Wingdings" w:char="F0FE"/>
            </w:r>
          </w:p>
        </w:tc>
        <w:tc>
          <w:tcPr>
            <w:tcW w:w="720" w:type="dxa"/>
            <w:gridSpan w:val="2"/>
            <w:tcBorders>
              <w:top w:val="nil"/>
              <w:left w:val="nil"/>
              <w:bottom w:val="single" w:sz="4" w:space="0" w:color="auto"/>
              <w:right w:val="nil"/>
            </w:tcBorders>
            <w:vAlign w:val="center"/>
          </w:tcPr>
          <w:p w:rsidR="00285405" w:rsidRDefault="00285405" w:rsidP="00987C44">
            <w:r w:rsidRPr="00533DA3">
              <w:rPr>
                <w:sz w:val="40"/>
                <w:szCs w:val="40"/>
              </w:rPr>
              <w:sym w:font="Wingdings" w:char="F0FE"/>
            </w:r>
          </w:p>
        </w:tc>
        <w:tc>
          <w:tcPr>
            <w:tcW w:w="720" w:type="dxa"/>
            <w:tcBorders>
              <w:top w:val="nil"/>
              <w:left w:val="nil"/>
              <w:bottom w:val="single" w:sz="4" w:space="0" w:color="auto"/>
              <w:right w:val="nil"/>
            </w:tcBorders>
            <w:vAlign w:val="center"/>
          </w:tcPr>
          <w:p w:rsidR="00285405" w:rsidRDefault="00285405" w:rsidP="00987C44">
            <w:r w:rsidRPr="00533DA3">
              <w:rPr>
                <w:sz w:val="40"/>
                <w:szCs w:val="40"/>
              </w:rPr>
              <w:sym w:font="Wingdings" w:char="F0FE"/>
            </w:r>
          </w:p>
        </w:tc>
        <w:tc>
          <w:tcPr>
            <w:tcW w:w="8100" w:type="dxa"/>
            <w:tcBorders>
              <w:top w:val="single" w:sz="4" w:space="0" w:color="auto"/>
              <w:left w:val="nil"/>
              <w:bottom w:val="single" w:sz="4" w:space="0" w:color="auto"/>
              <w:right w:val="nil"/>
            </w:tcBorders>
          </w:tcPr>
          <w:p w:rsidR="00285405" w:rsidRPr="00533DA3" w:rsidRDefault="00285405" w:rsidP="00987C44">
            <w:pPr>
              <w:spacing w:before="80" w:after="80"/>
              <w:rPr>
                <w:rFonts w:ascii="Arial" w:hAnsi="Arial" w:cs="Arial"/>
                <w:sz w:val="22"/>
                <w:szCs w:val="22"/>
              </w:rPr>
            </w:pPr>
            <w:r w:rsidRPr="00533DA3">
              <w:rPr>
                <w:rFonts w:ascii="Arial" w:hAnsi="Arial" w:cs="Arial"/>
                <w:sz w:val="22"/>
                <w:szCs w:val="22"/>
              </w:rPr>
              <w:t>Financial aid deadlines are usually February 15 to April 15, check with your college. You must have completed the FAFSA (</w:t>
            </w:r>
            <w:r w:rsidRPr="00533DA3">
              <w:rPr>
                <w:rFonts w:ascii="Arial" w:hAnsi="Arial" w:cs="Arial"/>
                <w:b/>
                <w:sz w:val="22"/>
                <w:szCs w:val="22"/>
              </w:rPr>
              <w:t>F</w:t>
            </w:r>
            <w:r w:rsidRPr="00533DA3">
              <w:rPr>
                <w:rFonts w:ascii="Arial" w:hAnsi="Arial" w:cs="Arial"/>
                <w:sz w:val="22"/>
                <w:szCs w:val="22"/>
              </w:rPr>
              <w:t xml:space="preserve">ree </w:t>
            </w:r>
            <w:r w:rsidRPr="00533DA3">
              <w:rPr>
                <w:rFonts w:ascii="Arial" w:hAnsi="Arial" w:cs="Arial"/>
                <w:b/>
                <w:sz w:val="22"/>
                <w:szCs w:val="22"/>
              </w:rPr>
              <w:t>A</w:t>
            </w:r>
            <w:r w:rsidRPr="00533DA3">
              <w:rPr>
                <w:rFonts w:ascii="Arial" w:hAnsi="Arial" w:cs="Arial"/>
                <w:sz w:val="22"/>
                <w:szCs w:val="22"/>
              </w:rPr>
              <w:t xml:space="preserve">pplication for </w:t>
            </w:r>
            <w:r w:rsidRPr="00533DA3">
              <w:rPr>
                <w:rFonts w:ascii="Arial" w:hAnsi="Arial" w:cs="Arial"/>
                <w:b/>
                <w:sz w:val="22"/>
                <w:szCs w:val="22"/>
              </w:rPr>
              <w:t>F</w:t>
            </w:r>
            <w:r w:rsidRPr="00533DA3">
              <w:rPr>
                <w:rFonts w:ascii="Arial" w:hAnsi="Arial" w:cs="Arial"/>
                <w:sz w:val="22"/>
                <w:szCs w:val="22"/>
              </w:rPr>
              <w:t xml:space="preserve">ederal </w:t>
            </w:r>
            <w:r w:rsidRPr="00533DA3">
              <w:rPr>
                <w:rFonts w:ascii="Arial" w:hAnsi="Arial" w:cs="Arial"/>
                <w:b/>
                <w:sz w:val="22"/>
                <w:szCs w:val="22"/>
              </w:rPr>
              <w:t>S</w:t>
            </w:r>
            <w:r w:rsidRPr="00533DA3">
              <w:rPr>
                <w:rFonts w:ascii="Arial" w:hAnsi="Arial" w:cs="Arial"/>
                <w:sz w:val="22"/>
                <w:szCs w:val="22"/>
              </w:rPr>
              <w:t xml:space="preserve">tudent </w:t>
            </w:r>
            <w:r w:rsidRPr="00533DA3">
              <w:rPr>
                <w:rFonts w:ascii="Arial" w:hAnsi="Arial" w:cs="Arial"/>
                <w:b/>
                <w:sz w:val="22"/>
                <w:szCs w:val="22"/>
              </w:rPr>
              <w:t>A</w:t>
            </w:r>
            <w:r w:rsidR="00987C44">
              <w:rPr>
                <w:rFonts w:ascii="Arial" w:hAnsi="Arial" w:cs="Arial"/>
                <w:sz w:val="22"/>
                <w:szCs w:val="22"/>
              </w:rPr>
              <w:t xml:space="preserve">id) to receive financial aid; </w:t>
            </w:r>
            <w:r w:rsidRPr="00533DA3">
              <w:rPr>
                <w:rFonts w:ascii="Arial" w:hAnsi="Arial" w:cs="Arial"/>
                <w:sz w:val="22"/>
                <w:szCs w:val="22"/>
              </w:rPr>
              <w:t>grants, loans, work study, etc</w:t>
            </w:r>
            <w:r w:rsidR="00987C44">
              <w:rPr>
                <w:rFonts w:ascii="Arial" w:hAnsi="Arial" w:cs="Arial"/>
                <w:sz w:val="22"/>
                <w:szCs w:val="22"/>
              </w:rPr>
              <w:t>.</w:t>
            </w:r>
          </w:p>
        </w:tc>
      </w:tr>
      <w:tr w:rsidR="00987C44" w:rsidRPr="00533DA3" w:rsidTr="00AF34FE">
        <w:trPr>
          <w:gridBefore w:val="1"/>
          <w:wBefore w:w="18" w:type="dxa"/>
          <w:cantSplit/>
          <w:trHeight w:val="1097"/>
        </w:trPr>
        <w:tc>
          <w:tcPr>
            <w:tcW w:w="630" w:type="dxa"/>
            <w:tcBorders>
              <w:top w:val="single" w:sz="4" w:space="0" w:color="auto"/>
              <w:left w:val="nil"/>
              <w:bottom w:val="nil"/>
              <w:right w:val="nil"/>
            </w:tcBorders>
            <w:textDirection w:val="btLr"/>
            <w:vAlign w:val="center"/>
          </w:tcPr>
          <w:p w:rsidR="00987C44" w:rsidRPr="00987C44" w:rsidRDefault="00987C44" w:rsidP="00987C44">
            <w:pPr>
              <w:ind w:left="113" w:right="113"/>
              <w:jc w:val="center"/>
              <w:rPr>
                <w:rFonts w:ascii="Arial" w:hAnsi="Arial" w:cs="Arial"/>
                <w:sz w:val="20"/>
              </w:rPr>
            </w:pPr>
            <w:r w:rsidRPr="00987C44">
              <w:rPr>
                <w:rFonts w:ascii="Arial" w:hAnsi="Arial" w:cs="Arial"/>
                <w:sz w:val="20"/>
              </w:rPr>
              <w:t>4 year college</w:t>
            </w:r>
          </w:p>
        </w:tc>
        <w:tc>
          <w:tcPr>
            <w:tcW w:w="720" w:type="dxa"/>
            <w:gridSpan w:val="2"/>
            <w:tcBorders>
              <w:top w:val="single" w:sz="4" w:space="0" w:color="auto"/>
              <w:left w:val="nil"/>
              <w:bottom w:val="nil"/>
              <w:right w:val="nil"/>
            </w:tcBorders>
            <w:textDirection w:val="btLr"/>
            <w:vAlign w:val="center"/>
          </w:tcPr>
          <w:p w:rsidR="00987C44" w:rsidRPr="00987C44" w:rsidRDefault="00987C44" w:rsidP="00987C44">
            <w:pPr>
              <w:ind w:left="113" w:right="113"/>
              <w:jc w:val="center"/>
              <w:rPr>
                <w:rFonts w:ascii="Arial" w:hAnsi="Arial" w:cs="Arial"/>
                <w:sz w:val="20"/>
              </w:rPr>
            </w:pPr>
            <w:r w:rsidRPr="00987C44">
              <w:rPr>
                <w:rFonts w:ascii="Arial" w:hAnsi="Arial" w:cs="Arial"/>
                <w:sz w:val="20"/>
              </w:rPr>
              <w:t>2 year schools</w:t>
            </w:r>
          </w:p>
        </w:tc>
        <w:tc>
          <w:tcPr>
            <w:tcW w:w="720" w:type="dxa"/>
            <w:tcBorders>
              <w:top w:val="single" w:sz="4" w:space="0" w:color="auto"/>
              <w:left w:val="nil"/>
              <w:bottom w:val="nil"/>
              <w:right w:val="nil"/>
            </w:tcBorders>
            <w:textDirection w:val="btLr"/>
            <w:vAlign w:val="center"/>
          </w:tcPr>
          <w:p w:rsidR="00987C44" w:rsidRPr="00987C44" w:rsidRDefault="00987C44" w:rsidP="00987C44">
            <w:pPr>
              <w:ind w:left="113" w:right="113"/>
              <w:jc w:val="center"/>
              <w:rPr>
                <w:rFonts w:ascii="Arial" w:hAnsi="Arial" w:cs="Arial"/>
                <w:sz w:val="20"/>
              </w:rPr>
            </w:pPr>
            <w:r w:rsidRPr="00987C44">
              <w:rPr>
                <w:rFonts w:ascii="Arial" w:hAnsi="Arial" w:cs="Arial"/>
                <w:sz w:val="20"/>
              </w:rPr>
              <w:t>Technical</w:t>
            </w:r>
          </w:p>
        </w:tc>
        <w:tc>
          <w:tcPr>
            <w:tcW w:w="8100" w:type="dxa"/>
            <w:tcBorders>
              <w:top w:val="single" w:sz="4" w:space="0" w:color="auto"/>
              <w:left w:val="nil"/>
              <w:bottom w:val="nil"/>
              <w:right w:val="nil"/>
            </w:tcBorders>
          </w:tcPr>
          <w:p w:rsidR="00987C44" w:rsidRDefault="00987C44" w:rsidP="00AF34FE">
            <w:pPr>
              <w:rPr>
                <w:rFonts w:ascii="Arial" w:hAnsi="Arial" w:cs="Arial"/>
                <w:b/>
                <w:u w:val="single"/>
              </w:rPr>
            </w:pPr>
          </w:p>
          <w:p w:rsidR="00987C44" w:rsidRPr="00987C44" w:rsidRDefault="00987C44" w:rsidP="00987C44">
            <w:pPr>
              <w:rPr>
                <w:rFonts w:ascii="Arial" w:hAnsi="Arial" w:cs="Arial"/>
                <w:b/>
              </w:rPr>
            </w:pPr>
            <w:r>
              <w:rPr>
                <w:rFonts w:ascii="Arial" w:hAnsi="Arial" w:cs="Arial"/>
                <w:b/>
                <w:color w:val="7030A0"/>
                <w:sz w:val="28"/>
              </w:rPr>
              <w:t xml:space="preserve">                      </w:t>
            </w:r>
            <w:r w:rsidRPr="00987C44">
              <w:rPr>
                <w:rFonts w:ascii="Arial" w:hAnsi="Arial" w:cs="Arial"/>
                <w:b/>
                <w:color w:val="7030A0"/>
                <w:sz w:val="28"/>
              </w:rPr>
              <w:t>February/March</w:t>
            </w:r>
          </w:p>
        </w:tc>
      </w:tr>
      <w:tr w:rsidR="00285405" w:rsidRPr="00533DA3" w:rsidTr="00987C44">
        <w:trPr>
          <w:gridBefore w:val="1"/>
          <w:wBefore w:w="18" w:type="dxa"/>
        </w:trPr>
        <w:tc>
          <w:tcPr>
            <w:tcW w:w="630" w:type="dxa"/>
            <w:tcBorders>
              <w:top w:val="single" w:sz="4" w:space="0" w:color="auto"/>
              <w:left w:val="nil"/>
              <w:bottom w:val="nil"/>
              <w:right w:val="nil"/>
            </w:tcBorders>
          </w:tcPr>
          <w:p w:rsidR="00285405" w:rsidRPr="00987C44" w:rsidRDefault="00987C44" w:rsidP="00987C44">
            <w:pPr>
              <w:jc w:val="center"/>
              <w:rPr>
                <w:rFonts w:ascii="Arial" w:hAnsi="Arial" w:cs="Arial"/>
              </w:rPr>
            </w:pPr>
            <w:r>
              <w:rPr>
                <w:rFonts w:ascii="Arial" w:hAnsi="Arial" w:cs="Arial"/>
              </w:rPr>
              <w:t>n/a</w:t>
            </w:r>
          </w:p>
        </w:tc>
        <w:tc>
          <w:tcPr>
            <w:tcW w:w="720" w:type="dxa"/>
            <w:gridSpan w:val="2"/>
            <w:tcBorders>
              <w:top w:val="single" w:sz="4" w:space="0" w:color="auto"/>
              <w:left w:val="nil"/>
              <w:bottom w:val="nil"/>
              <w:right w:val="nil"/>
            </w:tcBorders>
          </w:tcPr>
          <w:p w:rsidR="00285405" w:rsidRPr="00533DA3" w:rsidRDefault="00987C44" w:rsidP="00987C44">
            <w:pPr>
              <w:jc w:val="center"/>
              <w:rPr>
                <w:rFonts w:ascii="Arial" w:hAnsi="Arial" w:cs="Arial"/>
                <w:b/>
                <w:u w:val="single"/>
              </w:rPr>
            </w:pPr>
            <w:r w:rsidRPr="00533DA3">
              <w:rPr>
                <w:sz w:val="40"/>
                <w:szCs w:val="40"/>
              </w:rPr>
              <w:sym w:font="Wingdings" w:char="F0FE"/>
            </w:r>
          </w:p>
        </w:tc>
        <w:tc>
          <w:tcPr>
            <w:tcW w:w="720" w:type="dxa"/>
            <w:tcBorders>
              <w:top w:val="single" w:sz="4" w:space="0" w:color="auto"/>
              <w:left w:val="nil"/>
              <w:bottom w:val="nil"/>
              <w:right w:val="nil"/>
            </w:tcBorders>
          </w:tcPr>
          <w:p w:rsidR="00285405" w:rsidRPr="00533DA3" w:rsidRDefault="00987C44" w:rsidP="00987C44">
            <w:pPr>
              <w:jc w:val="center"/>
              <w:rPr>
                <w:rFonts w:ascii="Arial" w:hAnsi="Arial" w:cs="Arial"/>
                <w:b/>
                <w:u w:val="single"/>
              </w:rPr>
            </w:pPr>
            <w:r w:rsidRPr="00533DA3">
              <w:rPr>
                <w:sz w:val="40"/>
                <w:szCs w:val="40"/>
              </w:rPr>
              <w:sym w:font="Wingdings" w:char="F0FE"/>
            </w:r>
          </w:p>
        </w:tc>
        <w:tc>
          <w:tcPr>
            <w:tcW w:w="8100" w:type="dxa"/>
            <w:tcBorders>
              <w:top w:val="single" w:sz="4" w:space="0" w:color="auto"/>
              <w:left w:val="nil"/>
              <w:bottom w:val="nil"/>
              <w:right w:val="nil"/>
            </w:tcBorders>
          </w:tcPr>
          <w:p w:rsidR="00285405" w:rsidRPr="00CB79F7" w:rsidRDefault="00CB79F7" w:rsidP="00CB79F7">
            <w:pPr>
              <w:rPr>
                <w:rFonts w:ascii="Arial" w:hAnsi="Arial" w:cs="Arial"/>
              </w:rPr>
            </w:pPr>
            <w:r>
              <w:rPr>
                <w:rFonts w:ascii="Arial" w:hAnsi="Arial" w:cs="Arial"/>
              </w:rPr>
              <w:t>Apply on-line to 2 year community and technical college</w:t>
            </w:r>
          </w:p>
        </w:tc>
      </w:tr>
      <w:tr w:rsidR="00285405" w:rsidRPr="00533DA3" w:rsidTr="00987C44">
        <w:trPr>
          <w:gridBefore w:val="1"/>
          <w:wBefore w:w="18" w:type="dxa"/>
        </w:trPr>
        <w:tc>
          <w:tcPr>
            <w:tcW w:w="10170" w:type="dxa"/>
            <w:gridSpan w:val="5"/>
            <w:tcBorders>
              <w:top w:val="nil"/>
              <w:left w:val="nil"/>
              <w:bottom w:val="single" w:sz="4" w:space="0" w:color="auto"/>
              <w:right w:val="nil"/>
            </w:tcBorders>
          </w:tcPr>
          <w:p w:rsidR="00285405" w:rsidRPr="00D01AB5" w:rsidRDefault="00150E86" w:rsidP="00987C44">
            <w:pPr>
              <w:jc w:val="center"/>
              <w:rPr>
                <w:rFonts w:ascii="Arial" w:hAnsi="Arial" w:cs="Arial"/>
                <w:b/>
                <w:sz w:val="28"/>
                <w:szCs w:val="28"/>
              </w:rPr>
            </w:pPr>
            <w:r w:rsidRPr="00D01AB5">
              <w:rPr>
                <w:rFonts w:ascii="Arial" w:hAnsi="Arial" w:cs="Arial"/>
                <w:b/>
                <w:color w:val="7030A0"/>
                <w:sz w:val="28"/>
                <w:szCs w:val="28"/>
              </w:rPr>
              <w:t>A</w:t>
            </w:r>
            <w:r w:rsidR="00285405" w:rsidRPr="00D01AB5">
              <w:rPr>
                <w:rFonts w:ascii="Arial" w:hAnsi="Arial" w:cs="Arial"/>
                <w:b/>
                <w:color w:val="7030A0"/>
                <w:sz w:val="28"/>
                <w:szCs w:val="28"/>
              </w:rPr>
              <w:t>pril</w:t>
            </w:r>
          </w:p>
        </w:tc>
      </w:tr>
      <w:tr w:rsidR="00285405" w:rsidRPr="00533DA3" w:rsidTr="00987C44">
        <w:trPr>
          <w:gridBefore w:val="1"/>
          <w:wBefore w:w="18" w:type="dxa"/>
        </w:trPr>
        <w:tc>
          <w:tcPr>
            <w:tcW w:w="720" w:type="dxa"/>
            <w:gridSpan w:val="2"/>
            <w:tcBorders>
              <w:top w:val="single" w:sz="4" w:space="0" w:color="auto"/>
              <w:left w:val="nil"/>
              <w:bottom w:val="single" w:sz="4" w:space="0" w:color="auto"/>
              <w:right w:val="nil"/>
            </w:tcBorders>
          </w:tcPr>
          <w:p w:rsidR="00285405" w:rsidRDefault="00285405" w:rsidP="00987C44">
            <w:pPr>
              <w:spacing w:before="80" w:after="80"/>
            </w:pPr>
            <w:r w:rsidRPr="00533DA3">
              <w:rPr>
                <w:sz w:val="40"/>
                <w:szCs w:val="40"/>
              </w:rPr>
              <w:sym w:font="Wingdings" w:char="F0FE"/>
            </w:r>
          </w:p>
        </w:tc>
        <w:tc>
          <w:tcPr>
            <w:tcW w:w="630" w:type="dxa"/>
            <w:tcBorders>
              <w:top w:val="single" w:sz="4" w:space="0" w:color="auto"/>
              <w:left w:val="nil"/>
              <w:bottom w:val="single" w:sz="4" w:space="0" w:color="auto"/>
              <w:right w:val="nil"/>
            </w:tcBorders>
          </w:tcPr>
          <w:p w:rsidR="00285405" w:rsidRDefault="00285405" w:rsidP="00987C44">
            <w:pPr>
              <w:spacing w:before="80" w:after="80"/>
            </w:pPr>
            <w:r w:rsidRPr="00533DA3">
              <w:rPr>
                <w:sz w:val="40"/>
                <w:szCs w:val="40"/>
              </w:rPr>
              <w:sym w:font="Wingdings" w:char="F0FE"/>
            </w:r>
          </w:p>
        </w:tc>
        <w:tc>
          <w:tcPr>
            <w:tcW w:w="720" w:type="dxa"/>
            <w:tcBorders>
              <w:top w:val="single" w:sz="4" w:space="0" w:color="auto"/>
              <w:left w:val="nil"/>
              <w:bottom w:val="single" w:sz="4" w:space="0" w:color="auto"/>
              <w:right w:val="nil"/>
            </w:tcBorders>
          </w:tcPr>
          <w:p w:rsidR="00285405" w:rsidRDefault="00285405" w:rsidP="00987C44">
            <w:pPr>
              <w:spacing w:before="80" w:after="80"/>
            </w:pPr>
            <w:r w:rsidRPr="00533DA3">
              <w:rPr>
                <w:sz w:val="40"/>
                <w:szCs w:val="40"/>
              </w:rPr>
              <w:sym w:font="Wingdings" w:char="F0FE"/>
            </w:r>
          </w:p>
        </w:tc>
        <w:tc>
          <w:tcPr>
            <w:tcW w:w="8100" w:type="dxa"/>
            <w:tcBorders>
              <w:top w:val="single" w:sz="4" w:space="0" w:color="auto"/>
              <w:left w:val="nil"/>
              <w:bottom w:val="single" w:sz="4" w:space="0" w:color="auto"/>
              <w:right w:val="nil"/>
            </w:tcBorders>
          </w:tcPr>
          <w:p w:rsidR="00285405" w:rsidRPr="00533DA3" w:rsidRDefault="00285405" w:rsidP="00987C44">
            <w:pPr>
              <w:spacing w:before="80" w:after="80"/>
              <w:rPr>
                <w:rFonts w:ascii="Arial" w:hAnsi="Arial" w:cs="Arial"/>
                <w:sz w:val="22"/>
                <w:szCs w:val="22"/>
              </w:rPr>
            </w:pPr>
            <w:r w:rsidRPr="00533DA3">
              <w:rPr>
                <w:rFonts w:ascii="Arial" w:hAnsi="Arial" w:cs="Arial"/>
                <w:sz w:val="22"/>
                <w:szCs w:val="22"/>
              </w:rPr>
              <w:t xml:space="preserve">Most colleges notify students of admission (admitted, waitlisted or denied) and financial aid status by April 15th.  </w:t>
            </w:r>
          </w:p>
        </w:tc>
      </w:tr>
      <w:tr w:rsidR="00285405" w:rsidRPr="00533DA3" w:rsidTr="00987C44">
        <w:trPr>
          <w:gridBefore w:val="1"/>
          <w:wBefore w:w="18" w:type="dxa"/>
        </w:trPr>
        <w:tc>
          <w:tcPr>
            <w:tcW w:w="720" w:type="dxa"/>
            <w:gridSpan w:val="2"/>
            <w:tcBorders>
              <w:top w:val="single" w:sz="4" w:space="0" w:color="auto"/>
              <w:left w:val="nil"/>
              <w:bottom w:val="nil"/>
              <w:right w:val="nil"/>
            </w:tcBorders>
          </w:tcPr>
          <w:p w:rsidR="00285405" w:rsidRPr="00533DA3" w:rsidRDefault="00285405" w:rsidP="00987C44">
            <w:pPr>
              <w:jc w:val="center"/>
              <w:rPr>
                <w:rFonts w:ascii="Arial" w:hAnsi="Arial" w:cs="Arial"/>
                <w:b/>
                <w:u w:val="single"/>
              </w:rPr>
            </w:pPr>
          </w:p>
        </w:tc>
        <w:tc>
          <w:tcPr>
            <w:tcW w:w="630" w:type="dxa"/>
            <w:tcBorders>
              <w:top w:val="single" w:sz="4" w:space="0" w:color="auto"/>
              <w:left w:val="nil"/>
              <w:bottom w:val="nil"/>
              <w:right w:val="nil"/>
            </w:tcBorders>
          </w:tcPr>
          <w:p w:rsidR="00285405" w:rsidRPr="00533DA3" w:rsidRDefault="00285405" w:rsidP="00987C44">
            <w:pPr>
              <w:jc w:val="center"/>
              <w:rPr>
                <w:rFonts w:ascii="Arial" w:hAnsi="Arial" w:cs="Arial"/>
                <w:b/>
                <w:u w:val="single"/>
              </w:rPr>
            </w:pPr>
          </w:p>
        </w:tc>
        <w:tc>
          <w:tcPr>
            <w:tcW w:w="720" w:type="dxa"/>
            <w:tcBorders>
              <w:top w:val="single" w:sz="4" w:space="0" w:color="auto"/>
              <w:left w:val="nil"/>
              <w:bottom w:val="nil"/>
              <w:right w:val="nil"/>
            </w:tcBorders>
          </w:tcPr>
          <w:p w:rsidR="00285405" w:rsidRPr="00533DA3" w:rsidRDefault="00285405" w:rsidP="00987C44">
            <w:pPr>
              <w:jc w:val="center"/>
              <w:rPr>
                <w:rFonts w:ascii="Arial" w:hAnsi="Arial" w:cs="Arial"/>
                <w:b/>
                <w:u w:val="single"/>
              </w:rPr>
            </w:pPr>
          </w:p>
        </w:tc>
        <w:tc>
          <w:tcPr>
            <w:tcW w:w="8100" w:type="dxa"/>
            <w:tcBorders>
              <w:top w:val="single" w:sz="4" w:space="0" w:color="auto"/>
              <w:left w:val="nil"/>
              <w:bottom w:val="nil"/>
              <w:right w:val="nil"/>
            </w:tcBorders>
          </w:tcPr>
          <w:p w:rsidR="00285405" w:rsidRPr="00533DA3" w:rsidRDefault="00285405" w:rsidP="00987C44">
            <w:pPr>
              <w:jc w:val="center"/>
              <w:rPr>
                <w:rFonts w:ascii="Arial" w:hAnsi="Arial" w:cs="Arial"/>
                <w:b/>
                <w:u w:val="single"/>
              </w:rPr>
            </w:pPr>
          </w:p>
        </w:tc>
      </w:tr>
    </w:tbl>
    <w:p w:rsidR="00F83768" w:rsidRDefault="00F83768"/>
    <w:tbl>
      <w:tblPr>
        <w:tblpPr w:leftFromText="180" w:rightFromText="180" w:vertAnchor="text" w:tblpY="1"/>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720"/>
        <w:gridCol w:w="8100"/>
      </w:tblGrid>
      <w:tr w:rsidR="00285405" w:rsidRPr="00533DA3" w:rsidTr="00F83768">
        <w:tc>
          <w:tcPr>
            <w:tcW w:w="10170" w:type="dxa"/>
            <w:gridSpan w:val="4"/>
            <w:tcBorders>
              <w:top w:val="nil"/>
              <w:left w:val="nil"/>
              <w:bottom w:val="nil"/>
              <w:right w:val="nil"/>
            </w:tcBorders>
          </w:tcPr>
          <w:p w:rsidR="00285405" w:rsidRPr="00D01AB5" w:rsidRDefault="00285405" w:rsidP="00987C44">
            <w:pPr>
              <w:jc w:val="center"/>
              <w:rPr>
                <w:rFonts w:ascii="Arial" w:hAnsi="Arial" w:cs="Arial"/>
                <w:b/>
                <w:sz w:val="28"/>
                <w:szCs w:val="28"/>
              </w:rPr>
            </w:pPr>
            <w:r w:rsidRPr="00D01AB5">
              <w:rPr>
                <w:rFonts w:ascii="Arial" w:hAnsi="Arial" w:cs="Arial"/>
                <w:b/>
                <w:color w:val="7030A0"/>
                <w:sz w:val="28"/>
                <w:szCs w:val="28"/>
              </w:rPr>
              <w:t>May</w:t>
            </w:r>
            <w:r w:rsidR="00504397">
              <w:rPr>
                <w:rFonts w:ascii="Arial" w:hAnsi="Arial" w:cs="Arial"/>
                <w:b/>
                <w:color w:val="7030A0"/>
                <w:sz w:val="28"/>
                <w:szCs w:val="28"/>
              </w:rPr>
              <w:t>/June</w:t>
            </w:r>
          </w:p>
        </w:tc>
      </w:tr>
      <w:tr w:rsidR="00285405" w:rsidRPr="00533DA3" w:rsidTr="00F83768">
        <w:tc>
          <w:tcPr>
            <w:tcW w:w="10170" w:type="dxa"/>
            <w:gridSpan w:val="4"/>
            <w:tcBorders>
              <w:top w:val="nil"/>
              <w:left w:val="nil"/>
              <w:bottom w:val="single" w:sz="4" w:space="0" w:color="auto"/>
              <w:right w:val="nil"/>
            </w:tcBorders>
          </w:tcPr>
          <w:p w:rsidR="00285405" w:rsidRPr="00533DA3" w:rsidRDefault="00285405" w:rsidP="00987C44">
            <w:pPr>
              <w:jc w:val="center"/>
              <w:rPr>
                <w:rFonts w:ascii="Arial" w:hAnsi="Arial" w:cs="Arial"/>
                <w:b/>
                <w:sz w:val="22"/>
                <w:szCs w:val="22"/>
              </w:rPr>
            </w:pPr>
          </w:p>
          <w:p w:rsidR="00285405" w:rsidRPr="00FC7177" w:rsidRDefault="00285405" w:rsidP="00987C44">
            <w:pPr>
              <w:jc w:val="center"/>
              <w:rPr>
                <w:rFonts w:ascii="Arial" w:hAnsi="Arial" w:cs="Arial"/>
                <w:b/>
                <w:sz w:val="28"/>
                <w:szCs w:val="22"/>
              </w:rPr>
            </w:pPr>
            <w:r w:rsidRPr="00FC7177">
              <w:rPr>
                <w:rFonts w:ascii="Arial" w:hAnsi="Arial" w:cs="Arial"/>
                <w:b/>
                <w:sz w:val="28"/>
                <w:szCs w:val="22"/>
              </w:rPr>
              <w:t>It’s Decision Time - May 1</w:t>
            </w:r>
            <w:r w:rsidRPr="00FC7177">
              <w:rPr>
                <w:rFonts w:ascii="Arial" w:hAnsi="Arial" w:cs="Arial"/>
                <w:b/>
                <w:sz w:val="28"/>
                <w:szCs w:val="22"/>
                <w:vertAlign w:val="superscript"/>
              </w:rPr>
              <w:t>st</w:t>
            </w:r>
            <w:r w:rsidRPr="00FC7177">
              <w:rPr>
                <w:rFonts w:ascii="Arial" w:hAnsi="Arial" w:cs="Arial"/>
                <w:b/>
                <w:sz w:val="28"/>
                <w:szCs w:val="22"/>
              </w:rPr>
              <w:t xml:space="preserve"> National Decision Day</w:t>
            </w:r>
          </w:p>
          <w:p w:rsidR="00285405" w:rsidRPr="00FC7177" w:rsidRDefault="00285405" w:rsidP="00987C44">
            <w:pPr>
              <w:jc w:val="center"/>
              <w:rPr>
                <w:rFonts w:ascii="Arial" w:hAnsi="Arial" w:cs="Arial"/>
                <w:b/>
                <w:sz w:val="28"/>
                <w:szCs w:val="22"/>
              </w:rPr>
            </w:pPr>
            <w:r w:rsidRPr="00FC7177">
              <w:rPr>
                <w:rFonts w:ascii="Arial" w:hAnsi="Arial" w:cs="Arial"/>
                <w:b/>
                <w:sz w:val="28"/>
                <w:szCs w:val="22"/>
              </w:rPr>
              <w:t xml:space="preserve"> All students </w:t>
            </w:r>
            <w:r>
              <w:rPr>
                <w:rFonts w:ascii="Arial" w:hAnsi="Arial" w:cs="Arial"/>
                <w:b/>
                <w:sz w:val="28"/>
                <w:szCs w:val="22"/>
              </w:rPr>
              <w:t>need to</w:t>
            </w:r>
            <w:r w:rsidRPr="00FC7177">
              <w:rPr>
                <w:rFonts w:ascii="Arial" w:hAnsi="Arial" w:cs="Arial"/>
                <w:b/>
                <w:sz w:val="28"/>
                <w:szCs w:val="22"/>
              </w:rPr>
              <w:t xml:space="preserve"> </w:t>
            </w:r>
            <w:r>
              <w:rPr>
                <w:rFonts w:ascii="Arial" w:hAnsi="Arial" w:cs="Arial"/>
                <w:b/>
                <w:sz w:val="28"/>
                <w:szCs w:val="22"/>
              </w:rPr>
              <w:t>accept an admission offer from one school!</w:t>
            </w:r>
          </w:p>
          <w:p w:rsidR="00285405" w:rsidRPr="00533DA3" w:rsidRDefault="00285405" w:rsidP="00987C44">
            <w:pPr>
              <w:jc w:val="center"/>
              <w:rPr>
                <w:rFonts w:ascii="Arial" w:hAnsi="Arial" w:cs="Arial"/>
                <w:b/>
                <w:sz w:val="22"/>
                <w:szCs w:val="22"/>
              </w:rPr>
            </w:pPr>
          </w:p>
        </w:tc>
      </w:tr>
      <w:tr w:rsidR="00285405" w:rsidRPr="00533DA3" w:rsidTr="00F83768">
        <w:tc>
          <w:tcPr>
            <w:tcW w:w="720" w:type="dxa"/>
            <w:tcBorders>
              <w:top w:val="single" w:sz="4" w:space="0" w:color="auto"/>
              <w:left w:val="nil"/>
              <w:bottom w:val="nil"/>
              <w:right w:val="nil"/>
            </w:tcBorders>
          </w:tcPr>
          <w:p w:rsidR="00285405" w:rsidRPr="00533DA3" w:rsidRDefault="00285405" w:rsidP="00987C44">
            <w:pPr>
              <w:rPr>
                <w:sz w:val="40"/>
                <w:szCs w:val="40"/>
              </w:rPr>
            </w:pPr>
            <w:r w:rsidRPr="00533DA3">
              <w:rPr>
                <w:sz w:val="40"/>
                <w:szCs w:val="40"/>
              </w:rPr>
              <w:sym w:font="Wingdings" w:char="F0FE"/>
            </w:r>
          </w:p>
        </w:tc>
        <w:tc>
          <w:tcPr>
            <w:tcW w:w="630" w:type="dxa"/>
            <w:tcBorders>
              <w:top w:val="single" w:sz="4" w:space="0" w:color="auto"/>
              <w:left w:val="nil"/>
              <w:bottom w:val="nil"/>
              <w:right w:val="nil"/>
            </w:tcBorders>
          </w:tcPr>
          <w:p w:rsidR="00285405" w:rsidRPr="00533DA3" w:rsidRDefault="00285405" w:rsidP="00987C44">
            <w:pPr>
              <w:rPr>
                <w:sz w:val="8"/>
                <w:szCs w:val="8"/>
              </w:rPr>
            </w:pPr>
          </w:p>
          <w:p w:rsidR="00285405" w:rsidRPr="00533DA3" w:rsidRDefault="00285405" w:rsidP="00987C44">
            <w:pPr>
              <w:rPr>
                <w:rFonts w:ascii="Arial" w:hAnsi="Arial" w:cs="Arial"/>
                <w:sz w:val="22"/>
                <w:szCs w:val="22"/>
              </w:rPr>
            </w:pPr>
            <w:r w:rsidRPr="00533DA3">
              <w:rPr>
                <w:rFonts w:ascii="Arial" w:hAnsi="Arial" w:cs="Arial"/>
                <w:sz w:val="22"/>
                <w:szCs w:val="22"/>
              </w:rPr>
              <w:t>N/A</w:t>
            </w:r>
          </w:p>
        </w:tc>
        <w:tc>
          <w:tcPr>
            <w:tcW w:w="720" w:type="dxa"/>
            <w:tcBorders>
              <w:top w:val="single" w:sz="4" w:space="0" w:color="auto"/>
              <w:left w:val="nil"/>
              <w:bottom w:val="nil"/>
              <w:right w:val="nil"/>
            </w:tcBorders>
          </w:tcPr>
          <w:p w:rsidR="00285405" w:rsidRPr="00533DA3" w:rsidRDefault="00285405" w:rsidP="00987C44">
            <w:pPr>
              <w:rPr>
                <w:sz w:val="8"/>
                <w:szCs w:val="8"/>
              </w:rPr>
            </w:pPr>
          </w:p>
          <w:p w:rsidR="00285405" w:rsidRPr="00533DA3" w:rsidRDefault="00285405" w:rsidP="00987C44">
            <w:pPr>
              <w:rPr>
                <w:rFonts w:ascii="Arial" w:hAnsi="Arial" w:cs="Arial"/>
                <w:sz w:val="22"/>
                <w:szCs w:val="22"/>
              </w:rPr>
            </w:pPr>
            <w:r w:rsidRPr="00533DA3">
              <w:rPr>
                <w:rFonts w:ascii="Arial" w:hAnsi="Arial" w:cs="Arial"/>
                <w:sz w:val="22"/>
                <w:szCs w:val="22"/>
              </w:rPr>
              <w:t>N/A</w:t>
            </w:r>
          </w:p>
        </w:tc>
        <w:tc>
          <w:tcPr>
            <w:tcW w:w="8100" w:type="dxa"/>
            <w:tcBorders>
              <w:top w:val="single" w:sz="4" w:space="0" w:color="auto"/>
              <w:left w:val="nil"/>
              <w:bottom w:val="single" w:sz="4" w:space="0" w:color="auto"/>
              <w:right w:val="nil"/>
            </w:tcBorders>
          </w:tcPr>
          <w:p w:rsidR="00285405" w:rsidRPr="00533DA3" w:rsidRDefault="00285405" w:rsidP="00987C44">
            <w:pPr>
              <w:spacing w:before="80" w:after="80"/>
              <w:rPr>
                <w:rFonts w:ascii="Arial" w:hAnsi="Arial" w:cs="Arial"/>
                <w:sz w:val="22"/>
                <w:szCs w:val="22"/>
              </w:rPr>
            </w:pPr>
            <w:r w:rsidRPr="00987C44">
              <w:rPr>
                <w:rFonts w:ascii="Arial" w:hAnsi="Arial" w:cs="Arial"/>
                <w:b/>
                <w:i/>
                <w:sz w:val="22"/>
                <w:szCs w:val="22"/>
              </w:rPr>
              <w:t>Notify all other colleges</w:t>
            </w:r>
            <w:r w:rsidRPr="00533DA3">
              <w:rPr>
                <w:rFonts w:ascii="Arial" w:hAnsi="Arial" w:cs="Arial"/>
                <w:b/>
                <w:i/>
                <w:sz w:val="22"/>
                <w:szCs w:val="22"/>
              </w:rPr>
              <w:t xml:space="preserve"> </w:t>
            </w:r>
            <w:r w:rsidRPr="00533DA3">
              <w:rPr>
                <w:rFonts w:ascii="Arial" w:hAnsi="Arial" w:cs="Arial"/>
                <w:sz w:val="22"/>
                <w:szCs w:val="22"/>
              </w:rPr>
              <w:t>you were accepted to that you have chosen another school and are declining their offer of admission.</w:t>
            </w:r>
            <w:r w:rsidR="00504397">
              <w:rPr>
                <w:rFonts w:ascii="Arial" w:hAnsi="Arial" w:cs="Arial"/>
                <w:sz w:val="22"/>
                <w:szCs w:val="22"/>
              </w:rPr>
              <w:t xml:space="preserve"> </w:t>
            </w:r>
            <w:r w:rsidR="00504397" w:rsidRPr="005476CC">
              <w:rPr>
                <w:rFonts w:ascii="Arial" w:hAnsi="Arial" w:cs="Arial"/>
                <w:i/>
                <w:sz w:val="22"/>
                <w:szCs w:val="22"/>
              </w:rPr>
              <w:t xml:space="preserve"> Your college acceptance is provisional until official final transcript is received.</w:t>
            </w:r>
          </w:p>
        </w:tc>
      </w:tr>
      <w:tr w:rsidR="00285405" w:rsidRPr="00533DA3" w:rsidTr="00F83768">
        <w:tc>
          <w:tcPr>
            <w:tcW w:w="720" w:type="dxa"/>
            <w:tcBorders>
              <w:top w:val="nil"/>
              <w:left w:val="nil"/>
              <w:bottom w:val="single" w:sz="4" w:space="0" w:color="auto"/>
              <w:right w:val="nil"/>
            </w:tcBorders>
          </w:tcPr>
          <w:p w:rsidR="00285405" w:rsidRDefault="00285405" w:rsidP="00987C44">
            <w:r w:rsidRPr="00533DA3">
              <w:rPr>
                <w:sz w:val="40"/>
                <w:szCs w:val="40"/>
              </w:rPr>
              <w:sym w:font="Wingdings" w:char="F0FE"/>
            </w:r>
          </w:p>
        </w:tc>
        <w:tc>
          <w:tcPr>
            <w:tcW w:w="630" w:type="dxa"/>
            <w:tcBorders>
              <w:top w:val="nil"/>
              <w:left w:val="nil"/>
              <w:bottom w:val="single" w:sz="4" w:space="0" w:color="auto"/>
              <w:right w:val="nil"/>
            </w:tcBorders>
          </w:tcPr>
          <w:p w:rsidR="00285405" w:rsidRDefault="00285405" w:rsidP="00987C44">
            <w:r w:rsidRPr="00533DA3">
              <w:rPr>
                <w:sz w:val="40"/>
                <w:szCs w:val="40"/>
              </w:rPr>
              <w:sym w:font="Wingdings" w:char="F0FE"/>
            </w:r>
          </w:p>
        </w:tc>
        <w:tc>
          <w:tcPr>
            <w:tcW w:w="720" w:type="dxa"/>
            <w:tcBorders>
              <w:top w:val="nil"/>
              <w:left w:val="nil"/>
              <w:bottom w:val="single" w:sz="4" w:space="0" w:color="auto"/>
              <w:right w:val="nil"/>
            </w:tcBorders>
          </w:tcPr>
          <w:p w:rsidR="00285405" w:rsidRDefault="00285405" w:rsidP="00987C44">
            <w:r w:rsidRPr="00533DA3">
              <w:rPr>
                <w:sz w:val="40"/>
                <w:szCs w:val="40"/>
              </w:rPr>
              <w:sym w:font="Wingdings" w:char="F0FE"/>
            </w:r>
          </w:p>
        </w:tc>
        <w:tc>
          <w:tcPr>
            <w:tcW w:w="8100" w:type="dxa"/>
            <w:tcBorders>
              <w:top w:val="single" w:sz="4" w:space="0" w:color="auto"/>
              <w:left w:val="nil"/>
              <w:bottom w:val="single" w:sz="4" w:space="0" w:color="auto"/>
              <w:right w:val="nil"/>
            </w:tcBorders>
          </w:tcPr>
          <w:p w:rsidR="00285405" w:rsidRDefault="00285405" w:rsidP="00504397">
            <w:pPr>
              <w:spacing w:before="80" w:after="80"/>
              <w:rPr>
                <w:rFonts w:ascii="Arial" w:hAnsi="Arial" w:cs="Arial"/>
                <w:i/>
                <w:sz w:val="22"/>
                <w:szCs w:val="22"/>
              </w:rPr>
            </w:pPr>
            <w:r w:rsidRPr="00533DA3">
              <w:rPr>
                <w:rFonts w:ascii="Arial" w:hAnsi="Arial" w:cs="Arial"/>
                <w:b/>
                <w:sz w:val="22"/>
                <w:szCs w:val="22"/>
              </w:rPr>
              <w:t>All seniors</w:t>
            </w:r>
            <w:r w:rsidR="00504397">
              <w:rPr>
                <w:rFonts w:ascii="Arial" w:hAnsi="Arial" w:cs="Arial"/>
                <w:b/>
                <w:sz w:val="22"/>
                <w:szCs w:val="22"/>
              </w:rPr>
              <w:t xml:space="preserve"> </w:t>
            </w:r>
            <w:r w:rsidR="00504397">
              <w:rPr>
                <w:rFonts w:ascii="Arial" w:hAnsi="Arial" w:cs="Arial"/>
                <w:sz w:val="22"/>
                <w:szCs w:val="22"/>
              </w:rPr>
              <w:t xml:space="preserve">Need to let your counselors know what scholarships/awards you’ve received for Senior Awards night.  Also fill out a senior exit survey. </w:t>
            </w:r>
          </w:p>
          <w:p w:rsidR="00504397" w:rsidRPr="00533DA3" w:rsidRDefault="00504397" w:rsidP="00504397">
            <w:pPr>
              <w:spacing w:before="80" w:after="80"/>
              <w:rPr>
                <w:rFonts w:ascii="Arial" w:hAnsi="Arial" w:cs="Arial"/>
                <w:sz w:val="22"/>
                <w:szCs w:val="22"/>
              </w:rPr>
            </w:pPr>
          </w:p>
        </w:tc>
      </w:tr>
    </w:tbl>
    <w:p w:rsidR="00353F9D" w:rsidRDefault="00745395" w:rsidP="004140B2">
      <w:r>
        <w:rPr>
          <w:noProof/>
          <w:lang w:eastAsia="zh-CN"/>
        </w:rPr>
        <w:drawing>
          <wp:anchor distT="0" distB="0" distL="114300" distR="114300" simplePos="0" relativeHeight="251746816" behindDoc="0" locked="0" layoutInCell="1" allowOverlap="1">
            <wp:simplePos x="0" y="0"/>
            <wp:positionH relativeFrom="column">
              <wp:posOffset>2630065</wp:posOffset>
            </wp:positionH>
            <wp:positionV relativeFrom="paragraph">
              <wp:posOffset>2225806</wp:posOffset>
            </wp:positionV>
            <wp:extent cx="1047750" cy="1047750"/>
            <wp:effectExtent l="0" t="0" r="0" b="0"/>
            <wp:wrapNone/>
            <wp:docPr id="60" name="Picture 6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duotone>
                        <a:schemeClr val="accent4">
                          <a:shade val="45000"/>
                          <a:satMod val="135000"/>
                        </a:schemeClr>
                        <a:prstClr val="white"/>
                      </a:duotone>
                    </a:blip>
                    <a:srcRect/>
                    <a:stretch>
                      <a:fillRect/>
                    </a:stretch>
                  </pic:blipFill>
                  <pic:spPr bwMode="auto">
                    <a:xfrm>
                      <a:off x="0" y="0"/>
                      <a:ext cx="1047750" cy="1047750"/>
                    </a:xfrm>
                    <a:prstGeom prst="ellipse">
                      <a:avLst/>
                    </a:prstGeom>
                    <a:ln>
                      <a:noFill/>
                    </a:ln>
                    <a:effectLst>
                      <a:softEdge rad="112500"/>
                    </a:effectLst>
                  </pic:spPr>
                </pic:pic>
              </a:graphicData>
            </a:graphic>
          </wp:anchor>
        </w:drawing>
      </w:r>
      <w:r w:rsidR="007F65C5">
        <w:br w:type="textWrapping" w:clear="all"/>
      </w:r>
    </w:p>
    <w:p w:rsidR="002D591D" w:rsidRDefault="002D591D" w:rsidP="00D37253">
      <w:pPr>
        <w:rPr>
          <w:rFonts w:ascii="Arial" w:hAnsi="Arial" w:cs="Arial"/>
        </w:rPr>
      </w:pPr>
    </w:p>
    <w:p w:rsidR="00A37491" w:rsidRDefault="00A37491" w:rsidP="00D37253">
      <w:pPr>
        <w:rPr>
          <w:rFonts w:ascii="Arial" w:hAnsi="Arial" w:cs="Arial"/>
        </w:rPr>
      </w:pPr>
    </w:p>
    <w:p w:rsidR="00A37491" w:rsidRDefault="00A37491" w:rsidP="00D37253"/>
    <w:p w:rsidR="002D591D" w:rsidRDefault="002D591D" w:rsidP="00D37253"/>
    <w:p w:rsidR="002D591D" w:rsidRDefault="002D591D" w:rsidP="00D37253"/>
    <w:p w:rsidR="00A37491" w:rsidRDefault="00F6798A" w:rsidP="00D37253">
      <w:pPr>
        <w:rPr>
          <w:noProof/>
        </w:rPr>
      </w:pPr>
      <w:r>
        <w:rPr>
          <w:noProof/>
          <w:lang w:eastAsia="zh-CN"/>
        </w:rPr>
        <mc:AlternateContent>
          <mc:Choice Requires="wps">
            <w:drawing>
              <wp:anchor distT="0" distB="0" distL="114300" distR="114300" simplePos="0" relativeHeight="251748864" behindDoc="1" locked="0" layoutInCell="1" allowOverlap="1">
                <wp:simplePos x="0" y="0"/>
                <wp:positionH relativeFrom="column">
                  <wp:posOffset>-236855</wp:posOffset>
                </wp:positionH>
                <wp:positionV relativeFrom="paragraph">
                  <wp:posOffset>1905</wp:posOffset>
                </wp:positionV>
                <wp:extent cx="6886575" cy="478790"/>
                <wp:effectExtent l="18415" t="18415" r="10160" b="1188720"/>
                <wp:wrapNone/>
                <wp:docPr id="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78790"/>
                        </a:xfrm>
                        <a:prstGeom prst="rect">
                          <a:avLst/>
                        </a:prstGeom>
                        <a:solidFill>
                          <a:schemeClr val="accent4">
                            <a:lumMod val="60000"/>
                            <a:lumOff val="40000"/>
                          </a:schemeClr>
                        </a:solidFill>
                        <a:ln w="9525">
                          <a:miter lim="800000"/>
                          <a:headEnd/>
                          <a:tailEnd/>
                        </a:ln>
                        <a:scene3d>
                          <a:camera prst="legacyPerspectiveBottom"/>
                          <a:lightRig rig="legacyFlat3" dir="t"/>
                        </a:scene3d>
                        <a:sp3d extrusionH="121893000" prstMaterial="legacyMatte">
                          <a:bevelT w="13500" h="13500" prst="angle"/>
                          <a:bevelB w="13500" h="13500" prst="angle"/>
                          <a:extrusionClr>
                            <a:srgbClr val="FFFFFF"/>
                          </a:extrusionClr>
                        </a:sp3d>
                      </wps:spPr>
                      <wps:txbx>
                        <w:txbxContent>
                          <w:p w:rsidR="00456068" w:rsidRPr="003D036A" w:rsidRDefault="00456068" w:rsidP="005244AC">
                            <w:pPr>
                              <w:ind w:left="720"/>
                              <w:rPr>
                                <w:rFonts w:ascii="Arial" w:hAnsi="Arial" w:cs="Arial"/>
                                <w:sz w:val="28"/>
                                <w:szCs w:val="22"/>
                              </w:rPr>
                            </w:pPr>
                            <w:r w:rsidRPr="003D036A">
                              <w:rPr>
                                <w:rFonts w:ascii="Arial" w:hAnsi="Arial" w:cs="Arial"/>
                                <w:b/>
                                <w:sz w:val="28"/>
                                <w:szCs w:val="22"/>
                              </w:rPr>
                              <w:t>Note:</w:t>
                            </w:r>
                            <w:r w:rsidRPr="003D036A">
                              <w:rPr>
                                <w:rFonts w:ascii="Arial" w:hAnsi="Arial" w:cs="Arial"/>
                                <w:sz w:val="28"/>
                                <w:szCs w:val="22"/>
                              </w:rPr>
                              <w:t xml:space="preserve">  Young men who turn 18 m</w:t>
                            </w:r>
                            <w:r>
                              <w:rPr>
                                <w:rFonts w:ascii="Arial" w:hAnsi="Arial" w:cs="Arial"/>
                                <w:sz w:val="28"/>
                                <w:szCs w:val="22"/>
                              </w:rPr>
                              <w:t xml:space="preserve">ust register with the Selective </w:t>
                            </w:r>
                            <w:r w:rsidRPr="003D036A">
                              <w:rPr>
                                <w:rFonts w:ascii="Arial" w:hAnsi="Arial" w:cs="Arial"/>
                                <w:sz w:val="28"/>
                                <w:szCs w:val="22"/>
                              </w:rPr>
                              <w:t>Service within 30 days</w:t>
                            </w:r>
                            <w:r>
                              <w:rPr>
                                <w:rFonts w:ascii="Arial" w:hAnsi="Arial" w:cs="Arial"/>
                                <w:sz w:val="28"/>
                                <w:szCs w:val="22"/>
                              </w:rPr>
                              <w:t xml:space="preserve"> </w:t>
                            </w:r>
                            <w:r w:rsidRPr="003D036A">
                              <w:rPr>
                                <w:rFonts w:ascii="Arial" w:hAnsi="Arial" w:cs="Arial"/>
                                <w:sz w:val="28"/>
                                <w:szCs w:val="22"/>
                              </w:rPr>
                              <w:t xml:space="preserve">of their birthday.  Register on-line at:  </w:t>
                            </w:r>
                            <w:hyperlink r:id="rId47" w:history="1">
                              <w:r w:rsidRPr="00737464">
                                <w:rPr>
                                  <w:rStyle w:val="Hyperlink"/>
                                  <w:rFonts w:ascii="Arial" w:hAnsi="Arial" w:cs="Arial"/>
                                  <w:color w:val="7030A0"/>
                                  <w:sz w:val="28"/>
                                  <w:szCs w:val="22"/>
                                </w:rPr>
                                <w:t>http://www.sss.gov</w:t>
                              </w:r>
                            </w:hyperlink>
                            <w:r w:rsidRPr="003D036A">
                              <w:rPr>
                                <w:rFonts w:ascii="Arial" w:hAnsi="Arial" w:cs="Arial"/>
                                <w:sz w:val="28"/>
                                <w:szCs w:val="22"/>
                              </w:rPr>
                              <w:t xml:space="preserve">  </w:t>
                            </w:r>
                          </w:p>
                          <w:p w:rsidR="00456068" w:rsidRDefault="00456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 o:spid="_x0000_s1032" type="#_x0000_t202" style="position:absolute;margin-left:-18.65pt;margin-top:.15pt;width:542.25pt;height:37.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" fillcolor="#b2a1c7 [1943]">
                <o:extrusion v:ext="view" backdepth="9600pt" color="white" on="t" viewpoint="0,34.72222mm" viewpointorigin="0,.5" skewangle="90" lightposition="-50000" lightposition2="50000" type="perspective"/>
                <v:textbox>
                  <w:txbxContent>
                    <w:p w:rsidR="00456068" w:rsidRPr="003D036A" w:rsidRDefault="00456068" w:rsidP="005244AC">
                      <w:pPr>
                        <w:ind w:left="720"/>
                        <w:rPr>
                          <w:rFonts w:ascii="Arial" w:hAnsi="Arial" w:cs="Arial"/>
                          <w:sz w:val="28"/>
                          <w:szCs w:val="22"/>
                        </w:rPr>
                      </w:pPr>
                      <w:r w:rsidRPr="003D036A">
                        <w:rPr>
                          <w:rFonts w:ascii="Arial" w:hAnsi="Arial" w:cs="Arial"/>
                          <w:b/>
                          <w:sz w:val="28"/>
                          <w:szCs w:val="22"/>
                        </w:rPr>
                        <w:t>Note:</w:t>
                      </w:r>
                      <w:r w:rsidRPr="003D036A">
                        <w:rPr>
                          <w:rFonts w:ascii="Arial" w:hAnsi="Arial" w:cs="Arial"/>
                          <w:sz w:val="28"/>
                          <w:szCs w:val="22"/>
                        </w:rPr>
                        <w:t xml:space="preserve">  Young men who turn 18 m</w:t>
                      </w:r>
                      <w:r>
                        <w:rPr>
                          <w:rFonts w:ascii="Arial" w:hAnsi="Arial" w:cs="Arial"/>
                          <w:sz w:val="28"/>
                          <w:szCs w:val="22"/>
                        </w:rPr>
                        <w:t xml:space="preserve">ust register with the Selective </w:t>
                      </w:r>
                      <w:r w:rsidRPr="003D036A">
                        <w:rPr>
                          <w:rFonts w:ascii="Arial" w:hAnsi="Arial" w:cs="Arial"/>
                          <w:sz w:val="28"/>
                          <w:szCs w:val="22"/>
                        </w:rPr>
                        <w:t>Service within 30 days</w:t>
                      </w:r>
                      <w:r>
                        <w:rPr>
                          <w:rFonts w:ascii="Arial" w:hAnsi="Arial" w:cs="Arial"/>
                          <w:sz w:val="28"/>
                          <w:szCs w:val="22"/>
                        </w:rPr>
                        <w:t xml:space="preserve"> </w:t>
                      </w:r>
                      <w:r w:rsidRPr="003D036A">
                        <w:rPr>
                          <w:rFonts w:ascii="Arial" w:hAnsi="Arial" w:cs="Arial"/>
                          <w:sz w:val="28"/>
                          <w:szCs w:val="22"/>
                        </w:rPr>
                        <w:t xml:space="preserve">of their birthday.  Register on-line at:  </w:t>
                      </w:r>
                      <w:hyperlink r:id="rId48" w:history="1">
                        <w:r w:rsidRPr="00737464">
                          <w:rPr>
                            <w:rStyle w:val="Hyperlink"/>
                            <w:rFonts w:ascii="Arial" w:hAnsi="Arial" w:cs="Arial"/>
                            <w:color w:val="7030A0"/>
                            <w:sz w:val="28"/>
                            <w:szCs w:val="22"/>
                          </w:rPr>
                          <w:t>http://www.sss.gov</w:t>
                        </w:r>
                      </w:hyperlink>
                      <w:r w:rsidRPr="003D036A">
                        <w:rPr>
                          <w:rFonts w:ascii="Arial" w:hAnsi="Arial" w:cs="Arial"/>
                          <w:sz w:val="28"/>
                          <w:szCs w:val="22"/>
                        </w:rPr>
                        <w:t xml:space="preserve">  </w:t>
                      </w:r>
                    </w:p>
                    <w:p w:rsidR="00456068" w:rsidRDefault="00456068"/>
                  </w:txbxContent>
                </v:textbox>
              </v:shape>
            </w:pict>
          </mc:Fallback>
        </mc:AlternateContent>
      </w:r>
    </w:p>
    <w:p w:rsidR="00A37491" w:rsidRDefault="00A37491" w:rsidP="00D37253">
      <w:pPr>
        <w:rPr>
          <w:noProof/>
        </w:rPr>
      </w:pPr>
    </w:p>
    <w:p w:rsidR="007F65C5" w:rsidRDefault="007F65C5" w:rsidP="00353F9D">
      <w:pPr>
        <w:pStyle w:val="Heading1"/>
        <w:jc w:val="center"/>
        <w:rPr>
          <w:sz w:val="16"/>
          <w:szCs w:val="16"/>
        </w:rPr>
      </w:pPr>
    </w:p>
    <w:p w:rsidR="00BB70D8" w:rsidRDefault="00BB70D8" w:rsidP="00BB70D8"/>
    <w:p w:rsidR="00745395" w:rsidRDefault="00745395" w:rsidP="00D32A09">
      <w:pPr>
        <w:jc w:val="center"/>
        <w:rPr>
          <w:rFonts w:asciiTheme="minorHAnsi" w:hAnsiTheme="minorHAnsi" w:cstheme="minorHAnsi"/>
          <w:b/>
          <w:sz w:val="28"/>
        </w:rPr>
      </w:pPr>
    </w:p>
    <w:p w:rsidR="00745395" w:rsidRDefault="00745395" w:rsidP="00D32A09">
      <w:pPr>
        <w:jc w:val="center"/>
        <w:rPr>
          <w:rFonts w:asciiTheme="minorHAnsi" w:hAnsiTheme="minorHAnsi" w:cstheme="minorHAnsi"/>
          <w:b/>
          <w:sz w:val="28"/>
        </w:rPr>
      </w:pPr>
    </w:p>
    <w:p w:rsidR="00745395" w:rsidRDefault="00745395" w:rsidP="00D32A09">
      <w:pPr>
        <w:jc w:val="center"/>
        <w:rPr>
          <w:rFonts w:asciiTheme="minorHAnsi" w:hAnsiTheme="minorHAnsi" w:cstheme="minorHAnsi"/>
          <w:b/>
          <w:sz w:val="28"/>
        </w:rPr>
      </w:pPr>
    </w:p>
    <w:p w:rsidR="00745395" w:rsidRDefault="00745395" w:rsidP="00D32A09">
      <w:pPr>
        <w:jc w:val="center"/>
        <w:rPr>
          <w:rFonts w:asciiTheme="minorHAnsi" w:hAnsiTheme="minorHAnsi" w:cstheme="minorHAnsi"/>
          <w:b/>
          <w:sz w:val="28"/>
        </w:rPr>
      </w:pPr>
    </w:p>
    <w:p w:rsidR="00745395" w:rsidRDefault="00745395" w:rsidP="00D32A09">
      <w:pPr>
        <w:jc w:val="center"/>
        <w:rPr>
          <w:rFonts w:asciiTheme="minorHAnsi" w:hAnsiTheme="minorHAnsi" w:cstheme="minorHAnsi"/>
          <w:b/>
          <w:sz w:val="28"/>
        </w:rPr>
      </w:pPr>
    </w:p>
    <w:p w:rsidR="00745395" w:rsidRDefault="00745395" w:rsidP="00D32A09">
      <w:pPr>
        <w:jc w:val="center"/>
        <w:rPr>
          <w:rFonts w:asciiTheme="minorHAnsi" w:hAnsiTheme="minorHAnsi" w:cstheme="minorHAnsi"/>
          <w:b/>
          <w:sz w:val="28"/>
        </w:rPr>
      </w:pPr>
    </w:p>
    <w:p w:rsidR="00C56025" w:rsidRPr="00D32A09" w:rsidRDefault="00987C44" w:rsidP="00D32A09">
      <w:pPr>
        <w:jc w:val="center"/>
        <w:rPr>
          <w:rFonts w:asciiTheme="minorHAnsi" w:hAnsiTheme="minorHAnsi" w:cstheme="minorHAnsi"/>
          <w:b/>
          <w:sz w:val="28"/>
        </w:rPr>
      </w:pPr>
      <w:r>
        <w:rPr>
          <w:rFonts w:asciiTheme="minorHAnsi" w:hAnsiTheme="minorHAnsi" w:cstheme="minorHAnsi"/>
          <w:b/>
          <w:sz w:val="28"/>
        </w:rPr>
        <w:t>T</w:t>
      </w:r>
      <w:r w:rsidR="00CA43FF" w:rsidRPr="00C11196">
        <w:rPr>
          <w:rFonts w:asciiTheme="minorHAnsi" w:hAnsiTheme="minorHAnsi" w:cstheme="minorHAnsi"/>
          <w:b/>
          <w:sz w:val="28"/>
        </w:rPr>
        <w:t>op 10 reasons to register for the Selective Service</w:t>
      </w:r>
      <w:r w:rsidR="00D32A09">
        <w:rPr>
          <w:rFonts w:asciiTheme="minorHAnsi" w:hAnsiTheme="minorHAnsi" w:cstheme="minorHAnsi"/>
          <w:b/>
          <w:sz w:val="28"/>
        </w:rPr>
        <w:t xml:space="preserve"> </w:t>
      </w:r>
      <w:r w:rsidR="00CA43FF" w:rsidRPr="00CA43FF">
        <w:rPr>
          <w:rFonts w:asciiTheme="minorHAnsi" w:hAnsiTheme="minorHAnsi" w:cstheme="minorHAnsi"/>
          <w:sz w:val="28"/>
        </w:rPr>
        <w:t>when you turn 18:</w:t>
      </w:r>
    </w:p>
    <w:p w:rsidR="00CA43FF" w:rsidRPr="00CA43FF" w:rsidRDefault="00CA43FF" w:rsidP="00CA43FF">
      <w:pPr>
        <w:jc w:val="center"/>
        <w:rPr>
          <w:rFonts w:asciiTheme="minorHAnsi" w:hAnsiTheme="minorHAnsi" w:cstheme="minorHAnsi"/>
          <w:sz w:val="4"/>
        </w:rPr>
      </w:pP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It’s the law.</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 xml:space="preserve">It keeps you </w:t>
      </w:r>
      <w:r w:rsidR="00C11196" w:rsidRPr="00D01AB5">
        <w:rPr>
          <w:rFonts w:asciiTheme="minorHAnsi" w:hAnsiTheme="minorHAnsi" w:cstheme="minorHAnsi"/>
        </w:rPr>
        <w:t>eligible</w:t>
      </w:r>
      <w:r w:rsidRPr="00D01AB5">
        <w:rPr>
          <w:rFonts w:asciiTheme="minorHAnsi" w:hAnsiTheme="minorHAnsi" w:cstheme="minorHAnsi"/>
        </w:rPr>
        <w:t xml:space="preserve"> for a driver’s license.</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It keeps you eligible for gov’t jobs.</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Really, it’s the law.</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lastRenderedPageBreak/>
        <w:t>It keeps you eligible for college loans.</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Did we mention it’s the law?</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It keeps you eligible for job training.</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Girls like guys . . . with jobs.</w:t>
      </w:r>
    </w:p>
    <w:p w:rsidR="00CA43FF" w:rsidRPr="00D01AB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It only takes a couple minutes</w:t>
      </w:r>
    </w:p>
    <w:p w:rsidR="00C56025" w:rsidRDefault="00CA43FF" w:rsidP="009B2D7B">
      <w:pPr>
        <w:pStyle w:val="ListParagraph"/>
        <w:numPr>
          <w:ilvl w:val="0"/>
          <w:numId w:val="61"/>
        </w:numPr>
        <w:rPr>
          <w:rFonts w:asciiTheme="minorHAnsi" w:hAnsiTheme="minorHAnsi" w:cstheme="minorHAnsi"/>
        </w:rPr>
      </w:pPr>
      <w:r w:rsidRPr="00D01AB5">
        <w:rPr>
          <w:rFonts w:asciiTheme="minorHAnsi" w:hAnsiTheme="minorHAnsi" w:cstheme="minorHAnsi"/>
        </w:rPr>
        <w:t xml:space="preserve">It’s the law. </w:t>
      </w:r>
    </w:p>
    <w:p w:rsidR="00F83768" w:rsidRDefault="00F83768" w:rsidP="00F83768">
      <w:pPr>
        <w:rPr>
          <w:rFonts w:asciiTheme="minorHAnsi" w:hAnsiTheme="minorHAnsi" w:cstheme="minorHAnsi"/>
        </w:rPr>
      </w:pPr>
    </w:p>
    <w:p w:rsidR="00F83768" w:rsidRDefault="00F83768" w:rsidP="00F83768">
      <w:pPr>
        <w:rPr>
          <w:rFonts w:asciiTheme="minorHAnsi" w:hAnsiTheme="minorHAnsi" w:cstheme="minorHAnsi"/>
        </w:rPr>
      </w:pPr>
    </w:p>
    <w:p w:rsidR="00F83768" w:rsidRDefault="00F83768" w:rsidP="00F83768">
      <w:pPr>
        <w:rPr>
          <w:rFonts w:asciiTheme="minorHAnsi" w:hAnsiTheme="minorHAnsi" w:cstheme="minorHAnsi"/>
        </w:rPr>
      </w:pPr>
    </w:p>
    <w:p w:rsidR="00F83768" w:rsidRDefault="00F83768" w:rsidP="00F83768">
      <w:pPr>
        <w:rPr>
          <w:rFonts w:asciiTheme="minorHAnsi" w:hAnsiTheme="minorHAnsi" w:cstheme="minorHAnsi"/>
        </w:rPr>
      </w:pPr>
    </w:p>
    <w:p w:rsidR="00F83768" w:rsidRDefault="00F83768" w:rsidP="00F83768">
      <w:pPr>
        <w:rPr>
          <w:rFonts w:asciiTheme="minorHAnsi" w:hAnsiTheme="minorHAnsi" w:cstheme="minorHAnsi"/>
        </w:rPr>
      </w:pPr>
    </w:p>
    <w:p w:rsidR="00F83768" w:rsidRDefault="00F83768" w:rsidP="00F83768">
      <w:pPr>
        <w:rPr>
          <w:rFonts w:asciiTheme="minorHAnsi" w:hAnsiTheme="minorHAnsi" w:cstheme="minorHAnsi"/>
        </w:rPr>
      </w:pPr>
    </w:p>
    <w:p w:rsidR="00F83768" w:rsidRDefault="00F83768" w:rsidP="00F83768">
      <w:pPr>
        <w:rPr>
          <w:rFonts w:asciiTheme="minorHAnsi" w:hAnsiTheme="minorHAnsi" w:cstheme="minorHAnsi"/>
        </w:rPr>
      </w:pPr>
    </w:p>
    <w:p w:rsidR="00F83768" w:rsidRDefault="00F83768" w:rsidP="00F83768">
      <w:pPr>
        <w:rPr>
          <w:rFonts w:asciiTheme="minorHAnsi" w:hAnsiTheme="minorHAnsi" w:cstheme="minorHAnsi"/>
        </w:rPr>
      </w:pPr>
    </w:p>
    <w:p w:rsidR="00F83768" w:rsidRPr="00F83768" w:rsidRDefault="00F83768" w:rsidP="00F83768">
      <w:pPr>
        <w:rPr>
          <w:rFonts w:asciiTheme="minorHAnsi" w:hAnsiTheme="minorHAnsi" w:cstheme="minorHAnsi"/>
        </w:rPr>
      </w:pPr>
    </w:p>
    <w:p w:rsidR="00353F9D" w:rsidRPr="00D8543A" w:rsidRDefault="00353F9D" w:rsidP="00D8543A">
      <w:pPr>
        <w:pStyle w:val="Heading1"/>
        <w:jc w:val="center"/>
      </w:pPr>
      <w:bookmarkStart w:id="25" w:name="_Toc325009810"/>
      <w:bookmarkStart w:id="26" w:name="_Toc356382503"/>
      <w:r w:rsidRPr="00D8543A">
        <w:rPr>
          <w:noProof/>
          <w:lang w:eastAsia="zh-CN"/>
        </w:rPr>
        <w:drawing>
          <wp:anchor distT="0" distB="0" distL="114300" distR="114300" simplePos="0" relativeHeight="251785728" behindDoc="0" locked="0" layoutInCell="1" allowOverlap="1">
            <wp:simplePos x="0" y="0"/>
            <wp:positionH relativeFrom="column">
              <wp:posOffset>4924425</wp:posOffset>
            </wp:positionH>
            <wp:positionV relativeFrom="paragraph">
              <wp:posOffset>-152400</wp:posOffset>
            </wp:positionV>
            <wp:extent cx="619125" cy="638175"/>
            <wp:effectExtent l="19050" t="0" r="28575" b="257175"/>
            <wp:wrapNone/>
            <wp:docPr id="23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 cstate="print">
                      <a:duotone>
                        <a:schemeClr val="accent4">
                          <a:shade val="45000"/>
                          <a:satMod val="135000"/>
                        </a:schemeClr>
                        <a:prstClr val="white"/>
                      </a:duotone>
                    </a:blip>
                    <a:srcRect/>
                    <a:stretch>
                      <a:fillRect/>
                    </a:stretch>
                  </pic:blipFill>
                  <pic:spPr bwMode="auto">
                    <a:xfrm>
                      <a:off x="0" y="0"/>
                      <a:ext cx="619125" cy="63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8543A">
        <w:rPr>
          <w:noProof/>
          <w:lang w:eastAsia="zh-CN"/>
        </w:rPr>
        <w:drawing>
          <wp:anchor distT="0" distB="0" distL="114300" distR="114300" simplePos="0" relativeHeight="251784704" behindDoc="0" locked="0" layoutInCell="1" allowOverlap="1">
            <wp:simplePos x="0" y="0"/>
            <wp:positionH relativeFrom="column">
              <wp:posOffset>419100</wp:posOffset>
            </wp:positionH>
            <wp:positionV relativeFrom="paragraph">
              <wp:posOffset>-152400</wp:posOffset>
            </wp:positionV>
            <wp:extent cx="619125" cy="638175"/>
            <wp:effectExtent l="19050" t="0" r="28575" b="257175"/>
            <wp:wrapNone/>
            <wp:docPr id="233"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0" cstate="print">
                      <a:duotone>
                        <a:schemeClr val="accent4">
                          <a:shade val="45000"/>
                          <a:satMod val="135000"/>
                        </a:schemeClr>
                        <a:prstClr val="white"/>
                      </a:duotone>
                    </a:blip>
                    <a:srcRect/>
                    <a:stretch>
                      <a:fillRect/>
                    </a:stretch>
                  </pic:blipFill>
                  <pic:spPr bwMode="auto">
                    <a:xfrm>
                      <a:off x="0" y="0"/>
                      <a:ext cx="619125" cy="638175"/>
                    </a:xfrm>
                    <a:prstGeom prst="roundRect">
                      <a:avLst>
                        <a:gd name="adj" fmla="val 8594"/>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reflection blurRad="12700" stA="38000" endPos="28000" dist="5000" dir="5400000" sy="-100000" algn="bl" rotWithShape="0"/>
                    </a:effectLst>
                  </pic:spPr>
                </pic:pic>
              </a:graphicData>
            </a:graphic>
          </wp:anchor>
        </w:drawing>
      </w:r>
      <w:r w:rsidR="00CA43FF">
        <w:t>T</w:t>
      </w:r>
      <w:r w:rsidRPr="00D8543A">
        <w:t>HE EDUCATION CONSERVANCY</w:t>
      </w:r>
      <w:bookmarkEnd w:id="25"/>
      <w:bookmarkEnd w:id="26"/>
    </w:p>
    <w:p w:rsidR="00384137" w:rsidRDefault="00353F9D" w:rsidP="00384137">
      <w:pPr>
        <w:autoSpaceDE w:val="0"/>
        <w:autoSpaceDN w:val="0"/>
        <w:adjustRightInd w:val="0"/>
        <w:jc w:val="center"/>
        <w:rPr>
          <w:rFonts w:ascii="Arial" w:hAnsi="Arial" w:cs="Arial"/>
          <w:b/>
          <w:bCs/>
          <w:color w:val="231F20"/>
          <w:sz w:val="22"/>
          <w:szCs w:val="22"/>
        </w:rPr>
      </w:pPr>
      <w:r w:rsidRPr="00384137">
        <w:rPr>
          <w:rFonts w:ascii="Arial" w:hAnsi="Arial" w:cs="Arial"/>
          <w:b/>
          <w:bCs/>
          <w:color w:val="231F20"/>
          <w:sz w:val="20"/>
          <w:szCs w:val="22"/>
        </w:rPr>
        <w:t>WE ADMIT…GUIDANCE FROM THOSE WHO DO</w:t>
      </w:r>
      <w:r w:rsidR="00384137" w:rsidRPr="00384137">
        <w:rPr>
          <w:rFonts w:ascii="Arial" w:hAnsi="Arial" w:cs="Arial"/>
          <w:b/>
          <w:bCs/>
          <w:color w:val="231F20"/>
          <w:sz w:val="20"/>
          <w:szCs w:val="22"/>
        </w:rPr>
        <w:t xml:space="preserve"> </w:t>
      </w:r>
    </w:p>
    <w:p w:rsidR="00384137" w:rsidRDefault="00384137" w:rsidP="00384137">
      <w:pPr>
        <w:autoSpaceDE w:val="0"/>
        <w:autoSpaceDN w:val="0"/>
        <w:adjustRightInd w:val="0"/>
        <w:jc w:val="center"/>
        <w:rPr>
          <w:rFonts w:ascii="Arial" w:hAnsi="Arial" w:cs="Arial"/>
          <w:b/>
          <w:bCs/>
          <w:color w:val="231F20"/>
          <w:sz w:val="22"/>
          <w:szCs w:val="22"/>
        </w:rPr>
      </w:pPr>
    </w:p>
    <w:p w:rsidR="00353F9D" w:rsidRPr="00F35F7E" w:rsidRDefault="00353F9D" w:rsidP="00384137">
      <w:pPr>
        <w:rPr>
          <w:rFonts w:ascii="Arial" w:hAnsi="Arial" w:cs="Arial"/>
          <w:sz w:val="22"/>
          <w:szCs w:val="22"/>
        </w:rPr>
      </w:pPr>
      <w:r w:rsidRPr="00F35F7E">
        <w:rPr>
          <w:rFonts w:ascii="Arial" w:hAnsi="Arial" w:cs="Arial"/>
          <w:sz w:val="22"/>
          <w:szCs w:val="22"/>
        </w:rPr>
        <w:t xml:space="preserve">Applying to college does not have to be overwhelming! </w:t>
      </w:r>
      <w:r w:rsidR="00384137" w:rsidRPr="00F35F7E">
        <w:rPr>
          <w:rFonts w:ascii="Arial" w:hAnsi="Arial" w:cs="Arial"/>
          <w:sz w:val="22"/>
          <w:szCs w:val="22"/>
        </w:rPr>
        <w:t xml:space="preserve"> </w:t>
      </w:r>
      <w:r w:rsidRPr="00F35F7E">
        <w:rPr>
          <w:rFonts w:ascii="Arial" w:hAnsi="Arial" w:cs="Arial"/>
          <w:sz w:val="22"/>
          <w:szCs w:val="22"/>
        </w:rPr>
        <w:t>The following principles and guidelines can</w:t>
      </w:r>
      <w:r w:rsidR="00384137" w:rsidRPr="00F35F7E">
        <w:rPr>
          <w:rFonts w:ascii="Arial" w:hAnsi="Arial" w:cs="Arial"/>
          <w:sz w:val="22"/>
          <w:szCs w:val="22"/>
        </w:rPr>
        <w:t xml:space="preserve"> </w:t>
      </w:r>
      <w:r w:rsidRPr="00F35F7E">
        <w:rPr>
          <w:rFonts w:ascii="Arial" w:hAnsi="Arial" w:cs="Arial"/>
          <w:sz w:val="22"/>
          <w:szCs w:val="22"/>
        </w:rPr>
        <w:t>help make the college admission process more manageable, more productive, and more</w:t>
      </w:r>
      <w:r w:rsidR="00384137" w:rsidRPr="00F35F7E">
        <w:rPr>
          <w:rFonts w:ascii="Arial" w:hAnsi="Arial" w:cs="Arial"/>
          <w:sz w:val="22"/>
          <w:szCs w:val="22"/>
        </w:rPr>
        <w:t xml:space="preserve"> educationally </w:t>
      </w:r>
      <w:r w:rsidRPr="00F35F7E">
        <w:rPr>
          <w:rFonts w:ascii="Arial" w:hAnsi="Arial" w:cs="Arial"/>
          <w:sz w:val="22"/>
          <w:szCs w:val="22"/>
        </w:rPr>
        <w:t xml:space="preserve">appropriate. </w:t>
      </w:r>
      <w:r w:rsidR="000011FD">
        <w:rPr>
          <w:rFonts w:ascii="Arial" w:hAnsi="Arial" w:cs="Arial"/>
          <w:sz w:val="22"/>
          <w:szCs w:val="22"/>
        </w:rPr>
        <w:t xml:space="preserve"> </w:t>
      </w:r>
      <w:r w:rsidRPr="00F35F7E">
        <w:rPr>
          <w:rFonts w:ascii="Arial" w:hAnsi="Arial" w:cs="Arial"/>
          <w:sz w:val="22"/>
          <w:szCs w:val="22"/>
        </w:rPr>
        <w:t>This guidance is offered by the Education Conservancy, a group of</w:t>
      </w:r>
      <w:r w:rsidR="00384137" w:rsidRPr="00F35F7E">
        <w:rPr>
          <w:rFonts w:ascii="Arial" w:hAnsi="Arial" w:cs="Arial"/>
          <w:sz w:val="22"/>
          <w:szCs w:val="22"/>
        </w:rPr>
        <w:t xml:space="preserve"> </w:t>
      </w:r>
      <w:r w:rsidRPr="00F35F7E">
        <w:rPr>
          <w:rFonts w:ascii="Arial" w:hAnsi="Arial" w:cs="Arial"/>
          <w:sz w:val="22"/>
          <w:szCs w:val="22"/>
        </w:rPr>
        <w:t xml:space="preserve">admission professionals committed to calming the </w:t>
      </w:r>
      <w:r w:rsidRPr="005476CC">
        <w:rPr>
          <w:rFonts w:ascii="Arial" w:hAnsi="Arial" w:cs="Arial"/>
          <w:b/>
          <w:i/>
          <w:sz w:val="22"/>
          <w:szCs w:val="22"/>
        </w:rPr>
        <w:t>commercial frenzy</w:t>
      </w:r>
      <w:r w:rsidRPr="00F35F7E">
        <w:rPr>
          <w:rFonts w:ascii="Arial" w:hAnsi="Arial" w:cs="Arial"/>
          <w:sz w:val="22"/>
          <w:szCs w:val="22"/>
        </w:rPr>
        <w:t xml:space="preserve"> by affirming educational</w:t>
      </w:r>
      <w:r w:rsidR="00384137" w:rsidRPr="00F35F7E">
        <w:rPr>
          <w:rFonts w:ascii="Arial" w:hAnsi="Arial" w:cs="Arial"/>
          <w:sz w:val="22"/>
          <w:szCs w:val="22"/>
        </w:rPr>
        <w:t xml:space="preserve"> </w:t>
      </w:r>
      <w:r w:rsidRPr="00F35F7E">
        <w:rPr>
          <w:rFonts w:ascii="Arial" w:hAnsi="Arial" w:cs="Arial"/>
          <w:sz w:val="22"/>
          <w:szCs w:val="22"/>
        </w:rPr>
        <w:t>values in college admission.</w:t>
      </w:r>
    </w:p>
    <w:p w:rsidR="00353F9D" w:rsidRPr="00F35F7E" w:rsidRDefault="00353F9D" w:rsidP="00353F9D">
      <w:pPr>
        <w:autoSpaceDE w:val="0"/>
        <w:autoSpaceDN w:val="0"/>
        <w:adjustRightInd w:val="0"/>
        <w:rPr>
          <w:rFonts w:ascii="Arial" w:hAnsi="Arial" w:cs="Arial"/>
          <w:color w:val="231F20"/>
          <w:sz w:val="22"/>
          <w:szCs w:val="22"/>
        </w:rPr>
      </w:pPr>
    </w:p>
    <w:p w:rsidR="00353F9D" w:rsidRPr="00F35F7E" w:rsidRDefault="00353F9D" w:rsidP="00353F9D">
      <w:pPr>
        <w:autoSpaceDE w:val="0"/>
        <w:autoSpaceDN w:val="0"/>
        <w:adjustRightInd w:val="0"/>
        <w:rPr>
          <w:rFonts w:ascii="Arial" w:hAnsi="Arial" w:cs="Arial"/>
          <w:b/>
          <w:bCs/>
          <w:color w:val="000000"/>
          <w:sz w:val="22"/>
          <w:szCs w:val="22"/>
        </w:rPr>
      </w:pPr>
      <w:r w:rsidRPr="00F35F7E">
        <w:rPr>
          <w:rFonts w:ascii="Arial" w:hAnsi="Arial" w:cs="Arial"/>
          <w:b/>
          <w:bCs/>
          <w:color w:val="000000"/>
          <w:sz w:val="22"/>
          <w:szCs w:val="22"/>
        </w:rPr>
        <w:t>Principles</w:t>
      </w:r>
    </w:p>
    <w:p w:rsidR="00384137"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 xml:space="preserve">These guiding principles are relevant for parents, students, </w:t>
      </w:r>
      <w:r w:rsidR="00384137" w:rsidRPr="00F35F7E">
        <w:rPr>
          <w:rFonts w:ascii="Arial" w:hAnsi="Arial" w:cs="Arial"/>
          <w:color w:val="000000"/>
          <w:sz w:val="22"/>
          <w:szCs w:val="22"/>
        </w:rPr>
        <w:t>counselors,</w:t>
      </w:r>
      <w:r w:rsidRPr="00F35F7E">
        <w:rPr>
          <w:rFonts w:ascii="Arial" w:hAnsi="Arial" w:cs="Arial"/>
          <w:color w:val="000000"/>
          <w:sz w:val="22"/>
          <w:szCs w:val="22"/>
        </w:rPr>
        <w:t xml:space="preserve"> and admission deans:</w:t>
      </w:r>
    </w:p>
    <w:p w:rsidR="00384137"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 xml:space="preserve">Education is a process, not a product. </w:t>
      </w:r>
      <w:r w:rsidR="000011FD">
        <w:rPr>
          <w:rFonts w:ascii="Arial" w:hAnsi="Arial" w:cs="Arial"/>
          <w:color w:val="000000"/>
          <w:sz w:val="22"/>
          <w:szCs w:val="22"/>
        </w:rPr>
        <w:t xml:space="preserve"> </w:t>
      </w:r>
      <w:r w:rsidRPr="00F35F7E">
        <w:rPr>
          <w:rFonts w:ascii="Arial" w:hAnsi="Arial" w:cs="Arial"/>
          <w:color w:val="000000"/>
          <w:sz w:val="22"/>
          <w:szCs w:val="22"/>
        </w:rPr>
        <w:t>Students are learners, not customers.</w:t>
      </w:r>
      <w:r w:rsidR="00384137" w:rsidRPr="00F35F7E">
        <w:rPr>
          <w:rFonts w:ascii="Arial" w:hAnsi="Arial" w:cs="Arial"/>
          <w:color w:val="000000"/>
          <w:sz w:val="22"/>
          <w:szCs w:val="22"/>
        </w:rPr>
        <w:t xml:space="preserve">  </w:t>
      </w:r>
      <w:r w:rsidRPr="00F35F7E">
        <w:rPr>
          <w:rFonts w:ascii="Arial" w:hAnsi="Arial" w:cs="Arial"/>
          <w:color w:val="000000"/>
          <w:sz w:val="22"/>
          <w:szCs w:val="22"/>
        </w:rPr>
        <w:t>The benefits and predictors of good education are knowable yet virtually impossible to</w:t>
      </w:r>
      <w:r w:rsidR="00384137" w:rsidRPr="00F35F7E">
        <w:rPr>
          <w:rFonts w:ascii="Arial" w:hAnsi="Arial" w:cs="Arial"/>
          <w:color w:val="000000"/>
          <w:sz w:val="22"/>
          <w:szCs w:val="22"/>
        </w:rPr>
        <w:t xml:space="preserve"> </w:t>
      </w:r>
      <w:r w:rsidRPr="00F35F7E">
        <w:rPr>
          <w:rFonts w:ascii="Arial" w:hAnsi="Arial" w:cs="Arial"/>
          <w:color w:val="000000"/>
          <w:sz w:val="22"/>
          <w:szCs w:val="22"/>
        </w:rPr>
        <w:t>measure.</w:t>
      </w:r>
    </w:p>
    <w:p w:rsidR="00384137"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Rankings oversimplify and mislead.</w:t>
      </w:r>
    </w:p>
    <w:p w:rsidR="00384137"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A student’s intellectual skills and attitude about learning are more important than what college</w:t>
      </w:r>
      <w:r w:rsidR="00384137" w:rsidRPr="00F35F7E">
        <w:rPr>
          <w:rFonts w:ascii="Arial" w:hAnsi="Arial" w:cs="Arial"/>
          <w:color w:val="000000"/>
          <w:sz w:val="22"/>
          <w:szCs w:val="22"/>
        </w:rPr>
        <w:t xml:space="preserve"> </w:t>
      </w:r>
      <w:r w:rsidRPr="00F35F7E">
        <w:rPr>
          <w:rFonts w:ascii="Arial" w:hAnsi="Arial" w:cs="Arial"/>
          <w:color w:val="000000"/>
          <w:sz w:val="22"/>
          <w:szCs w:val="22"/>
        </w:rPr>
        <w:t>a student attends.</w:t>
      </w:r>
    </w:p>
    <w:p w:rsidR="00384137"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Educational values are best served by admission practices that are consistent with these values.</w:t>
      </w:r>
    </w:p>
    <w:p w:rsidR="00384137"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College admission should be part of an educational process directed toward student autonomy</w:t>
      </w:r>
      <w:r w:rsidR="00384137" w:rsidRPr="00F35F7E">
        <w:rPr>
          <w:rFonts w:ascii="Arial" w:hAnsi="Arial" w:cs="Arial"/>
          <w:color w:val="000000"/>
          <w:sz w:val="22"/>
          <w:szCs w:val="22"/>
        </w:rPr>
        <w:t xml:space="preserve"> </w:t>
      </w:r>
      <w:r w:rsidRPr="00F35F7E">
        <w:rPr>
          <w:rFonts w:ascii="Arial" w:hAnsi="Arial" w:cs="Arial"/>
          <w:color w:val="000000"/>
          <w:sz w:val="22"/>
          <w:szCs w:val="22"/>
        </w:rPr>
        <w:t>and intellectual maturity.</w:t>
      </w:r>
    </w:p>
    <w:p w:rsidR="00384137"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Colleges can be assessed, but not ranked. Students can be evaluated, but not measured.</w:t>
      </w:r>
    </w:p>
    <w:p w:rsidR="00353F9D" w:rsidRPr="00F35F7E" w:rsidRDefault="00353F9D" w:rsidP="009B2D7B">
      <w:pPr>
        <w:pStyle w:val="ListParagraph"/>
        <w:numPr>
          <w:ilvl w:val="0"/>
          <w:numId w:val="56"/>
        </w:numPr>
        <w:autoSpaceDE w:val="0"/>
        <w:autoSpaceDN w:val="0"/>
        <w:adjustRightInd w:val="0"/>
        <w:ind w:right="630"/>
        <w:rPr>
          <w:rFonts w:ascii="Arial" w:hAnsi="Arial" w:cs="Arial"/>
          <w:color w:val="000000"/>
          <w:sz w:val="22"/>
          <w:szCs w:val="22"/>
        </w:rPr>
      </w:pPr>
      <w:r w:rsidRPr="00F35F7E">
        <w:rPr>
          <w:rFonts w:ascii="Arial" w:hAnsi="Arial" w:cs="Arial"/>
          <w:color w:val="000000"/>
          <w:sz w:val="22"/>
          <w:szCs w:val="22"/>
        </w:rPr>
        <w:t xml:space="preserve">Students’ thoughts, </w:t>
      </w:r>
      <w:r w:rsidR="00384137" w:rsidRPr="00F35F7E">
        <w:rPr>
          <w:rFonts w:ascii="Arial" w:hAnsi="Arial" w:cs="Arial"/>
          <w:color w:val="000000"/>
          <w:sz w:val="22"/>
          <w:szCs w:val="22"/>
        </w:rPr>
        <w:t>ideas,</w:t>
      </w:r>
      <w:r w:rsidRPr="00F35F7E">
        <w:rPr>
          <w:rFonts w:ascii="Arial" w:hAnsi="Arial" w:cs="Arial"/>
          <w:color w:val="000000"/>
          <w:sz w:val="22"/>
          <w:szCs w:val="22"/>
        </w:rPr>
        <w:t xml:space="preserve"> and passions are worthy to be engaged and handled with utmost care.</w:t>
      </w:r>
    </w:p>
    <w:p w:rsidR="00384137" w:rsidRPr="00F35F7E" w:rsidRDefault="00384137" w:rsidP="00353F9D">
      <w:pPr>
        <w:autoSpaceDE w:val="0"/>
        <w:autoSpaceDN w:val="0"/>
        <w:adjustRightInd w:val="0"/>
        <w:rPr>
          <w:rFonts w:ascii="Arial" w:hAnsi="Arial" w:cs="Arial"/>
          <w:b/>
          <w:bCs/>
          <w:color w:val="000000"/>
          <w:sz w:val="22"/>
          <w:szCs w:val="22"/>
        </w:rPr>
      </w:pPr>
    </w:p>
    <w:p w:rsidR="00353F9D" w:rsidRPr="00F35F7E" w:rsidRDefault="00353F9D" w:rsidP="00353F9D">
      <w:pPr>
        <w:autoSpaceDE w:val="0"/>
        <w:autoSpaceDN w:val="0"/>
        <w:adjustRightInd w:val="0"/>
        <w:rPr>
          <w:rFonts w:ascii="Arial" w:hAnsi="Arial" w:cs="Arial"/>
          <w:b/>
          <w:bCs/>
          <w:color w:val="000000"/>
          <w:sz w:val="22"/>
          <w:szCs w:val="22"/>
        </w:rPr>
      </w:pPr>
      <w:r w:rsidRPr="00F35F7E">
        <w:rPr>
          <w:rFonts w:ascii="Arial" w:hAnsi="Arial" w:cs="Arial"/>
          <w:b/>
          <w:bCs/>
          <w:color w:val="000000"/>
          <w:sz w:val="22"/>
          <w:szCs w:val="22"/>
        </w:rPr>
        <w:t>Student Guidelines</w:t>
      </w:r>
    </w:p>
    <w:p w:rsidR="00384137" w:rsidRPr="00F35F7E" w:rsidRDefault="00353F9D" w:rsidP="00384137">
      <w:pPr>
        <w:autoSpaceDE w:val="0"/>
        <w:autoSpaceDN w:val="0"/>
        <w:adjustRightInd w:val="0"/>
        <w:rPr>
          <w:rFonts w:ascii="Arial" w:hAnsi="Arial" w:cs="Arial"/>
          <w:color w:val="000000"/>
          <w:sz w:val="22"/>
          <w:szCs w:val="22"/>
        </w:rPr>
      </w:pPr>
      <w:r w:rsidRPr="00F35F7E">
        <w:rPr>
          <w:rFonts w:ascii="Arial" w:hAnsi="Arial" w:cs="Arial"/>
          <w:color w:val="000000"/>
          <w:sz w:val="22"/>
          <w:szCs w:val="22"/>
        </w:rPr>
        <w:lastRenderedPageBreak/>
        <w:t>An admission decision, test score, or GPA is not a measure of your self</w:t>
      </w:r>
      <w:r w:rsidRPr="00F35F7E">
        <w:rPr>
          <w:rFonts w:asciiTheme="minorHAnsi" w:hAnsiTheme="minorHAnsi" w:cs="Arial"/>
          <w:color w:val="000000"/>
          <w:sz w:val="22"/>
          <w:szCs w:val="22"/>
        </w:rPr>
        <w:t>‐</w:t>
      </w:r>
      <w:r w:rsidRPr="00F35F7E">
        <w:rPr>
          <w:rFonts w:ascii="Arial" w:hAnsi="Arial" w:cs="Arial"/>
          <w:color w:val="000000"/>
          <w:sz w:val="22"/>
          <w:szCs w:val="22"/>
        </w:rPr>
        <w:t>worth. And, most students</w:t>
      </w:r>
      <w:r w:rsidR="003020E0">
        <w:rPr>
          <w:rFonts w:ascii="Arial" w:hAnsi="Arial" w:cs="Arial"/>
          <w:color w:val="000000"/>
          <w:sz w:val="22"/>
          <w:szCs w:val="22"/>
        </w:rPr>
        <w:t xml:space="preserve"> </w:t>
      </w:r>
      <w:r w:rsidRPr="00F35F7E">
        <w:rPr>
          <w:rFonts w:ascii="Arial" w:hAnsi="Arial" w:cs="Arial"/>
          <w:color w:val="000000"/>
          <w:sz w:val="22"/>
          <w:szCs w:val="22"/>
        </w:rPr>
        <w:t>are admitted to colleges they want to attend</w:t>
      </w:r>
      <w:r w:rsidR="00F35F7E" w:rsidRPr="00F35F7E">
        <w:rPr>
          <w:rFonts w:ascii="Arial" w:hAnsi="Arial" w:cs="Arial"/>
          <w:color w:val="000000"/>
          <w:sz w:val="22"/>
          <w:szCs w:val="22"/>
        </w:rPr>
        <w:t xml:space="preserve">.  </w:t>
      </w:r>
      <w:r w:rsidRPr="00F35F7E">
        <w:rPr>
          <w:rFonts w:ascii="Arial" w:hAnsi="Arial" w:cs="Arial"/>
          <w:color w:val="000000"/>
          <w:sz w:val="22"/>
          <w:szCs w:val="22"/>
        </w:rPr>
        <w:t>Knowing this, we encourage you to:</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Be confident</w:t>
      </w:r>
      <w:r w:rsidR="00384137" w:rsidRPr="00F35F7E">
        <w:rPr>
          <w:rFonts w:ascii="Arial" w:hAnsi="Arial" w:cs="Arial"/>
          <w:color w:val="000000"/>
          <w:sz w:val="22"/>
          <w:szCs w:val="22"/>
        </w:rPr>
        <w:t xml:space="preserve">!  </w:t>
      </w:r>
      <w:r w:rsidRPr="00F35F7E">
        <w:rPr>
          <w:rFonts w:ascii="Arial" w:hAnsi="Arial" w:cs="Arial"/>
          <w:color w:val="000000"/>
          <w:sz w:val="22"/>
          <w:szCs w:val="22"/>
        </w:rPr>
        <w:t>Take responsibility for your college admission process. The more you do for</w:t>
      </w:r>
      <w:r w:rsidR="00384137" w:rsidRPr="00F35F7E">
        <w:rPr>
          <w:rFonts w:ascii="Arial" w:hAnsi="Arial" w:cs="Arial"/>
          <w:color w:val="000000"/>
          <w:sz w:val="22"/>
          <w:szCs w:val="22"/>
        </w:rPr>
        <w:t xml:space="preserve"> </w:t>
      </w:r>
      <w:r w:rsidRPr="00F35F7E">
        <w:rPr>
          <w:rFonts w:ascii="Arial" w:hAnsi="Arial" w:cs="Arial"/>
          <w:color w:val="000000"/>
          <w:sz w:val="22"/>
          <w:szCs w:val="22"/>
        </w:rPr>
        <w:t>yourself, the better the results will be.</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Be deliberate</w:t>
      </w:r>
      <w:r w:rsidR="00384137" w:rsidRPr="00F35F7E">
        <w:rPr>
          <w:rFonts w:ascii="Arial" w:hAnsi="Arial" w:cs="Arial"/>
          <w:color w:val="000000"/>
          <w:sz w:val="22"/>
          <w:szCs w:val="22"/>
        </w:rPr>
        <w:t xml:space="preserve">!  </w:t>
      </w:r>
      <w:r w:rsidRPr="00F35F7E">
        <w:rPr>
          <w:rFonts w:ascii="Arial" w:hAnsi="Arial" w:cs="Arial"/>
          <w:color w:val="000000"/>
          <w:sz w:val="22"/>
          <w:szCs w:val="22"/>
        </w:rPr>
        <w:t>Applying to college involves thoughtful research to determine distinctions among</w:t>
      </w:r>
      <w:r w:rsidR="00384137" w:rsidRPr="00F35F7E">
        <w:rPr>
          <w:rFonts w:ascii="Arial" w:hAnsi="Arial" w:cs="Arial"/>
          <w:color w:val="000000"/>
          <w:sz w:val="22"/>
          <w:szCs w:val="22"/>
        </w:rPr>
        <w:t xml:space="preserve"> </w:t>
      </w:r>
      <w:r w:rsidRPr="00F35F7E">
        <w:rPr>
          <w:rFonts w:ascii="Arial" w:hAnsi="Arial" w:cs="Arial"/>
          <w:color w:val="000000"/>
          <w:sz w:val="22"/>
          <w:szCs w:val="22"/>
        </w:rPr>
        <w:t>colleges, as well as careful self</w:t>
      </w:r>
      <w:r w:rsidRPr="00F35F7E">
        <w:rPr>
          <w:rFonts w:asciiTheme="minorHAnsi" w:hAnsiTheme="minorHAnsi" w:cs="Arial"/>
          <w:color w:val="000000"/>
          <w:sz w:val="22"/>
          <w:szCs w:val="22"/>
        </w:rPr>
        <w:t>‐</w:t>
      </w:r>
      <w:r w:rsidRPr="00F35F7E">
        <w:rPr>
          <w:rFonts w:ascii="Arial" w:hAnsi="Arial" w:cs="Arial"/>
          <w:color w:val="000000"/>
          <w:sz w:val="22"/>
          <w:szCs w:val="22"/>
        </w:rPr>
        <w:t>examination to identify your interests, learning style and other</w:t>
      </w:r>
      <w:r w:rsidR="00384137" w:rsidRPr="00F35F7E">
        <w:rPr>
          <w:rFonts w:ascii="Arial" w:hAnsi="Arial" w:cs="Arial"/>
          <w:color w:val="000000"/>
          <w:sz w:val="22"/>
          <w:szCs w:val="22"/>
        </w:rPr>
        <w:t xml:space="preserve"> criteria.</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Plan to make well</w:t>
      </w:r>
      <w:r w:rsidRPr="00F35F7E">
        <w:rPr>
          <w:rFonts w:asciiTheme="minorHAnsi" w:hAnsiTheme="minorHAnsi" w:cs="Arial"/>
          <w:color w:val="000000"/>
          <w:sz w:val="22"/>
          <w:szCs w:val="22"/>
        </w:rPr>
        <w:t>‐</w:t>
      </w:r>
      <w:r w:rsidRPr="00F35F7E">
        <w:rPr>
          <w:rFonts w:ascii="Arial" w:hAnsi="Arial" w:cs="Arial"/>
          <w:color w:val="000000"/>
          <w:sz w:val="22"/>
          <w:szCs w:val="22"/>
        </w:rPr>
        <w:t>considered applications to the most suitable colleges. This is often</w:t>
      </w:r>
      <w:r w:rsidR="00384137" w:rsidRPr="00F35F7E">
        <w:rPr>
          <w:rFonts w:ascii="Arial" w:hAnsi="Arial" w:cs="Arial"/>
          <w:color w:val="000000"/>
          <w:sz w:val="22"/>
          <w:szCs w:val="22"/>
        </w:rPr>
        <w:t xml:space="preserve"> </w:t>
      </w:r>
      <w:r w:rsidRPr="00F35F7E">
        <w:rPr>
          <w:rFonts w:ascii="Arial" w:hAnsi="Arial" w:cs="Arial"/>
          <w:color w:val="000000"/>
          <w:sz w:val="22"/>
          <w:szCs w:val="22"/>
        </w:rPr>
        <w:t>referred to as “making good matches.”</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 xml:space="preserve">Be realistic and trust your instincts! </w:t>
      </w:r>
      <w:r w:rsidR="000011FD">
        <w:rPr>
          <w:rFonts w:ascii="Arial" w:hAnsi="Arial" w:cs="Arial"/>
          <w:color w:val="000000"/>
          <w:sz w:val="22"/>
          <w:szCs w:val="22"/>
        </w:rPr>
        <w:t xml:space="preserve"> </w:t>
      </w:r>
      <w:r w:rsidRPr="00F35F7E">
        <w:rPr>
          <w:rFonts w:ascii="Arial" w:hAnsi="Arial" w:cs="Arial"/>
          <w:color w:val="000000"/>
          <w:sz w:val="22"/>
          <w:szCs w:val="22"/>
        </w:rPr>
        <w:t>Choosing a college is an important process, but not a life or</w:t>
      </w:r>
      <w:r w:rsidR="00384137" w:rsidRPr="00F35F7E">
        <w:rPr>
          <w:rFonts w:ascii="Arial" w:hAnsi="Arial" w:cs="Arial"/>
          <w:color w:val="000000"/>
          <w:sz w:val="22"/>
          <w:szCs w:val="22"/>
        </w:rPr>
        <w:t xml:space="preserve"> </w:t>
      </w:r>
      <w:r w:rsidRPr="00F35F7E">
        <w:rPr>
          <w:rFonts w:ascii="Arial" w:hAnsi="Arial" w:cs="Arial"/>
          <w:color w:val="000000"/>
          <w:sz w:val="22"/>
          <w:szCs w:val="22"/>
        </w:rPr>
        <w:t>death decision</w:t>
      </w:r>
      <w:r w:rsidR="00384137" w:rsidRPr="00F35F7E">
        <w:rPr>
          <w:rFonts w:ascii="Arial" w:hAnsi="Arial" w:cs="Arial"/>
          <w:color w:val="000000"/>
          <w:sz w:val="22"/>
          <w:szCs w:val="22"/>
        </w:rPr>
        <w:t xml:space="preserve">.  </w:t>
      </w:r>
      <w:r w:rsidRPr="00F35F7E">
        <w:rPr>
          <w:rFonts w:ascii="Arial" w:hAnsi="Arial" w:cs="Arial"/>
          <w:color w:val="000000"/>
          <w:sz w:val="22"/>
          <w:szCs w:val="22"/>
        </w:rPr>
        <w:t>Since there are limits to what you can know about colleges and about yourself,</w:t>
      </w:r>
      <w:r w:rsidR="00384137" w:rsidRPr="00F35F7E">
        <w:rPr>
          <w:rFonts w:ascii="Arial" w:hAnsi="Arial" w:cs="Arial"/>
          <w:color w:val="000000"/>
          <w:sz w:val="22"/>
          <w:szCs w:val="22"/>
        </w:rPr>
        <w:t xml:space="preserve"> </w:t>
      </w:r>
      <w:r w:rsidRPr="00F35F7E">
        <w:rPr>
          <w:rFonts w:ascii="Arial" w:hAnsi="Arial" w:cs="Arial"/>
          <w:color w:val="000000"/>
          <w:sz w:val="22"/>
          <w:szCs w:val="22"/>
        </w:rPr>
        <w:t>you should allow yourself to do educated guesswork.</w:t>
      </w:r>
      <w:r w:rsidR="00384137" w:rsidRPr="00F35F7E">
        <w:rPr>
          <w:rFonts w:ascii="Arial" w:hAnsi="Arial" w:cs="Arial"/>
          <w:color w:val="000000"/>
          <w:sz w:val="22"/>
          <w:szCs w:val="22"/>
        </w:rPr>
        <w:t xml:space="preserve">  </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Be open</w:t>
      </w:r>
      <w:r w:rsidRPr="00F35F7E">
        <w:rPr>
          <w:rFonts w:asciiTheme="minorHAnsi" w:hAnsiTheme="minorHAnsi" w:cs="Arial"/>
          <w:color w:val="000000"/>
          <w:sz w:val="22"/>
          <w:szCs w:val="22"/>
        </w:rPr>
        <w:t>‐</w:t>
      </w:r>
      <w:r w:rsidRPr="00F35F7E">
        <w:rPr>
          <w:rFonts w:ascii="Arial" w:hAnsi="Arial" w:cs="Arial"/>
          <w:color w:val="000000"/>
          <w:sz w:val="22"/>
          <w:szCs w:val="22"/>
        </w:rPr>
        <w:t>minded</w:t>
      </w:r>
      <w:r w:rsidR="00384137" w:rsidRPr="00F35F7E">
        <w:rPr>
          <w:rFonts w:ascii="Arial" w:hAnsi="Arial" w:cs="Arial"/>
          <w:color w:val="000000"/>
          <w:sz w:val="22"/>
          <w:szCs w:val="22"/>
        </w:rPr>
        <w:t xml:space="preserve">!  </w:t>
      </w:r>
      <w:r w:rsidRPr="00F35F7E">
        <w:rPr>
          <w:rFonts w:ascii="Arial" w:hAnsi="Arial" w:cs="Arial"/>
          <w:color w:val="000000"/>
          <w:sz w:val="22"/>
          <w:szCs w:val="22"/>
        </w:rPr>
        <w:t>Resist the notion that there is one perfect college. Great education happens in</w:t>
      </w:r>
      <w:r w:rsidR="00384137" w:rsidRPr="00F35F7E">
        <w:rPr>
          <w:rFonts w:ascii="Arial" w:hAnsi="Arial" w:cs="Arial"/>
          <w:color w:val="000000"/>
          <w:sz w:val="22"/>
          <w:szCs w:val="22"/>
        </w:rPr>
        <w:t xml:space="preserve"> </w:t>
      </w:r>
      <w:r w:rsidRPr="00F35F7E">
        <w:rPr>
          <w:rFonts w:ascii="Arial" w:hAnsi="Arial" w:cs="Arial"/>
          <w:color w:val="000000"/>
          <w:sz w:val="22"/>
          <w:szCs w:val="22"/>
        </w:rPr>
        <w:t>many places.</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 xml:space="preserve">Use a variety of resources for gathering information. </w:t>
      </w:r>
      <w:r w:rsidR="00BB70D8">
        <w:rPr>
          <w:rFonts w:ascii="Arial" w:hAnsi="Arial" w:cs="Arial"/>
          <w:color w:val="000000"/>
          <w:sz w:val="22"/>
          <w:szCs w:val="22"/>
        </w:rPr>
        <w:t xml:space="preserve"> </w:t>
      </w:r>
      <w:r w:rsidRPr="00F35F7E">
        <w:rPr>
          <w:rFonts w:ascii="Arial" w:hAnsi="Arial" w:cs="Arial"/>
          <w:color w:val="000000"/>
          <w:sz w:val="22"/>
          <w:szCs w:val="22"/>
        </w:rPr>
        <w:t>Seek advice from those people who know</w:t>
      </w:r>
      <w:r w:rsidR="00384137" w:rsidRPr="00F35F7E">
        <w:rPr>
          <w:rFonts w:ascii="Arial" w:hAnsi="Arial" w:cs="Arial"/>
          <w:color w:val="000000"/>
          <w:sz w:val="22"/>
          <w:szCs w:val="22"/>
        </w:rPr>
        <w:t xml:space="preserve"> </w:t>
      </w:r>
      <w:r w:rsidRPr="00F35F7E">
        <w:rPr>
          <w:rFonts w:ascii="Arial" w:hAnsi="Arial" w:cs="Arial"/>
          <w:color w:val="000000"/>
          <w:sz w:val="22"/>
          <w:szCs w:val="22"/>
        </w:rPr>
        <w:t>you, care about you, and are willing to help.</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Be honest; be yourself</w:t>
      </w:r>
      <w:r w:rsidR="00384137" w:rsidRPr="00F35F7E">
        <w:rPr>
          <w:rFonts w:ascii="Arial" w:hAnsi="Arial" w:cs="Arial"/>
          <w:color w:val="000000"/>
          <w:sz w:val="22"/>
          <w:szCs w:val="22"/>
        </w:rPr>
        <w:t xml:space="preserve">!  </w:t>
      </w:r>
      <w:r w:rsidRPr="00F35F7E">
        <w:rPr>
          <w:rFonts w:ascii="Arial" w:hAnsi="Arial" w:cs="Arial"/>
          <w:color w:val="000000"/>
          <w:sz w:val="22"/>
          <w:szCs w:val="22"/>
        </w:rPr>
        <w:t>Do not try to game the system.</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Resist taking any standardized test numerous time</w:t>
      </w:r>
      <w:r w:rsidR="00504397">
        <w:rPr>
          <w:rFonts w:ascii="Arial" w:hAnsi="Arial" w:cs="Arial"/>
          <w:color w:val="000000"/>
          <w:sz w:val="22"/>
          <w:szCs w:val="22"/>
        </w:rPr>
        <w:t>s (twice is usually sufficient)!</w:t>
      </w:r>
    </w:p>
    <w:p w:rsidR="00384137"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Limit your applications to a well</w:t>
      </w:r>
      <w:r w:rsidRPr="00F35F7E">
        <w:rPr>
          <w:rFonts w:asciiTheme="minorHAnsi" w:hAnsiTheme="minorHAnsi" w:cs="Arial"/>
          <w:color w:val="000000"/>
          <w:sz w:val="22"/>
          <w:szCs w:val="22"/>
        </w:rPr>
        <w:t>‐</w:t>
      </w:r>
      <w:r w:rsidRPr="00F35F7E">
        <w:rPr>
          <w:rFonts w:ascii="Arial" w:hAnsi="Arial" w:cs="Arial"/>
          <w:color w:val="000000"/>
          <w:sz w:val="22"/>
          <w:szCs w:val="22"/>
        </w:rPr>
        <w:t xml:space="preserve">researched and reasonable number. </w:t>
      </w:r>
      <w:r w:rsidR="00340323">
        <w:rPr>
          <w:rFonts w:ascii="Arial" w:hAnsi="Arial" w:cs="Arial"/>
          <w:color w:val="000000"/>
          <w:sz w:val="22"/>
          <w:szCs w:val="22"/>
        </w:rPr>
        <w:t xml:space="preserve"> </w:t>
      </w:r>
      <w:r w:rsidRPr="00504397">
        <w:rPr>
          <w:rFonts w:ascii="Arial" w:hAnsi="Arial" w:cs="Arial"/>
          <w:b/>
          <w:color w:val="000000"/>
          <w:sz w:val="22"/>
          <w:szCs w:val="22"/>
        </w:rPr>
        <w:t>No more than six</w:t>
      </w:r>
      <w:r w:rsidRPr="00F35F7E">
        <w:rPr>
          <w:rFonts w:ascii="Arial" w:hAnsi="Arial" w:cs="Arial"/>
          <w:color w:val="000000"/>
          <w:sz w:val="22"/>
          <w:szCs w:val="22"/>
        </w:rPr>
        <w:t xml:space="preserve"> </w:t>
      </w:r>
      <w:r w:rsidR="00384137" w:rsidRPr="00F35F7E">
        <w:rPr>
          <w:rFonts w:ascii="Arial" w:hAnsi="Arial" w:cs="Arial"/>
          <w:color w:val="000000"/>
          <w:sz w:val="22"/>
          <w:szCs w:val="22"/>
        </w:rPr>
        <w:t>should be</w:t>
      </w:r>
      <w:r w:rsidRPr="00F35F7E">
        <w:rPr>
          <w:rFonts w:ascii="Arial" w:hAnsi="Arial" w:cs="Arial"/>
          <w:color w:val="000000"/>
          <w:sz w:val="22"/>
          <w:szCs w:val="22"/>
        </w:rPr>
        <w:t xml:space="preserve"> sufficient, except in special cases</w:t>
      </w:r>
      <w:r w:rsidR="00504397">
        <w:rPr>
          <w:rFonts w:ascii="Arial" w:hAnsi="Arial" w:cs="Arial"/>
          <w:color w:val="000000"/>
          <w:sz w:val="22"/>
          <w:szCs w:val="22"/>
        </w:rPr>
        <w:t>!</w:t>
      </w:r>
    </w:p>
    <w:p w:rsidR="00353F9D" w:rsidRPr="00F35F7E" w:rsidRDefault="00353F9D" w:rsidP="009B2D7B">
      <w:pPr>
        <w:pStyle w:val="ListParagraph"/>
        <w:numPr>
          <w:ilvl w:val="0"/>
          <w:numId w:val="57"/>
        </w:numPr>
        <w:autoSpaceDE w:val="0"/>
        <w:autoSpaceDN w:val="0"/>
        <w:adjustRightInd w:val="0"/>
        <w:ind w:right="720"/>
        <w:rPr>
          <w:rFonts w:ascii="Arial" w:hAnsi="Arial" w:cs="Arial"/>
          <w:color w:val="000000"/>
          <w:sz w:val="22"/>
          <w:szCs w:val="22"/>
        </w:rPr>
      </w:pPr>
      <w:r w:rsidRPr="00F35F7E">
        <w:rPr>
          <w:rFonts w:ascii="Arial" w:hAnsi="Arial" w:cs="Arial"/>
          <w:color w:val="000000"/>
          <w:sz w:val="22"/>
          <w:szCs w:val="22"/>
        </w:rPr>
        <w:t>Know that what you do in college is a better predictor of future success and happiness than</w:t>
      </w:r>
      <w:r w:rsidR="00384137" w:rsidRPr="00F35F7E">
        <w:rPr>
          <w:rFonts w:ascii="Arial" w:hAnsi="Arial" w:cs="Arial"/>
          <w:color w:val="000000"/>
          <w:sz w:val="22"/>
          <w:szCs w:val="22"/>
        </w:rPr>
        <w:t xml:space="preserve"> </w:t>
      </w:r>
      <w:r w:rsidRPr="00F35F7E">
        <w:rPr>
          <w:rFonts w:ascii="Arial" w:hAnsi="Arial" w:cs="Arial"/>
          <w:color w:val="000000"/>
          <w:sz w:val="22"/>
          <w:szCs w:val="22"/>
        </w:rPr>
        <w:t>where you go to college.</w:t>
      </w:r>
    </w:p>
    <w:p w:rsidR="00353F9D" w:rsidRPr="00F35F7E" w:rsidRDefault="00353F9D" w:rsidP="00353F9D">
      <w:pPr>
        <w:autoSpaceDE w:val="0"/>
        <w:autoSpaceDN w:val="0"/>
        <w:adjustRightInd w:val="0"/>
        <w:rPr>
          <w:rFonts w:ascii="Arial" w:hAnsi="Arial" w:cs="Arial"/>
          <w:b/>
          <w:bCs/>
          <w:color w:val="000000"/>
          <w:sz w:val="22"/>
          <w:szCs w:val="22"/>
        </w:rPr>
      </w:pPr>
    </w:p>
    <w:p w:rsidR="00353F9D" w:rsidRPr="00F35F7E" w:rsidRDefault="00353F9D" w:rsidP="00353F9D">
      <w:pPr>
        <w:autoSpaceDE w:val="0"/>
        <w:autoSpaceDN w:val="0"/>
        <w:adjustRightInd w:val="0"/>
        <w:rPr>
          <w:rFonts w:ascii="Arial" w:hAnsi="Arial" w:cs="Arial"/>
          <w:b/>
          <w:bCs/>
          <w:color w:val="000000"/>
          <w:sz w:val="22"/>
          <w:szCs w:val="22"/>
        </w:rPr>
      </w:pPr>
      <w:r w:rsidRPr="00F35F7E">
        <w:rPr>
          <w:rFonts w:ascii="Arial" w:hAnsi="Arial" w:cs="Arial"/>
          <w:b/>
          <w:bCs/>
          <w:color w:val="000000"/>
          <w:sz w:val="22"/>
          <w:szCs w:val="22"/>
        </w:rPr>
        <w:t>Parent Guidelines</w:t>
      </w:r>
    </w:p>
    <w:p w:rsidR="00384137" w:rsidRPr="00F35F7E" w:rsidRDefault="00353F9D" w:rsidP="00384137">
      <w:pPr>
        <w:autoSpaceDE w:val="0"/>
        <w:autoSpaceDN w:val="0"/>
        <w:adjustRightInd w:val="0"/>
        <w:rPr>
          <w:rFonts w:ascii="Arial" w:hAnsi="Arial" w:cs="Arial"/>
          <w:color w:val="000000"/>
          <w:sz w:val="22"/>
          <w:szCs w:val="22"/>
        </w:rPr>
      </w:pPr>
      <w:r w:rsidRPr="00F35F7E">
        <w:rPr>
          <w:rFonts w:ascii="Arial" w:hAnsi="Arial" w:cs="Arial"/>
          <w:color w:val="000000"/>
          <w:sz w:val="22"/>
          <w:szCs w:val="22"/>
        </w:rPr>
        <w:t>An admission decision, test score, or GPA is not a measure of a student’s worth</w:t>
      </w:r>
      <w:r w:rsidR="00384137" w:rsidRPr="00F35F7E">
        <w:rPr>
          <w:rFonts w:ascii="Arial" w:hAnsi="Arial" w:cs="Arial"/>
          <w:color w:val="000000"/>
          <w:sz w:val="22"/>
          <w:szCs w:val="22"/>
        </w:rPr>
        <w:t xml:space="preserve">.  And, parents should </w:t>
      </w:r>
      <w:r w:rsidRPr="00F35F7E">
        <w:rPr>
          <w:rFonts w:ascii="Arial" w:hAnsi="Arial" w:cs="Arial"/>
          <w:color w:val="000000"/>
          <w:sz w:val="22"/>
          <w:szCs w:val="22"/>
        </w:rPr>
        <w:t>always be mindful of the behavior they are modeling for their children</w:t>
      </w:r>
      <w:r w:rsidR="00384137" w:rsidRPr="00F35F7E">
        <w:rPr>
          <w:rFonts w:ascii="Arial" w:hAnsi="Arial" w:cs="Arial"/>
          <w:color w:val="000000"/>
          <w:sz w:val="22"/>
          <w:szCs w:val="22"/>
        </w:rPr>
        <w:t xml:space="preserve">.  Knowing this, we encourage </w:t>
      </w:r>
      <w:r w:rsidRPr="00F35F7E">
        <w:rPr>
          <w:rFonts w:ascii="Arial" w:hAnsi="Arial" w:cs="Arial"/>
          <w:color w:val="000000"/>
          <w:sz w:val="22"/>
          <w:szCs w:val="22"/>
        </w:rPr>
        <w:t>you to:</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Recognize that gaining admission to college is merely one step in a process of education that</w:t>
      </w:r>
      <w:r w:rsidR="00384137" w:rsidRPr="00F35F7E">
        <w:rPr>
          <w:rFonts w:ascii="Arial" w:hAnsi="Arial" w:cs="Arial"/>
          <w:color w:val="000000"/>
          <w:sz w:val="22"/>
          <w:szCs w:val="22"/>
        </w:rPr>
        <w:t xml:space="preserve"> </w:t>
      </w:r>
      <w:r w:rsidRPr="00F35F7E">
        <w:rPr>
          <w:rFonts w:ascii="Arial" w:hAnsi="Arial" w:cs="Arial"/>
          <w:color w:val="000000"/>
          <w:sz w:val="22"/>
          <w:szCs w:val="22"/>
        </w:rPr>
        <w:t>will include your student attending a college where she or he can maximize talents and growth</w:t>
      </w:r>
      <w:r w:rsidR="00F35F7E" w:rsidRPr="00F35F7E">
        <w:rPr>
          <w:rFonts w:ascii="Arial" w:hAnsi="Arial" w:cs="Arial"/>
          <w:color w:val="000000"/>
          <w:sz w:val="22"/>
          <w:szCs w:val="22"/>
        </w:rPr>
        <w:t xml:space="preserve">.  </w:t>
      </w:r>
      <w:r w:rsidRPr="00F35F7E">
        <w:rPr>
          <w:rFonts w:ascii="Arial" w:hAnsi="Arial" w:cs="Arial"/>
          <w:color w:val="000000"/>
          <w:sz w:val="22"/>
          <w:szCs w:val="22"/>
        </w:rPr>
        <w:t>Emphasize the education.</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Resist doing for your students what they are capable of doing for themselves</w:t>
      </w:r>
      <w:r w:rsidR="00F35F7E" w:rsidRPr="00F35F7E">
        <w:rPr>
          <w:rFonts w:ascii="Arial" w:hAnsi="Arial" w:cs="Arial"/>
          <w:color w:val="000000"/>
          <w:sz w:val="22"/>
          <w:szCs w:val="22"/>
        </w:rPr>
        <w:t xml:space="preserve">.  </w:t>
      </w:r>
      <w:r w:rsidRPr="00F35F7E">
        <w:rPr>
          <w:rFonts w:ascii="Arial" w:hAnsi="Arial" w:cs="Arial"/>
          <w:color w:val="000000"/>
          <w:sz w:val="22"/>
          <w:szCs w:val="22"/>
        </w:rPr>
        <w:t>Allow your child to take responsibility for his or her own part of the college application process.</w:t>
      </w:r>
      <w:r w:rsidR="00384137" w:rsidRPr="00F35F7E">
        <w:rPr>
          <w:rFonts w:ascii="Arial" w:hAnsi="Arial" w:cs="Arial"/>
          <w:color w:val="000000"/>
          <w:sz w:val="22"/>
          <w:szCs w:val="22"/>
        </w:rPr>
        <w:t xml:space="preserve">  </w:t>
      </w:r>
      <w:r w:rsidRPr="00F35F7E">
        <w:rPr>
          <w:rFonts w:ascii="Arial" w:hAnsi="Arial" w:cs="Arial"/>
          <w:color w:val="000000"/>
          <w:sz w:val="22"/>
          <w:szCs w:val="22"/>
        </w:rPr>
        <w:t>Be involved in the process, but do not try to control it.</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Resist relying on rankings and college selectivity to determine the most suitable colleges for</w:t>
      </w:r>
      <w:r w:rsidR="00384137" w:rsidRPr="00F35F7E">
        <w:rPr>
          <w:rFonts w:ascii="Arial" w:hAnsi="Arial" w:cs="Arial"/>
          <w:color w:val="000000"/>
          <w:sz w:val="22"/>
          <w:szCs w:val="22"/>
        </w:rPr>
        <w:t xml:space="preserve"> </w:t>
      </w:r>
      <w:r w:rsidRPr="00F35F7E">
        <w:rPr>
          <w:rFonts w:ascii="Arial" w:hAnsi="Arial" w:cs="Arial"/>
          <w:color w:val="000000"/>
          <w:sz w:val="22"/>
          <w:szCs w:val="22"/>
        </w:rPr>
        <w:t>your child.</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Realize that researching, selecting, and applying to colleges does not have to be an expensive</w:t>
      </w:r>
      <w:r w:rsidR="00384137" w:rsidRPr="00F35F7E">
        <w:rPr>
          <w:rFonts w:ascii="Arial" w:hAnsi="Arial" w:cs="Arial"/>
          <w:color w:val="000000"/>
          <w:sz w:val="22"/>
          <w:szCs w:val="22"/>
        </w:rPr>
        <w:t xml:space="preserve"> </w:t>
      </w:r>
      <w:r w:rsidRPr="00F35F7E">
        <w:rPr>
          <w:rFonts w:ascii="Arial" w:hAnsi="Arial" w:cs="Arial"/>
          <w:color w:val="000000"/>
          <w:sz w:val="22"/>
          <w:szCs w:val="22"/>
        </w:rPr>
        <w:t>process.</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Resist attempts to turn the process into a status competition. Develop a healthy, educationally</w:t>
      </w:r>
      <w:r w:rsidR="00384137" w:rsidRPr="00F35F7E">
        <w:rPr>
          <w:rFonts w:ascii="Arial" w:hAnsi="Arial" w:cs="Arial"/>
          <w:color w:val="000000"/>
          <w:sz w:val="22"/>
          <w:szCs w:val="22"/>
        </w:rPr>
        <w:t xml:space="preserve"> </w:t>
      </w:r>
      <w:r w:rsidRPr="00F35F7E">
        <w:rPr>
          <w:rFonts w:ascii="Arial" w:hAnsi="Arial" w:cs="Arial"/>
          <w:color w:val="000000"/>
          <w:sz w:val="22"/>
          <w:szCs w:val="22"/>
        </w:rPr>
        <w:t>based, and family</w:t>
      </w:r>
      <w:r w:rsidRPr="00F35F7E">
        <w:rPr>
          <w:rFonts w:asciiTheme="minorHAnsi" w:hAnsiTheme="minorHAnsi" w:cs="Arial"/>
          <w:color w:val="000000"/>
          <w:sz w:val="22"/>
          <w:szCs w:val="22"/>
        </w:rPr>
        <w:t>‐</w:t>
      </w:r>
      <w:r w:rsidRPr="00F35F7E">
        <w:rPr>
          <w:rFonts w:ascii="Arial" w:hAnsi="Arial" w:cs="Arial"/>
          <w:color w:val="000000"/>
          <w:sz w:val="22"/>
          <w:szCs w:val="22"/>
        </w:rPr>
        <w:t>appropriate approach to college admissions.</w:t>
      </w:r>
    </w:p>
    <w:p w:rsidR="00384137" w:rsidRPr="00F35F7E" w:rsidRDefault="00340323" w:rsidP="009B2D7B">
      <w:pPr>
        <w:pStyle w:val="ListParagraph"/>
        <w:numPr>
          <w:ilvl w:val="0"/>
          <w:numId w:val="58"/>
        </w:numPr>
        <w:autoSpaceDE w:val="0"/>
        <w:autoSpaceDN w:val="0"/>
        <w:adjustRightInd w:val="0"/>
        <w:rPr>
          <w:rFonts w:ascii="Arial" w:hAnsi="Arial" w:cs="Arial"/>
          <w:color w:val="000000"/>
          <w:sz w:val="22"/>
          <w:szCs w:val="22"/>
        </w:rPr>
      </w:pPr>
      <w:r>
        <w:rPr>
          <w:rFonts w:ascii="Arial" w:hAnsi="Arial" w:cs="Arial"/>
          <w:color w:val="000000"/>
          <w:sz w:val="22"/>
          <w:szCs w:val="22"/>
        </w:rPr>
        <w:t>G</w:t>
      </w:r>
      <w:r w:rsidR="00353F9D" w:rsidRPr="00F35F7E">
        <w:rPr>
          <w:rFonts w:ascii="Arial" w:hAnsi="Arial" w:cs="Arial"/>
          <w:color w:val="000000"/>
          <w:sz w:val="22"/>
          <w:szCs w:val="22"/>
        </w:rPr>
        <w:t>aming the system may not only diminish your child’s self</w:t>
      </w:r>
      <w:r w:rsidR="00353F9D" w:rsidRPr="00F35F7E">
        <w:rPr>
          <w:rFonts w:asciiTheme="minorHAnsi" w:hAnsiTheme="minorHAnsi" w:cs="Arial"/>
          <w:color w:val="000000"/>
          <w:sz w:val="22"/>
          <w:szCs w:val="22"/>
        </w:rPr>
        <w:t>‐</w:t>
      </w:r>
      <w:r w:rsidR="00353F9D" w:rsidRPr="00F35F7E">
        <w:rPr>
          <w:rFonts w:ascii="Arial" w:hAnsi="Arial" w:cs="Arial"/>
          <w:color w:val="000000"/>
          <w:sz w:val="22"/>
          <w:szCs w:val="22"/>
        </w:rPr>
        <w:t>confidence, it may also</w:t>
      </w:r>
      <w:r w:rsidR="00384137" w:rsidRPr="00F35F7E">
        <w:rPr>
          <w:rFonts w:ascii="Arial" w:hAnsi="Arial" w:cs="Arial"/>
          <w:color w:val="000000"/>
          <w:sz w:val="22"/>
          <w:szCs w:val="22"/>
        </w:rPr>
        <w:t xml:space="preserve"> </w:t>
      </w:r>
      <w:r w:rsidR="00353F9D" w:rsidRPr="00F35F7E">
        <w:rPr>
          <w:rFonts w:ascii="Arial" w:hAnsi="Arial" w:cs="Arial"/>
          <w:color w:val="000000"/>
          <w:sz w:val="22"/>
          <w:szCs w:val="22"/>
        </w:rPr>
        <w:t>jeopardize desired admission outcomes.</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lastRenderedPageBreak/>
        <w:t xml:space="preserve">Listen to, </w:t>
      </w:r>
      <w:r w:rsidR="00F35F7E" w:rsidRPr="00F35F7E">
        <w:rPr>
          <w:rFonts w:ascii="Arial" w:hAnsi="Arial" w:cs="Arial"/>
          <w:color w:val="000000"/>
          <w:sz w:val="22"/>
          <w:szCs w:val="22"/>
        </w:rPr>
        <w:t>encourage,</w:t>
      </w:r>
      <w:r w:rsidRPr="00F35F7E">
        <w:rPr>
          <w:rFonts w:ascii="Arial" w:hAnsi="Arial" w:cs="Arial"/>
          <w:color w:val="000000"/>
          <w:sz w:val="22"/>
          <w:szCs w:val="22"/>
        </w:rPr>
        <w:t xml:space="preserve"> and believe in your child</w:t>
      </w:r>
      <w:r w:rsidR="00F35F7E" w:rsidRPr="00F35F7E">
        <w:rPr>
          <w:rFonts w:ascii="Arial" w:hAnsi="Arial" w:cs="Arial"/>
          <w:color w:val="000000"/>
          <w:sz w:val="22"/>
          <w:szCs w:val="22"/>
        </w:rPr>
        <w:t xml:space="preserve">.  </w:t>
      </w:r>
      <w:r w:rsidRPr="00F35F7E">
        <w:rPr>
          <w:rFonts w:ascii="Arial" w:hAnsi="Arial" w:cs="Arial"/>
          <w:color w:val="000000"/>
          <w:sz w:val="22"/>
          <w:szCs w:val="22"/>
        </w:rPr>
        <w:t>Do not use the term “we” as in “we are applying</w:t>
      </w:r>
      <w:r w:rsidR="00384137" w:rsidRPr="00F35F7E">
        <w:rPr>
          <w:rFonts w:ascii="Arial" w:hAnsi="Arial" w:cs="Arial"/>
          <w:color w:val="000000"/>
          <w:sz w:val="22"/>
          <w:szCs w:val="22"/>
        </w:rPr>
        <w:t xml:space="preserve"> </w:t>
      </w:r>
      <w:r w:rsidRPr="00F35F7E">
        <w:rPr>
          <w:rFonts w:ascii="Arial" w:hAnsi="Arial" w:cs="Arial"/>
          <w:color w:val="000000"/>
          <w:sz w:val="22"/>
          <w:szCs w:val="22"/>
        </w:rPr>
        <w:t>to….”</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Discuss the idea of education as an ongoing process, and how selecting a college might be</w:t>
      </w:r>
      <w:r w:rsidR="00384137" w:rsidRPr="00F35F7E">
        <w:rPr>
          <w:rFonts w:ascii="Arial" w:hAnsi="Arial" w:cs="Arial"/>
          <w:color w:val="000000"/>
          <w:sz w:val="22"/>
          <w:szCs w:val="22"/>
        </w:rPr>
        <w:t xml:space="preserve"> </w:t>
      </w:r>
      <w:r w:rsidRPr="00F35F7E">
        <w:rPr>
          <w:rFonts w:ascii="Arial" w:hAnsi="Arial" w:cs="Arial"/>
          <w:color w:val="000000"/>
          <w:sz w:val="22"/>
          <w:szCs w:val="22"/>
        </w:rPr>
        <w:t>different from buying a product.</w:t>
      </w:r>
    </w:p>
    <w:p w:rsidR="00384137" w:rsidRPr="00F35F7E"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Love them enough to let them demonstrate the independence you have instilled in them.</w:t>
      </w:r>
    </w:p>
    <w:p w:rsidR="00353F9D" w:rsidRDefault="00353F9D" w:rsidP="009B2D7B">
      <w:pPr>
        <w:pStyle w:val="ListParagraph"/>
        <w:numPr>
          <w:ilvl w:val="0"/>
          <w:numId w:val="58"/>
        </w:numPr>
        <w:autoSpaceDE w:val="0"/>
        <w:autoSpaceDN w:val="0"/>
        <w:adjustRightInd w:val="0"/>
        <w:rPr>
          <w:rFonts w:ascii="Arial" w:hAnsi="Arial" w:cs="Arial"/>
          <w:color w:val="000000"/>
          <w:sz w:val="22"/>
          <w:szCs w:val="22"/>
        </w:rPr>
      </w:pPr>
      <w:r w:rsidRPr="00F35F7E">
        <w:rPr>
          <w:rFonts w:ascii="Arial" w:hAnsi="Arial" w:cs="Arial"/>
          <w:color w:val="000000"/>
          <w:sz w:val="22"/>
          <w:szCs w:val="22"/>
        </w:rPr>
        <w:t>Keep this process in perspective</w:t>
      </w:r>
      <w:r w:rsidR="00F35F7E" w:rsidRPr="00F35F7E">
        <w:rPr>
          <w:rFonts w:ascii="Arial" w:hAnsi="Arial" w:cs="Arial"/>
          <w:color w:val="000000"/>
          <w:sz w:val="22"/>
          <w:szCs w:val="22"/>
        </w:rPr>
        <w:t xml:space="preserve">.  </w:t>
      </w:r>
      <w:r w:rsidRPr="00F35F7E">
        <w:rPr>
          <w:rFonts w:ascii="Arial" w:hAnsi="Arial" w:cs="Arial"/>
          <w:color w:val="000000"/>
          <w:sz w:val="22"/>
          <w:szCs w:val="22"/>
        </w:rPr>
        <w:t>Remember that student skills, self</w:t>
      </w:r>
      <w:r w:rsidRPr="00F35F7E">
        <w:rPr>
          <w:rFonts w:asciiTheme="minorHAnsi" w:hAnsiTheme="minorHAnsi" w:cs="Arial"/>
          <w:color w:val="000000"/>
          <w:sz w:val="22"/>
          <w:szCs w:val="22"/>
        </w:rPr>
        <w:t>‐</w:t>
      </w:r>
      <w:r w:rsidRPr="00F35F7E">
        <w:rPr>
          <w:rFonts w:ascii="Arial" w:hAnsi="Arial" w:cs="Arial"/>
          <w:color w:val="000000"/>
          <w:sz w:val="22"/>
          <w:szCs w:val="22"/>
        </w:rPr>
        <w:t>confidence, curiosity, and</w:t>
      </w:r>
      <w:r w:rsidR="00384137" w:rsidRPr="00F35F7E">
        <w:rPr>
          <w:rFonts w:ascii="Arial" w:hAnsi="Arial" w:cs="Arial"/>
          <w:color w:val="000000"/>
          <w:sz w:val="22"/>
          <w:szCs w:val="22"/>
        </w:rPr>
        <w:t xml:space="preserve"> </w:t>
      </w:r>
      <w:r w:rsidRPr="00F35F7E">
        <w:rPr>
          <w:rFonts w:ascii="Arial" w:hAnsi="Arial" w:cs="Arial"/>
          <w:color w:val="000000"/>
          <w:sz w:val="22"/>
          <w:szCs w:val="22"/>
        </w:rPr>
        <w:t>desire to learn are some of the most important ingredients in quality education and successful</w:t>
      </w:r>
      <w:r w:rsidR="00384137" w:rsidRPr="00F35F7E">
        <w:rPr>
          <w:rFonts w:ascii="Arial" w:hAnsi="Arial" w:cs="Arial"/>
          <w:color w:val="000000"/>
          <w:sz w:val="22"/>
          <w:szCs w:val="22"/>
        </w:rPr>
        <w:t xml:space="preserve"> </w:t>
      </w:r>
      <w:r w:rsidRPr="00F35F7E">
        <w:rPr>
          <w:rFonts w:ascii="Arial" w:hAnsi="Arial" w:cs="Arial"/>
          <w:color w:val="000000"/>
          <w:sz w:val="22"/>
          <w:szCs w:val="22"/>
        </w:rPr>
        <w:t>college admissions</w:t>
      </w:r>
      <w:r w:rsidR="00F35F7E" w:rsidRPr="00F35F7E">
        <w:rPr>
          <w:rFonts w:ascii="Arial" w:hAnsi="Arial" w:cs="Arial"/>
          <w:color w:val="000000"/>
          <w:sz w:val="22"/>
          <w:szCs w:val="22"/>
        </w:rPr>
        <w:t xml:space="preserve">.  </w:t>
      </w:r>
      <w:r w:rsidRPr="00F35F7E">
        <w:rPr>
          <w:rFonts w:ascii="Arial" w:hAnsi="Arial" w:cs="Arial"/>
          <w:color w:val="000000"/>
          <w:sz w:val="22"/>
          <w:szCs w:val="22"/>
        </w:rPr>
        <w:t>Do not sacrifice these by overemphasizing getting into the “best” college.</w:t>
      </w:r>
    </w:p>
    <w:p w:rsidR="004D168D" w:rsidRDefault="004D168D" w:rsidP="004D168D">
      <w:pPr>
        <w:autoSpaceDE w:val="0"/>
        <w:autoSpaceDN w:val="0"/>
        <w:adjustRightInd w:val="0"/>
        <w:ind w:left="360"/>
        <w:rPr>
          <w:rFonts w:ascii="Arial" w:hAnsi="Arial" w:cs="Arial"/>
          <w:color w:val="000000"/>
          <w:sz w:val="22"/>
          <w:szCs w:val="22"/>
        </w:rPr>
      </w:pPr>
    </w:p>
    <w:p w:rsidR="004D168D" w:rsidRDefault="004D168D" w:rsidP="004D168D">
      <w:pPr>
        <w:autoSpaceDE w:val="0"/>
        <w:autoSpaceDN w:val="0"/>
        <w:adjustRightInd w:val="0"/>
        <w:ind w:left="360"/>
        <w:rPr>
          <w:rFonts w:ascii="Arial" w:hAnsi="Arial" w:cs="Arial"/>
          <w:color w:val="000000"/>
          <w:sz w:val="22"/>
          <w:szCs w:val="22"/>
        </w:rPr>
      </w:pPr>
      <w:r>
        <w:rPr>
          <w:rFonts w:ascii="Arial" w:hAnsi="Arial" w:cs="Arial"/>
          <w:color w:val="000000"/>
          <w:sz w:val="22"/>
          <w:szCs w:val="22"/>
        </w:rPr>
        <w:t>This guidance is offered by the following veteran admission professionals:</w:t>
      </w:r>
    </w:p>
    <w:p w:rsidR="004D168D" w:rsidRDefault="004D168D" w:rsidP="004D168D">
      <w:pPr>
        <w:autoSpaceDE w:val="0"/>
        <w:autoSpaceDN w:val="0"/>
        <w:adjustRightInd w:val="0"/>
        <w:ind w:left="360"/>
        <w:rPr>
          <w:rFonts w:ascii="Arial" w:hAnsi="Arial" w:cs="Arial"/>
          <w:color w:val="000000"/>
          <w:sz w:val="22"/>
          <w:szCs w:val="22"/>
        </w:rPr>
      </w:pPr>
    </w:p>
    <w:tbl>
      <w:tblPr>
        <w:tblStyle w:val="TableGrid"/>
        <w:tblW w:w="103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670"/>
      </w:tblGrid>
      <w:tr w:rsidR="004D168D" w:rsidTr="001D27C2">
        <w:tc>
          <w:tcPr>
            <w:tcW w:w="4698"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Phillip Ballinger, University of Washington</w:t>
            </w:r>
          </w:p>
        </w:tc>
        <w:tc>
          <w:tcPr>
            <w:tcW w:w="5670"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Brad MacGowan, Newton North High School</w:t>
            </w:r>
          </w:p>
        </w:tc>
      </w:tr>
      <w:tr w:rsidR="004D168D" w:rsidTr="001D27C2">
        <w:tc>
          <w:tcPr>
            <w:tcW w:w="4698"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Stephanie Balmer, Dickinson College</w:t>
            </w:r>
          </w:p>
        </w:tc>
        <w:tc>
          <w:tcPr>
            <w:tcW w:w="5670"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Bonnie Marcus, Bard College</w:t>
            </w:r>
          </w:p>
        </w:tc>
      </w:tr>
      <w:tr w:rsidR="004D168D" w:rsidTr="001D27C2">
        <w:tc>
          <w:tcPr>
            <w:tcW w:w="4698"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Michael Beseda, St. Mary’s College-California</w:t>
            </w:r>
          </w:p>
        </w:tc>
        <w:tc>
          <w:tcPr>
            <w:tcW w:w="5670"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David McDonald, Western Oregon University</w:t>
            </w:r>
          </w:p>
        </w:tc>
      </w:tr>
      <w:tr w:rsidR="004D168D" w:rsidTr="001D27C2">
        <w:tc>
          <w:tcPr>
            <w:tcW w:w="4698"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Jeff Brenzel, Yale University</w:t>
            </w:r>
          </w:p>
        </w:tc>
        <w:tc>
          <w:tcPr>
            <w:tcW w:w="5670"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Mark C. Moody, Colorado Academy</w:t>
            </w:r>
          </w:p>
        </w:tc>
      </w:tr>
      <w:tr w:rsidR="004D168D" w:rsidTr="001D27C2">
        <w:tc>
          <w:tcPr>
            <w:tcW w:w="4698"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Jennifer Delahunty, Kenyon College</w:t>
            </w:r>
          </w:p>
        </w:tc>
        <w:tc>
          <w:tcPr>
            <w:tcW w:w="5670"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James Nondorf, University of Chicago</w:t>
            </w:r>
          </w:p>
        </w:tc>
      </w:tr>
      <w:tr w:rsidR="004D168D" w:rsidTr="001D27C2">
        <w:tc>
          <w:tcPr>
            <w:tcW w:w="4698"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J. Antonio Cabasco, Whitman College</w:t>
            </w:r>
          </w:p>
        </w:tc>
        <w:tc>
          <w:tcPr>
            <w:tcW w:w="5670" w:type="dxa"/>
          </w:tcPr>
          <w:p w:rsidR="004D168D" w:rsidRDefault="004D168D" w:rsidP="004D168D">
            <w:pPr>
              <w:autoSpaceDE w:val="0"/>
              <w:autoSpaceDN w:val="0"/>
              <w:adjustRightInd w:val="0"/>
              <w:rPr>
                <w:rFonts w:ascii="Arial" w:hAnsi="Arial" w:cs="Arial"/>
                <w:color w:val="000000"/>
                <w:sz w:val="22"/>
                <w:szCs w:val="22"/>
              </w:rPr>
            </w:pPr>
            <w:r>
              <w:rPr>
                <w:rFonts w:ascii="Arial" w:hAnsi="Arial" w:cs="Arial"/>
                <w:color w:val="000000"/>
                <w:sz w:val="22"/>
                <w:szCs w:val="22"/>
              </w:rPr>
              <w:t>Marty O’Connell, Colleges That Change Lives</w:t>
            </w:r>
          </w:p>
        </w:tc>
      </w:tr>
      <w:tr w:rsidR="004D168D" w:rsidTr="001D27C2">
        <w:tc>
          <w:tcPr>
            <w:tcW w:w="4698" w:type="dxa"/>
          </w:tcPr>
          <w:p w:rsidR="004D168D"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Sean Callaway, Pace University</w:t>
            </w:r>
          </w:p>
        </w:tc>
        <w:tc>
          <w:tcPr>
            <w:tcW w:w="5670" w:type="dxa"/>
          </w:tcPr>
          <w:p w:rsidR="004D168D"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Bruce Poch, Pomona College</w:t>
            </w:r>
          </w:p>
        </w:tc>
      </w:tr>
      <w:tr w:rsidR="001D27C2" w:rsidTr="001D27C2">
        <w:tc>
          <w:tcPr>
            <w:tcW w:w="4698"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Sidonia Dalby, Smith College</w:t>
            </w:r>
          </w:p>
        </w:tc>
        <w:tc>
          <w:tcPr>
            <w:tcW w:w="5670" w:type="dxa"/>
          </w:tcPr>
          <w:p w:rsidR="001D27C2" w:rsidRDefault="001D27C2" w:rsidP="004D168D">
            <w:pPr>
              <w:autoSpaceDE w:val="0"/>
              <w:autoSpaceDN w:val="0"/>
              <w:adjustRightInd w:val="0"/>
              <w:rPr>
                <w:rFonts w:ascii="Arial" w:hAnsi="Arial" w:cs="Arial"/>
                <w:color w:val="000000"/>
                <w:sz w:val="22"/>
                <w:szCs w:val="22"/>
              </w:rPr>
            </w:pPr>
            <w:r w:rsidRPr="00BA3ABA">
              <w:rPr>
                <w:rFonts w:ascii="Arial" w:hAnsi="Arial" w:cs="Arial"/>
                <w:color w:val="000000"/>
                <w:sz w:val="22"/>
                <w:szCs w:val="22"/>
                <w:lang w:val="es-ES_tradnl"/>
              </w:rPr>
              <w:t xml:space="preserve">Jon Reider, San Francisco Univ. </w:t>
            </w:r>
            <w:r>
              <w:rPr>
                <w:rFonts w:ascii="Arial" w:hAnsi="Arial" w:cs="Arial"/>
                <w:color w:val="000000"/>
                <w:sz w:val="22"/>
                <w:szCs w:val="22"/>
              </w:rPr>
              <w:t>High School</w:t>
            </w:r>
          </w:p>
        </w:tc>
      </w:tr>
      <w:tr w:rsidR="001D27C2" w:rsidTr="001D27C2">
        <w:tc>
          <w:tcPr>
            <w:tcW w:w="4698"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Doris Davis, Cornell University</w:t>
            </w:r>
          </w:p>
        </w:tc>
        <w:tc>
          <w:tcPr>
            <w:tcW w:w="5670"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Jeff Rickey, Earlham College</w:t>
            </w:r>
          </w:p>
        </w:tc>
      </w:tr>
      <w:tr w:rsidR="001D27C2" w:rsidTr="001D27C2">
        <w:tc>
          <w:tcPr>
            <w:tcW w:w="4698"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Melissa Ewing, The Bush School</w:t>
            </w:r>
          </w:p>
        </w:tc>
        <w:tc>
          <w:tcPr>
            <w:tcW w:w="5670"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Kristine Sawicki, Reed College</w:t>
            </w:r>
          </w:p>
        </w:tc>
      </w:tr>
      <w:tr w:rsidR="001D27C2" w:rsidTr="001D27C2">
        <w:tc>
          <w:tcPr>
            <w:tcW w:w="4698"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Bill Fitzsimmons, Harvard Univesity</w:t>
            </w:r>
          </w:p>
        </w:tc>
        <w:tc>
          <w:tcPr>
            <w:tcW w:w="5670"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Stuart Schmill, Massachusetts Institute of Technology.</w:t>
            </w:r>
          </w:p>
        </w:tc>
      </w:tr>
      <w:tr w:rsidR="001D27C2" w:rsidRPr="009069FB" w:rsidTr="001D27C2">
        <w:tc>
          <w:tcPr>
            <w:tcW w:w="4698"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Erica Johnson, Lewis &amp; Clark College</w:t>
            </w:r>
          </w:p>
        </w:tc>
        <w:tc>
          <w:tcPr>
            <w:tcW w:w="5670" w:type="dxa"/>
          </w:tcPr>
          <w:p w:rsidR="001D27C2" w:rsidRPr="00BA3ABA" w:rsidRDefault="001D27C2" w:rsidP="004D168D">
            <w:pPr>
              <w:autoSpaceDE w:val="0"/>
              <w:autoSpaceDN w:val="0"/>
              <w:adjustRightInd w:val="0"/>
              <w:rPr>
                <w:rFonts w:ascii="Arial" w:hAnsi="Arial" w:cs="Arial"/>
                <w:color w:val="000000"/>
                <w:sz w:val="22"/>
                <w:szCs w:val="22"/>
                <w:lang w:val="es-ES_tradnl"/>
              </w:rPr>
            </w:pPr>
            <w:r w:rsidRPr="00BA3ABA">
              <w:rPr>
                <w:rFonts w:ascii="Arial" w:hAnsi="Arial" w:cs="Arial"/>
                <w:color w:val="000000"/>
                <w:sz w:val="22"/>
                <w:szCs w:val="22"/>
                <w:lang w:val="es-ES_tradnl"/>
              </w:rPr>
              <w:t>Michael Sexton, Santa Clara University</w:t>
            </w:r>
          </w:p>
        </w:tc>
      </w:tr>
      <w:tr w:rsidR="001D27C2" w:rsidTr="001D27C2">
        <w:tc>
          <w:tcPr>
            <w:tcW w:w="4698"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Maria Laskaris, Dartmouth College</w:t>
            </w:r>
          </w:p>
        </w:tc>
        <w:tc>
          <w:tcPr>
            <w:tcW w:w="5670"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Jim Sumner, Grinnell College</w:t>
            </w:r>
          </w:p>
        </w:tc>
      </w:tr>
      <w:tr w:rsidR="001D27C2" w:rsidTr="001D27C2">
        <w:tc>
          <w:tcPr>
            <w:tcW w:w="4698"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Matthew Malatesta, Union College</w:t>
            </w:r>
          </w:p>
        </w:tc>
        <w:tc>
          <w:tcPr>
            <w:tcW w:w="5670" w:type="dxa"/>
          </w:tcPr>
          <w:p w:rsidR="001D27C2" w:rsidRDefault="001D27C2" w:rsidP="004D168D">
            <w:pPr>
              <w:autoSpaceDE w:val="0"/>
              <w:autoSpaceDN w:val="0"/>
              <w:adjustRightInd w:val="0"/>
              <w:rPr>
                <w:rFonts w:ascii="Arial" w:hAnsi="Arial" w:cs="Arial"/>
                <w:color w:val="000000"/>
                <w:sz w:val="22"/>
                <w:szCs w:val="22"/>
              </w:rPr>
            </w:pPr>
            <w:r>
              <w:rPr>
                <w:rFonts w:ascii="Arial" w:hAnsi="Arial" w:cs="Arial"/>
                <w:color w:val="000000"/>
                <w:sz w:val="22"/>
                <w:szCs w:val="22"/>
              </w:rPr>
              <w:t>Steven Syverson, Lawrence University</w:t>
            </w:r>
          </w:p>
        </w:tc>
      </w:tr>
    </w:tbl>
    <w:p w:rsidR="004D168D" w:rsidRPr="004D168D" w:rsidRDefault="004D168D" w:rsidP="004D168D">
      <w:pPr>
        <w:autoSpaceDE w:val="0"/>
        <w:autoSpaceDN w:val="0"/>
        <w:adjustRightInd w:val="0"/>
        <w:ind w:left="360"/>
        <w:rPr>
          <w:rFonts w:ascii="Arial" w:hAnsi="Arial" w:cs="Arial"/>
          <w:color w:val="000000"/>
          <w:sz w:val="22"/>
          <w:szCs w:val="22"/>
        </w:rPr>
      </w:pPr>
    </w:p>
    <w:p w:rsidR="008147DE" w:rsidRDefault="008147DE" w:rsidP="008147DE">
      <w:pPr>
        <w:pStyle w:val="ListParagraph"/>
        <w:autoSpaceDE w:val="0"/>
        <w:autoSpaceDN w:val="0"/>
        <w:adjustRightInd w:val="0"/>
        <w:rPr>
          <w:rFonts w:ascii="Arial" w:hAnsi="Arial" w:cs="Arial"/>
          <w:color w:val="000000"/>
          <w:sz w:val="22"/>
          <w:szCs w:val="22"/>
        </w:rPr>
      </w:pPr>
    </w:p>
    <w:p w:rsidR="00F83768" w:rsidRDefault="00F83768" w:rsidP="008147DE">
      <w:pPr>
        <w:pStyle w:val="ListParagraph"/>
        <w:autoSpaceDE w:val="0"/>
        <w:autoSpaceDN w:val="0"/>
        <w:adjustRightInd w:val="0"/>
        <w:rPr>
          <w:rFonts w:ascii="Arial" w:hAnsi="Arial" w:cs="Arial"/>
          <w:color w:val="000000"/>
          <w:sz w:val="22"/>
          <w:szCs w:val="22"/>
        </w:rPr>
      </w:pPr>
    </w:p>
    <w:p w:rsidR="00F83768" w:rsidRDefault="00F83768" w:rsidP="008147DE">
      <w:pPr>
        <w:pStyle w:val="ListParagraph"/>
        <w:autoSpaceDE w:val="0"/>
        <w:autoSpaceDN w:val="0"/>
        <w:adjustRightInd w:val="0"/>
        <w:rPr>
          <w:rFonts w:ascii="Arial" w:hAnsi="Arial" w:cs="Arial"/>
          <w:color w:val="000000"/>
          <w:sz w:val="22"/>
          <w:szCs w:val="22"/>
        </w:rPr>
      </w:pPr>
    </w:p>
    <w:p w:rsidR="00146767" w:rsidRPr="008E5573" w:rsidRDefault="004D168D" w:rsidP="008E5573">
      <w:pPr>
        <w:pStyle w:val="ListParagraph"/>
        <w:autoSpaceDE w:val="0"/>
        <w:autoSpaceDN w:val="0"/>
        <w:adjustRightInd w:val="0"/>
        <w:ind w:left="0"/>
        <w:rPr>
          <w:rFonts w:ascii="Arial" w:hAnsi="Arial" w:cs="Arial"/>
          <w:color w:val="000000"/>
          <w:sz w:val="22"/>
          <w:szCs w:val="22"/>
        </w:rPr>
      </w:pPr>
      <w:r>
        <w:rPr>
          <w:noProof/>
          <w:lang w:eastAsia="zh-CN"/>
        </w:rPr>
        <w:drawing>
          <wp:anchor distT="0" distB="0" distL="114300" distR="114300" simplePos="0" relativeHeight="251844096" behindDoc="0" locked="0" layoutInCell="1" allowOverlap="1">
            <wp:simplePos x="0" y="0"/>
            <wp:positionH relativeFrom="column">
              <wp:posOffset>3307080</wp:posOffset>
            </wp:positionH>
            <wp:positionV relativeFrom="paragraph">
              <wp:posOffset>-231140</wp:posOffset>
            </wp:positionV>
            <wp:extent cx="1786255" cy="1118235"/>
            <wp:effectExtent l="0" t="0" r="4445" b="5715"/>
            <wp:wrapNone/>
            <wp:docPr id="680" name="Picture 680" descr="http://25.media.tumblr.com/tumblr_ljudrl5nif1qbdpaz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5.media.tumblr.com/tumblr_ljudrl5nif1qbdpazo1_5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6255" cy="1118235"/>
                    </a:xfrm>
                    <a:prstGeom prst="rect">
                      <a:avLst/>
                    </a:prstGeom>
                    <a:noFill/>
                    <a:ln>
                      <a:noFill/>
                    </a:ln>
                  </pic:spPr>
                </pic:pic>
              </a:graphicData>
            </a:graphic>
          </wp:anchor>
        </w:drawing>
      </w:r>
      <w:r w:rsidR="004E3440">
        <w:rPr>
          <w:rFonts w:ascii="Arial" w:hAnsi="Arial" w:cs="Arial"/>
          <w:noProof/>
          <w:color w:val="000000"/>
          <w:sz w:val="22"/>
          <w:szCs w:val="22"/>
          <w:lang w:eastAsia="zh-CN"/>
        </w:rPr>
        <w:drawing>
          <wp:inline distT="0" distB="0" distL="0" distR="0">
            <wp:extent cx="3056890" cy="108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6890" cy="1085850"/>
                    </a:xfrm>
                    <a:prstGeom prst="rect">
                      <a:avLst/>
                    </a:prstGeom>
                    <a:noFill/>
                  </pic:spPr>
                </pic:pic>
              </a:graphicData>
            </a:graphic>
          </wp:inline>
        </w:drawing>
      </w:r>
    </w:p>
    <w:p w:rsidR="00353F9D" w:rsidRPr="00353F9D" w:rsidRDefault="0010443F" w:rsidP="00637A54">
      <w:pPr>
        <w:jc w:val="center"/>
        <w:rPr>
          <w:rFonts w:ascii="Arial" w:hAnsi="Arial" w:cs="Arial"/>
          <w:b/>
          <w:sz w:val="22"/>
          <w:szCs w:val="22"/>
        </w:rPr>
      </w:pPr>
      <w:r>
        <w:rPr>
          <w:rFonts w:ascii="Arial" w:hAnsi="Arial" w:cs="Arial"/>
          <w:b/>
          <w:sz w:val="22"/>
          <w:szCs w:val="22"/>
        </w:rPr>
        <w:t>COLLEGE FAIRS</w:t>
      </w:r>
      <w:r w:rsidR="00353F9D">
        <w:rPr>
          <w:rFonts w:ascii="Arial" w:hAnsi="Arial" w:cs="Arial"/>
          <w:b/>
          <w:sz w:val="22"/>
          <w:szCs w:val="22"/>
        </w:rPr>
        <w:t xml:space="preserve"> - </w:t>
      </w:r>
      <w:r w:rsidR="00353F9D" w:rsidRPr="007F2CEF">
        <w:rPr>
          <w:rFonts w:ascii="Arial" w:hAnsi="Arial" w:cs="Arial"/>
          <w:b/>
          <w:szCs w:val="22"/>
        </w:rPr>
        <w:t>Mark your calendars</w:t>
      </w:r>
      <w:r w:rsidR="00630AC9">
        <w:rPr>
          <w:rFonts w:ascii="Arial" w:hAnsi="Arial" w:cs="Arial"/>
          <w:b/>
          <w:szCs w:val="22"/>
        </w:rPr>
        <w:t>, pre-register</w:t>
      </w:r>
      <w:r w:rsidR="00353F9D" w:rsidRPr="007F2CEF">
        <w:rPr>
          <w:rFonts w:ascii="Arial" w:hAnsi="Arial" w:cs="Arial"/>
          <w:b/>
          <w:szCs w:val="22"/>
        </w:rPr>
        <w:t xml:space="preserve"> &amp; plan to attend</w:t>
      </w:r>
      <w:r w:rsidR="00353F9D" w:rsidRPr="007F2CEF">
        <w:rPr>
          <w:rFonts w:ascii="Arial" w:hAnsi="Arial" w:cs="Arial"/>
          <w:b/>
          <w:sz w:val="28"/>
          <w:szCs w:val="22"/>
        </w:rPr>
        <w:t>:</w:t>
      </w:r>
    </w:p>
    <w:p w:rsidR="00637A54" w:rsidRPr="00630AC9" w:rsidRDefault="00637A54" w:rsidP="00637A54">
      <w:pPr>
        <w:pStyle w:val="ListParagraph"/>
        <w:jc w:val="center"/>
        <w:rPr>
          <w:rFonts w:ascii="Arial" w:hAnsi="Arial" w:cs="Arial"/>
          <w:sz w:val="22"/>
          <w:szCs w:val="20"/>
        </w:rPr>
      </w:pPr>
    </w:p>
    <w:p w:rsidR="00353F9D" w:rsidRPr="00630AC9" w:rsidRDefault="009069FB" w:rsidP="00637A54">
      <w:pPr>
        <w:pStyle w:val="ListParagraph"/>
        <w:jc w:val="center"/>
        <w:rPr>
          <w:rFonts w:ascii="Arial" w:hAnsi="Arial" w:cs="Arial"/>
          <w:sz w:val="22"/>
          <w:szCs w:val="20"/>
        </w:rPr>
      </w:pPr>
      <w:hyperlink r:id="rId53" w:history="1">
        <w:r w:rsidR="00353F9D" w:rsidRPr="00630AC9">
          <w:rPr>
            <w:rStyle w:val="Hyperlink"/>
            <w:rFonts w:ascii="Arial" w:hAnsi="Arial" w:cs="Arial"/>
            <w:sz w:val="22"/>
            <w:szCs w:val="20"/>
          </w:rPr>
          <w:t>National College Fair</w:t>
        </w:r>
        <w:r w:rsidR="00861B96" w:rsidRPr="00630AC9">
          <w:rPr>
            <w:rStyle w:val="Hyperlink"/>
            <w:rFonts w:ascii="Arial" w:hAnsi="Arial" w:cs="Arial"/>
            <w:sz w:val="22"/>
            <w:szCs w:val="20"/>
          </w:rPr>
          <w:t xml:space="preserve"> </w:t>
        </w:r>
        <w:r w:rsidR="00353F9D" w:rsidRPr="00630AC9">
          <w:rPr>
            <w:rStyle w:val="Hyperlink"/>
            <w:rFonts w:ascii="Arial" w:hAnsi="Arial" w:cs="Arial"/>
            <w:sz w:val="22"/>
            <w:szCs w:val="20"/>
          </w:rPr>
          <w:t>(NACAC)</w:t>
        </w:r>
      </w:hyperlink>
      <w:r w:rsidR="00353F9D" w:rsidRPr="00630AC9">
        <w:rPr>
          <w:rFonts w:ascii="Arial" w:hAnsi="Arial" w:cs="Arial"/>
          <w:sz w:val="22"/>
          <w:szCs w:val="20"/>
        </w:rPr>
        <w:t xml:space="preserve">: WA State Convention Center </w:t>
      </w:r>
      <w:r w:rsidR="00AE3013">
        <w:rPr>
          <w:rFonts w:ascii="Arial" w:hAnsi="Arial" w:cs="Arial"/>
          <w:sz w:val="22"/>
          <w:szCs w:val="20"/>
        </w:rPr>
        <w:t>(</w:t>
      </w:r>
      <w:r w:rsidR="005D1C2C">
        <w:rPr>
          <w:rFonts w:ascii="Arial" w:hAnsi="Arial" w:cs="Arial"/>
          <w:sz w:val="22"/>
          <w:szCs w:val="20"/>
        </w:rPr>
        <w:t>FALL</w:t>
      </w:r>
      <w:r w:rsidR="00AE3013">
        <w:rPr>
          <w:rFonts w:ascii="Arial" w:hAnsi="Arial" w:cs="Arial"/>
          <w:sz w:val="22"/>
          <w:szCs w:val="20"/>
        </w:rPr>
        <w:t>)</w:t>
      </w:r>
      <w:r w:rsidR="00630AC9" w:rsidRPr="00630AC9">
        <w:rPr>
          <w:rFonts w:ascii="Arial" w:hAnsi="Arial" w:cs="Arial"/>
          <w:sz w:val="22"/>
          <w:szCs w:val="20"/>
        </w:rPr>
        <w:t xml:space="preserve"> </w:t>
      </w:r>
    </w:p>
    <w:p w:rsidR="00AC728F" w:rsidRPr="00630AC9" w:rsidRDefault="009069FB" w:rsidP="00637A54">
      <w:pPr>
        <w:pStyle w:val="ListParagraph"/>
        <w:jc w:val="center"/>
        <w:rPr>
          <w:rFonts w:ascii="Arial" w:hAnsi="Arial" w:cs="Arial"/>
          <w:sz w:val="22"/>
          <w:szCs w:val="22"/>
        </w:rPr>
      </w:pPr>
      <w:hyperlink r:id="rId54" w:history="1">
        <w:r w:rsidR="00353F9D" w:rsidRPr="00630AC9">
          <w:rPr>
            <w:rStyle w:val="Hyperlink"/>
            <w:rFonts w:ascii="Arial" w:hAnsi="Arial" w:cs="Arial"/>
            <w:sz w:val="22"/>
            <w:szCs w:val="22"/>
          </w:rPr>
          <w:t>Seattle Performing &amp; Visual Arts College Fair</w:t>
        </w:r>
      </w:hyperlink>
      <w:r w:rsidR="00AE3013">
        <w:rPr>
          <w:rFonts w:ascii="Arial" w:hAnsi="Arial" w:cs="Arial"/>
          <w:sz w:val="22"/>
          <w:szCs w:val="22"/>
        </w:rPr>
        <w:t>:  Fisher Pavilion in</w:t>
      </w:r>
      <w:r w:rsidR="00630AC9" w:rsidRPr="00630AC9">
        <w:rPr>
          <w:rFonts w:ascii="Arial" w:hAnsi="Arial" w:cs="Arial"/>
          <w:sz w:val="22"/>
          <w:szCs w:val="22"/>
        </w:rPr>
        <w:t xml:space="preserve"> </w:t>
      </w:r>
      <w:r w:rsidR="00AE3013">
        <w:rPr>
          <w:rFonts w:ascii="Arial" w:hAnsi="Arial" w:cs="Arial"/>
          <w:sz w:val="22"/>
          <w:szCs w:val="22"/>
        </w:rPr>
        <w:t>(</w:t>
      </w:r>
      <w:r w:rsidR="005D1C2C">
        <w:rPr>
          <w:rFonts w:ascii="Arial" w:hAnsi="Arial" w:cs="Arial"/>
          <w:sz w:val="22"/>
          <w:szCs w:val="22"/>
        </w:rPr>
        <w:t>FALL</w:t>
      </w:r>
      <w:r w:rsidR="00AE3013">
        <w:rPr>
          <w:rFonts w:ascii="Arial" w:hAnsi="Arial" w:cs="Arial"/>
          <w:sz w:val="22"/>
          <w:szCs w:val="22"/>
        </w:rPr>
        <w:t>)</w:t>
      </w:r>
    </w:p>
    <w:p w:rsidR="00C512AE" w:rsidRDefault="00C512AE" w:rsidP="00637A54">
      <w:pPr>
        <w:ind w:left="720"/>
        <w:jc w:val="center"/>
        <w:rPr>
          <w:rFonts w:ascii="Arial" w:hAnsi="Arial" w:cs="Arial"/>
          <w:sz w:val="22"/>
          <w:szCs w:val="22"/>
        </w:rPr>
      </w:pPr>
    </w:p>
    <w:p w:rsidR="0010443F" w:rsidRDefault="0010443F" w:rsidP="0010443F">
      <w:pPr>
        <w:widowControl w:val="0"/>
        <w:autoSpaceDE w:val="0"/>
        <w:autoSpaceDN w:val="0"/>
        <w:adjustRightInd w:val="0"/>
        <w:spacing w:line="273" w:lineRule="exact"/>
        <w:rPr>
          <w:rFonts w:ascii="Arial" w:hAnsi="Arial" w:cs="Arial"/>
          <w:b/>
          <w:sz w:val="22"/>
          <w:szCs w:val="22"/>
        </w:rPr>
      </w:pPr>
      <w:r w:rsidRPr="00E15B73">
        <w:rPr>
          <w:rFonts w:ascii="Arial" w:hAnsi="Arial" w:cs="Arial"/>
          <w:b/>
          <w:sz w:val="22"/>
          <w:szCs w:val="22"/>
        </w:rPr>
        <w:t xml:space="preserve">COLLEGE VISITS AT </w:t>
      </w:r>
      <w:r w:rsidR="00504397">
        <w:rPr>
          <w:rFonts w:ascii="Arial" w:hAnsi="Arial" w:cs="Arial"/>
          <w:b/>
          <w:sz w:val="22"/>
          <w:szCs w:val="22"/>
        </w:rPr>
        <w:t>INGRAHAM</w:t>
      </w:r>
      <w:r w:rsidRPr="00E15B73">
        <w:rPr>
          <w:rFonts w:ascii="Arial" w:hAnsi="Arial" w:cs="Arial"/>
          <w:b/>
          <w:sz w:val="22"/>
          <w:szCs w:val="22"/>
        </w:rPr>
        <w:t xml:space="preserve"> HIGH SCHOOL</w:t>
      </w:r>
      <w:r>
        <w:rPr>
          <w:rFonts w:ascii="Arial" w:hAnsi="Arial" w:cs="Arial"/>
          <w:b/>
          <w:sz w:val="22"/>
          <w:szCs w:val="22"/>
        </w:rPr>
        <w:t xml:space="preserve">: </w:t>
      </w:r>
    </w:p>
    <w:p w:rsidR="00D63AEA" w:rsidRDefault="0010443F" w:rsidP="00444AFA">
      <w:pPr>
        <w:widowControl w:val="0"/>
        <w:autoSpaceDE w:val="0"/>
        <w:autoSpaceDN w:val="0"/>
        <w:adjustRightInd w:val="0"/>
        <w:spacing w:line="273" w:lineRule="exact"/>
        <w:rPr>
          <w:rFonts w:ascii="Arial" w:hAnsi="Arial" w:cs="Arial"/>
          <w:sz w:val="22"/>
          <w:szCs w:val="22"/>
        </w:rPr>
      </w:pPr>
      <w:r w:rsidRPr="00C62D39">
        <w:rPr>
          <w:rFonts w:ascii="Arial" w:hAnsi="Arial" w:cs="Arial"/>
          <w:sz w:val="22"/>
          <w:szCs w:val="22"/>
        </w:rPr>
        <w:t xml:space="preserve">Each fall approximately </w:t>
      </w:r>
      <w:r w:rsidR="007F2CEF">
        <w:rPr>
          <w:rFonts w:ascii="Arial" w:hAnsi="Arial" w:cs="Arial"/>
          <w:sz w:val="22"/>
          <w:szCs w:val="22"/>
        </w:rPr>
        <w:t>5</w:t>
      </w:r>
      <w:r w:rsidR="00504397">
        <w:rPr>
          <w:rFonts w:ascii="Arial" w:hAnsi="Arial" w:cs="Arial"/>
          <w:sz w:val="22"/>
          <w:szCs w:val="22"/>
        </w:rPr>
        <w:t>0</w:t>
      </w:r>
      <w:r w:rsidR="00AC728F">
        <w:rPr>
          <w:rFonts w:ascii="Arial" w:hAnsi="Arial" w:cs="Arial"/>
          <w:sz w:val="22"/>
          <w:szCs w:val="22"/>
        </w:rPr>
        <w:t>+</w:t>
      </w:r>
      <w:r w:rsidR="00504397">
        <w:rPr>
          <w:rFonts w:ascii="Arial" w:hAnsi="Arial" w:cs="Arial"/>
          <w:sz w:val="22"/>
          <w:szCs w:val="22"/>
        </w:rPr>
        <w:t xml:space="preserve"> colleges visit our IHS campus</w:t>
      </w:r>
      <w:r w:rsidRPr="00C62D39">
        <w:rPr>
          <w:rFonts w:ascii="Arial" w:hAnsi="Arial" w:cs="Arial"/>
          <w:sz w:val="22"/>
          <w:szCs w:val="22"/>
        </w:rPr>
        <w:t xml:space="preserve">.  This is an excellent opportunity for students to ask questions and meet admission representatives from colleges.  </w:t>
      </w:r>
      <w:r w:rsidR="0047304B">
        <w:rPr>
          <w:rFonts w:ascii="Arial" w:hAnsi="Arial" w:cs="Arial"/>
          <w:sz w:val="22"/>
          <w:szCs w:val="22"/>
        </w:rPr>
        <w:t>The</w:t>
      </w:r>
      <w:r w:rsidRPr="00C62D39">
        <w:rPr>
          <w:rFonts w:ascii="Arial" w:hAnsi="Arial" w:cs="Arial"/>
          <w:sz w:val="22"/>
          <w:szCs w:val="22"/>
        </w:rPr>
        <w:t xml:space="preserve"> visit schedule </w:t>
      </w:r>
      <w:r w:rsidR="0047304B">
        <w:rPr>
          <w:rFonts w:ascii="Arial" w:hAnsi="Arial" w:cs="Arial"/>
          <w:sz w:val="22"/>
          <w:szCs w:val="22"/>
        </w:rPr>
        <w:t xml:space="preserve">is </w:t>
      </w:r>
      <w:r w:rsidRPr="00C62D39">
        <w:rPr>
          <w:rFonts w:ascii="Arial" w:hAnsi="Arial" w:cs="Arial"/>
          <w:sz w:val="22"/>
          <w:szCs w:val="22"/>
        </w:rPr>
        <w:t>on our website</w:t>
      </w:r>
      <w:r w:rsidR="005D1C2C">
        <w:rPr>
          <w:rFonts w:ascii="Arial" w:hAnsi="Arial" w:cs="Arial"/>
          <w:sz w:val="22"/>
          <w:szCs w:val="22"/>
        </w:rPr>
        <w:t xml:space="preserve">, </w:t>
      </w:r>
      <w:r w:rsidRPr="00C62D39">
        <w:rPr>
          <w:rFonts w:ascii="Arial" w:hAnsi="Arial" w:cs="Arial"/>
          <w:sz w:val="22"/>
          <w:szCs w:val="22"/>
        </w:rPr>
        <w:t>posted on campus</w:t>
      </w:r>
      <w:r w:rsidR="00D950E3">
        <w:rPr>
          <w:rFonts w:ascii="Arial" w:hAnsi="Arial" w:cs="Arial"/>
          <w:sz w:val="22"/>
          <w:szCs w:val="22"/>
        </w:rPr>
        <w:t xml:space="preserve">, </w:t>
      </w:r>
      <w:r w:rsidR="00504397">
        <w:rPr>
          <w:rFonts w:ascii="Arial" w:hAnsi="Arial" w:cs="Arial"/>
          <w:sz w:val="22"/>
          <w:szCs w:val="22"/>
        </w:rPr>
        <w:t>and sent out in our daily bulletin</w:t>
      </w:r>
      <w:r w:rsidR="005D1C2C">
        <w:rPr>
          <w:rFonts w:ascii="Arial" w:hAnsi="Arial" w:cs="Arial"/>
          <w:sz w:val="22"/>
          <w:szCs w:val="22"/>
        </w:rPr>
        <w:t>. S</w:t>
      </w:r>
      <w:r w:rsidR="00D950E3">
        <w:rPr>
          <w:rFonts w:ascii="Arial" w:hAnsi="Arial" w:cs="Arial"/>
          <w:sz w:val="22"/>
          <w:szCs w:val="22"/>
        </w:rPr>
        <w:t>ee our website for specific rules about attending col</w:t>
      </w:r>
      <w:r w:rsidR="00504397">
        <w:rPr>
          <w:rFonts w:ascii="Arial" w:hAnsi="Arial" w:cs="Arial"/>
          <w:sz w:val="22"/>
          <w:szCs w:val="22"/>
        </w:rPr>
        <w:t>lege visits</w:t>
      </w:r>
      <w:r w:rsidR="002D086E">
        <w:rPr>
          <w:rFonts w:ascii="Arial" w:hAnsi="Arial" w:cs="Arial"/>
          <w:sz w:val="22"/>
          <w:szCs w:val="22"/>
        </w:rPr>
        <w:t xml:space="preserve">. Students are responsible for things they miss in class to go to a college visit, and they should stay in class for projects, presentations, quizzes and exams. </w:t>
      </w:r>
      <w:r w:rsidR="00AC728F">
        <w:rPr>
          <w:rFonts w:ascii="Arial" w:hAnsi="Arial" w:cs="Arial"/>
          <w:sz w:val="22"/>
          <w:szCs w:val="22"/>
        </w:rPr>
        <w:t xml:space="preserve"> </w:t>
      </w:r>
    </w:p>
    <w:p w:rsidR="005476CC" w:rsidRDefault="005476CC" w:rsidP="00625F8E">
      <w:pPr>
        <w:rPr>
          <w:rFonts w:ascii="Arial" w:hAnsi="Arial" w:cs="Arial"/>
          <w:sz w:val="22"/>
          <w:szCs w:val="22"/>
        </w:rPr>
      </w:pPr>
    </w:p>
    <w:p w:rsidR="00C512AE" w:rsidRDefault="00F6798A" w:rsidP="00625F8E">
      <w:pPr>
        <w:rPr>
          <w:rFonts w:ascii="Arial" w:hAnsi="Arial" w:cs="Arial"/>
          <w:b/>
        </w:rPr>
      </w:pPr>
      <w:r>
        <w:rPr>
          <w:rFonts w:ascii="Arial" w:hAnsi="Arial" w:cs="Arial"/>
          <w:noProof/>
          <w:sz w:val="22"/>
          <w:szCs w:val="22"/>
          <w:lang w:eastAsia="zh-CN"/>
        </w:rPr>
        <mc:AlternateContent>
          <mc:Choice Requires="wps">
            <w:drawing>
              <wp:anchor distT="0" distB="0" distL="114300" distR="114300" simplePos="0" relativeHeight="251853312" behindDoc="0" locked="0" layoutInCell="1" allowOverlap="1">
                <wp:simplePos x="0" y="0"/>
                <wp:positionH relativeFrom="column">
                  <wp:posOffset>5966460</wp:posOffset>
                </wp:positionH>
                <wp:positionV relativeFrom="paragraph">
                  <wp:posOffset>65405</wp:posOffset>
                </wp:positionV>
                <wp:extent cx="876300" cy="563880"/>
                <wp:effectExtent l="209550" t="38100" r="76200" b="121920"/>
                <wp:wrapNone/>
                <wp:docPr id="6"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563880"/>
                        </a:xfrm>
                        <a:prstGeom prst="wedgeEllipseCallout">
                          <a:avLst>
                            <a:gd name="adj1" fmla="val -69311"/>
                            <a:gd name="adj2" fmla="val 54645"/>
                          </a:avLst>
                        </a:prstGeom>
                      </wps:spPr>
                      <wps:style>
                        <a:lnRef idx="1">
                          <a:schemeClr val="accent4"/>
                        </a:lnRef>
                        <a:fillRef idx="2">
                          <a:schemeClr val="accent4"/>
                        </a:fillRef>
                        <a:effectRef idx="1">
                          <a:schemeClr val="accent4"/>
                        </a:effectRef>
                        <a:fontRef idx="minor">
                          <a:schemeClr val="dk1"/>
                        </a:fontRef>
                      </wps:style>
                      <wps:txbx>
                        <w:txbxContent>
                          <w:p w:rsidR="00456068" w:rsidRPr="00726006" w:rsidRDefault="00456068" w:rsidP="00726006">
                            <w:pPr>
                              <w:jc w:val="center"/>
                              <w:rPr>
                                <w:rFonts w:asciiTheme="minorHAnsi" w:hAnsiTheme="minorHAnsi" w:cstheme="minorHAnsi"/>
                                <w:sz w:val="18"/>
                              </w:rPr>
                            </w:pPr>
                            <w:r>
                              <w:rPr>
                                <w:rFonts w:asciiTheme="minorHAnsi" w:hAnsiTheme="minorHAnsi" w:cstheme="minorHAnsi"/>
                                <w:sz w:val="18"/>
                              </w:rPr>
                              <w:t>F</w:t>
                            </w:r>
                            <w:r w:rsidRPr="00726006">
                              <w:rPr>
                                <w:rFonts w:asciiTheme="minorHAnsi" w:hAnsiTheme="minorHAnsi" w:cstheme="minorHAnsi"/>
                                <w:sz w:val="18"/>
                              </w:rPr>
                              <w:t>act</w:t>
                            </w:r>
                            <w:r>
                              <w:rPr>
                                <w:rFonts w:asciiTheme="minorHAnsi" w:hAnsiTheme="minorHAnsi" w:cstheme="minorHAnsi"/>
                                <w:sz w:val="18"/>
                              </w:rPr>
                              <w:t xml:space="preserve"> in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33" type="#_x0000_t63" style="position:absolute;margin-left:469.8pt;margin-top:5.15pt;width:69pt;height:44.4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" adj="-4171,22603" fillcolor="#bfb1d0 [1623]" strokecolor="#795d9b [3047]">
                <v:fill color2="#ece7f1 [503]" rotate="t" angle="180" colors="0 #c9b5e8;22938f #d9cbee;1 #f0eaf9" focus="100%" type="gradient"/>
                <v:shadow on="t" color="black" opacity="24903f" origin=",.5" offset="0,.55556mm"/>
                <v:path arrowok="t"/>
                <v:textbox>
                  <w:txbxContent>
                    <w:p w:rsidR="00456068" w:rsidRPr="00726006" w:rsidRDefault="00456068" w:rsidP="00726006">
                      <w:pPr>
                        <w:jc w:val="center"/>
                        <w:rPr>
                          <w:rFonts w:asciiTheme="minorHAnsi" w:hAnsiTheme="minorHAnsi" w:cstheme="minorHAnsi"/>
                          <w:sz w:val="18"/>
                        </w:rPr>
                      </w:pPr>
                      <w:r>
                        <w:rPr>
                          <w:rFonts w:asciiTheme="minorHAnsi" w:hAnsiTheme="minorHAnsi" w:cstheme="minorHAnsi"/>
                          <w:sz w:val="18"/>
                        </w:rPr>
                        <w:t>F</w:t>
                      </w:r>
                      <w:r w:rsidRPr="00726006">
                        <w:rPr>
                          <w:rFonts w:asciiTheme="minorHAnsi" w:hAnsiTheme="minorHAnsi" w:cstheme="minorHAnsi"/>
                          <w:sz w:val="18"/>
                        </w:rPr>
                        <w:t>act</w:t>
                      </w:r>
                      <w:r>
                        <w:rPr>
                          <w:rFonts w:asciiTheme="minorHAnsi" w:hAnsiTheme="minorHAnsi" w:cstheme="minorHAnsi"/>
                          <w:sz w:val="18"/>
                        </w:rPr>
                        <w:t xml:space="preserve"> in 2012</w:t>
                      </w:r>
                    </w:p>
                  </w:txbxContent>
                </v:textbox>
              </v:shape>
            </w:pict>
          </mc:Fallback>
        </mc:AlternateContent>
      </w:r>
    </w:p>
    <w:p w:rsidR="007A416E" w:rsidRPr="00C512AE" w:rsidRDefault="00A32269" w:rsidP="00C512AE">
      <w:pPr>
        <w:jc w:val="center"/>
        <w:rPr>
          <w:rFonts w:ascii="Arial" w:hAnsi="Arial" w:cs="Arial"/>
          <w:b/>
          <w:sz w:val="28"/>
          <w:szCs w:val="28"/>
        </w:rPr>
      </w:pPr>
      <w:r>
        <w:rPr>
          <w:noProof/>
          <w:lang w:eastAsia="zh-CN"/>
        </w:rPr>
        <w:drawing>
          <wp:anchor distT="0" distB="0" distL="114300" distR="114300" simplePos="0" relativeHeight="251843583" behindDoc="1" locked="0" layoutInCell="1" allowOverlap="1">
            <wp:simplePos x="0" y="0"/>
            <wp:positionH relativeFrom="column">
              <wp:posOffset>4347926</wp:posOffset>
            </wp:positionH>
            <wp:positionV relativeFrom="paragraph">
              <wp:posOffset>66204</wp:posOffset>
            </wp:positionV>
            <wp:extent cx="2343785" cy="1303020"/>
            <wp:effectExtent l="0" t="0" r="0" b="0"/>
            <wp:wrapNone/>
            <wp:docPr id="678" name="Picture 678" descr="http://www.familiesinschools.org/wp-content/uploads/2011/09/Got-College-for-web-600x357.jpg"/>
            <wp:cNvGraphicFramePr/>
            <a:graphic xmlns:a="http://schemas.openxmlformats.org/drawingml/2006/main">
              <a:graphicData uri="http://schemas.openxmlformats.org/drawingml/2006/picture">
                <pic:pic xmlns:pic="http://schemas.openxmlformats.org/drawingml/2006/picture">
                  <pic:nvPicPr>
                    <pic:cNvPr id="678" name="Picture 678" descr="http://www.familiesinschools.org/wp-content/uploads/2011/09/Got-College-for-web-600x357.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3785" cy="1303020"/>
                    </a:xfrm>
                    <a:prstGeom prst="rect">
                      <a:avLst/>
                    </a:prstGeom>
                    <a:noFill/>
                    <a:ln>
                      <a:noFill/>
                    </a:ln>
                  </pic:spPr>
                </pic:pic>
              </a:graphicData>
            </a:graphic>
          </wp:anchor>
        </w:drawing>
      </w:r>
      <w:r w:rsidR="00C512AE" w:rsidRPr="00C512AE">
        <w:rPr>
          <w:rFonts w:ascii="Arial" w:hAnsi="Arial" w:cs="Arial"/>
          <w:b/>
          <w:sz w:val="28"/>
          <w:szCs w:val="28"/>
        </w:rPr>
        <w:t>THE COLLEGE CAMPUS VISIT</w:t>
      </w:r>
    </w:p>
    <w:p w:rsidR="00C512AE" w:rsidRDefault="00C512AE" w:rsidP="001474B1">
      <w:pPr>
        <w:rPr>
          <w:rFonts w:ascii="Arial" w:hAnsi="Arial" w:cs="Arial"/>
          <w:sz w:val="22"/>
          <w:szCs w:val="22"/>
        </w:rPr>
      </w:pPr>
    </w:p>
    <w:p w:rsidR="00B26DCC" w:rsidRPr="000529B9" w:rsidRDefault="00B26DCC" w:rsidP="001474B1">
      <w:pPr>
        <w:rPr>
          <w:rFonts w:ascii="Arial" w:hAnsi="Arial" w:cs="Arial"/>
          <w:b/>
          <w:sz w:val="22"/>
          <w:szCs w:val="22"/>
        </w:rPr>
      </w:pPr>
      <w:r w:rsidRPr="000529B9">
        <w:rPr>
          <w:rFonts w:ascii="Arial" w:hAnsi="Arial" w:cs="Arial"/>
          <w:b/>
          <w:sz w:val="22"/>
          <w:szCs w:val="22"/>
        </w:rPr>
        <w:t>WHY SHOULD I VISIT A COLLEGE CAMPUS?</w:t>
      </w:r>
    </w:p>
    <w:p w:rsidR="00B26DCC" w:rsidRPr="000529B9" w:rsidRDefault="00B26DCC" w:rsidP="001474B1">
      <w:pPr>
        <w:widowControl w:val="0"/>
        <w:numPr>
          <w:ilvl w:val="0"/>
          <w:numId w:val="1"/>
        </w:numPr>
        <w:autoSpaceDE w:val="0"/>
        <w:autoSpaceDN w:val="0"/>
        <w:adjustRightInd w:val="0"/>
        <w:spacing w:line="278" w:lineRule="exact"/>
        <w:rPr>
          <w:rFonts w:ascii="Arial" w:hAnsi="Arial" w:cs="Arial"/>
          <w:sz w:val="22"/>
          <w:szCs w:val="22"/>
        </w:rPr>
      </w:pPr>
      <w:r w:rsidRPr="000529B9">
        <w:rPr>
          <w:rFonts w:ascii="Arial" w:hAnsi="Arial" w:cs="Arial"/>
          <w:sz w:val="22"/>
          <w:szCs w:val="22"/>
        </w:rPr>
        <w:t xml:space="preserve">Visiting the campus lets you </w:t>
      </w:r>
      <w:r w:rsidR="00C512AE">
        <w:rPr>
          <w:rFonts w:ascii="Arial" w:hAnsi="Arial" w:cs="Arial"/>
          <w:sz w:val="22"/>
          <w:szCs w:val="22"/>
        </w:rPr>
        <w:t>get a firsthand vie</w:t>
      </w:r>
      <w:r w:rsidR="009D37B5">
        <w:rPr>
          <w:rFonts w:ascii="Arial" w:hAnsi="Arial" w:cs="Arial"/>
          <w:sz w:val="22"/>
          <w:szCs w:val="22"/>
        </w:rPr>
        <w:t>w of a college and it is</w:t>
      </w:r>
      <w:r w:rsidR="00C512AE">
        <w:rPr>
          <w:rFonts w:ascii="Arial" w:hAnsi="Arial" w:cs="Arial"/>
          <w:sz w:val="22"/>
          <w:szCs w:val="22"/>
        </w:rPr>
        <w:t xml:space="preserve"> fun!</w:t>
      </w:r>
    </w:p>
    <w:p w:rsidR="00B26DCC" w:rsidRDefault="00253B8C" w:rsidP="00C512AE">
      <w:pPr>
        <w:widowControl w:val="0"/>
        <w:numPr>
          <w:ilvl w:val="0"/>
          <w:numId w:val="1"/>
        </w:numPr>
        <w:autoSpaceDE w:val="0"/>
        <w:autoSpaceDN w:val="0"/>
        <w:adjustRightInd w:val="0"/>
        <w:spacing w:line="278" w:lineRule="exact"/>
        <w:rPr>
          <w:rFonts w:ascii="Arial" w:hAnsi="Arial" w:cs="Arial"/>
          <w:sz w:val="22"/>
          <w:szCs w:val="22"/>
        </w:rPr>
      </w:pPr>
      <w:r>
        <w:rPr>
          <w:rFonts w:ascii="Arial" w:hAnsi="Arial" w:cs="Arial"/>
          <w:sz w:val="22"/>
          <w:szCs w:val="22"/>
        </w:rPr>
        <w:t>Find out,</w:t>
      </w:r>
      <w:r w:rsidR="00B26DCC" w:rsidRPr="000529B9">
        <w:rPr>
          <w:rFonts w:ascii="Arial" w:hAnsi="Arial" w:cs="Arial"/>
          <w:sz w:val="22"/>
          <w:szCs w:val="22"/>
        </w:rPr>
        <w:t xml:space="preserve"> "Is this college right for me?"</w:t>
      </w:r>
    </w:p>
    <w:p w:rsidR="00C512AE" w:rsidRPr="000529B9" w:rsidRDefault="00C512AE" w:rsidP="00C512AE">
      <w:pPr>
        <w:widowControl w:val="0"/>
        <w:autoSpaceDE w:val="0"/>
        <w:autoSpaceDN w:val="0"/>
        <w:adjustRightInd w:val="0"/>
        <w:spacing w:line="278" w:lineRule="exact"/>
        <w:ind w:left="504"/>
        <w:rPr>
          <w:rFonts w:ascii="Arial" w:hAnsi="Arial" w:cs="Arial"/>
          <w:sz w:val="22"/>
          <w:szCs w:val="22"/>
        </w:rPr>
      </w:pPr>
    </w:p>
    <w:p w:rsidR="007762EE" w:rsidRPr="000529B9" w:rsidRDefault="00B26DCC" w:rsidP="007A416E">
      <w:pPr>
        <w:widowControl w:val="0"/>
        <w:autoSpaceDE w:val="0"/>
        <w:autoSpaceDN w:val="0"/>
        <w:adjustRightInd w:val="0"/>
        <w:spacing w:line="278" w:lineRule="exact"/>
        <w:rPr>
          <w:rFonts w:ascii="Arial" w:hAnsi="Arial" w:cs="Arial"/>
          <w:b/>
          <w:sz w:val="22"/>
          <w:szCs w:val="22"/>
        </w:rPr>
      </w:pPr>
      <w:r w:rsidRPr="000529B9">
        <w:rPr>
          <w:rFonts w:ascii="Arial" w:hAnsi="Arial" w:cs="Arial"/>
          <w:b/>
          <w:sz w:val="22"/>
          <w:szCs w:val="22"/>
        </w:rPr>
        <w:t>HOW SHOULD I PREPARE FOR MY CAMPUS VISIT?</w:t>
      </w:r>
    </w:p>
    <w:p w:rsidR="00B26DCC" w:rsidRPr="000529B9" w:rsidRDefault="00B26DCC" w:rsidP="00871083">
      <w:pPr>
        <w:widowControl w:val="0"/>
        <w:numPr>
          <w:ilvl w:val="0"/>
          <w:numId w:val="2"/>
        </w:numPr>
        <w:tabs>
          <w:tab w:val="num" w:pos="810"/>
        </w:tabs>
        <w:autoSpaceDE w:val="0"/>
        <w:autoSpaceDN w:val="0"/>
        <w:adjustRightInd w:val="0"/>
        <w:spacing w:line="278" w:lineRule="exact"/>
        <w:rPr>
          <w:rFonts w:ascii="Arial" w:hAnsi="Arial" w:cs="Arial"/>
          <w:b/>
          <w:sz w:val="22"/>
          <w:szCs w:val="22"/>
        </w:rPr>
      </w:pPr>
      <w:r w:rsidRPr="000529B9">
        <w:rPr>
          <w:rFonts w:ascii="Arial" w:hAnsi="Arial" w:cs="Arial"/>
          <w:sz w:val="22"/>
          <w:szCs w:val="22"/>
        </w:rPr>
        <w:t>Research a number of colleges to determine which you would like to visit.</w:t>
      </w:r>
    </w:p>
    <w:p w:rsidR="00E70EBF" w:rsidRDefault="00B26DCC" w:rsidP="001474B1">
      <w:pPr>
        <w:widowControl w:val="0"/>
        <w:numPr>
          <w:ilvl w:val="0"/>
          <w:numId w:val="2"/>
        </w:numPr>
        <w:autoSpaceDE w:val="0"/>
        <w:autoSpaceDN w:val="0"/>
        <w:adjustRightInd w:val="0"/>
        <w:spacing w:line="278" w:lineRule="exact"/>
        <w:rPr>
          <w:rFonts w:ascii="Arial" w:hAnsi="Arial" w:cs="Arial"/>
          <w:sz w:val="22"/>
          <w:szCs w:val="22"/>
        </w:rPr>
      </w:pPr>
      <w:r w:rsidRPr="00E70EBF">
        <w:rPr>
          <w:rFonts w:ascii="Arial" w:hAnsi="Arial" w:cs="Arial"/>
          <w:sz w:val="22"/>
          <w:szCs w:val="22"/>
        </w:rPr>
        <w:t>Determine the best time for you and your family to visit the campus</w:t>
      </w:r>
      <w:r w:rsidR="002D086E">
        <w:rPr>
          <w:rFonts w:ascii="Arial" w:hAnsi="Arial" w:cs="Arial"/>
          <w:sz w:val="22"/>
          <w:szCs w:val="22"/>
        </w:rPr>
        <w:t>.</w:t>
      </w:r>
    </w:p>
    <w:p w:rsidR="00E70EBF" w:rsidRDefault="00B26DCC" w:rsidP="00E70EBF">
      <w:pPr>
        <w:widowControl w:val="0"/>
        <w:numPr>
          <w:ilvl w:val="0"/>
          <w:numId w:val="2"/>
        </w:numPr>
        <w:autoSpaceDE w:val="0"/>
        <w:autoSpaceDN w:val="0"/>
        <w:adjustRightInd w:val="0"/>
        <w:spacing w:line="278" w:lineRule="exact"/>
        <w:rPr>
          <w:rFonts w:ascii="Arial" w:hAnsi="Arial" w:cs="Arial"/>
          <w:sz w:val="22"/>
          <w:szCs w:val="22"/>
        </w:rPr>
      </w:pPr>
      <w:r w:rsidRPr="00E70EBF">
        <w:rPr>
          <w:rFonts w:ascii="Arial" w:hAnsi="Arial" w:cs="Arial"/>
          <w:sz w:val="22"/>
          <w:szCs w:val="22"/>
        </w:rPr>
        <w:t>Contact colleges to schedule your visit</w:t>
      </w:r>
      <w:r w:rsidR="00924F9B" w:rsidRPr="00E70EBF">
        <w:rPr>
          <w:rFonts w:ascii="Arial" w:hAnsi="Arial" w:cs="Arial"/>
          <w:sz w:val="22"/>
          <w:szCs w:val="22"/>
        </w:rPr>
        <w:t xml:space="preserve"> (many colleges have preview days for future students, check their websites),</w:t>
      </w:r>
      <w:r w:rsidRPr="00E70EBF">
        <w:rPr>
          <w:rFonts w:ascii="Arial" w:hAnsi="Arial" w:cs="Arial"/>
          <w:sz w:val="22"/>
          <w:szCs w:val="22"/>
        </w:rPr>
        <w:t xml:space="preserve"> take advantage of many aspects of a campus visit program: campus tour, classroom visit, information session, interview, appointments with important people on campus (financial aid, coaches, faculty, students, </w:t>
      </w:r>
      <w:r w:rsidR="00CA0D39" w:rsidRPr="00E70EBF">
        <w:rPr>
          <w:rFonts w:ascii="Arial" w:hAnsi="Arial" w:cs="Arial"/>
          <w:sz w:val="22"/>
          <w:szCs w:val="22"/>
        </w:rPr>
        <w:t xml:space="preserve">and </w:t>
      </w:r>
      <w:r w:rsidRPr="00E70EBF">
        <w:rPr>
          <w:rFonts w:ascii="Arial" w:hAnsi="Arial" w:cs="Arial"/>
          <w:sz w:val="22"/>
          <w:szCs w:val="22"/>
        </w:rPr>
        <w:t xml:space="preserve">staff), </w:t>
      </w:r>
      <w:r w:rsidR="00F87741" w:rsidRPr="00E70EBF">
        <w:rPr>
          <w:rFonts w:ascii="Arial" w:hAnsi="Arial" w:cs="Arial"/>
          <w:sz w:val="22"/>
          <w:szCs w:val="22"/>
        </w:rPr>
        <w:t xml:space="preserve">and </w:t>
      </w:r>
      <w:r w:rsidRPr="00E70EBF">
        <w:rPr>
          <w:rFonts w:ascii="Arial" w:hAnsi="Arial" w:cs="Arial"/>
          <w:sz w:val="22"/>
          <w:szCs w:val="22"/>
        </w:rPr>
        <w:t>overnight stay</w:t>
      </w:r>
      <w:r w:rsidR="00F87741" w:rsidRPr="00E70EBF">
        <w:rPr>
          <w:rFonts w:ascii="Arial" w:hAnsi="Arial" w:cs="Arial"/>
          <w:sz w:val="22"/>
          <w:szCs w:val="22"/>
        </w:rPr>
        <w:t>s</w:t>
      </w:r>
      <w:r w:rsidRPr="00E70EBF">
        <w:rPr>
          <w:rFonts w:ascii="Arial" w:hAnsi="Arial" w:cs="Arial"/>
          <w:sz w:val="22"/>
          <w:szCs w:val="22"/>
        </w:rPr>
        <w:t xml:space="preserve"> in student housing.</w:t>
      </w:r>
    </w:p>
    <w:p w:rsidR="00253B8C" w:rsidRPr="00E70EBF" w:rsidRDefault="00B26DCC" w:rsidP="00E70EBF">
      <w:pPr>
        <w:widowControl w:val="0"/>
        <w:numPr>
          <w:ilvl w:val="0"/>
          <w:numId w:val="2"/>
        </w:numPr>
        <w:autoSpaceDE w:val="0"/>
        <w:autoSpaceDN w:val="0"/>
        <w:adjustRightInd w:val="0"/>
        <w:spacing w:line="278" w:lineRule="exact"/>
        <w:rPr>
          <w:rFonts w:ascii="Arial" w:hAnsi="Arial" w:cs="Arial"/>
          <w:sz w:val="22"/>
          <w:szCs w:val="22"/>
        </w:rPr>
      </w:pPr>
      <w:r w:rsidRPr="00E70EBF">
        <w:rPr>
          <w:rFonts w:ascii="Arial" w:hAnsi="Arial" w:cs="Arial"/>
          <w:sz w:val="22"/>
          <w:szCs w:val="22"/>
        </w:rPr>
        <w:t xml:space="preserve">Make sure to mention any necessary accommodations or special interests that you have. </w:t>
      </w:r>
      <w:r w:rsidR="00E70EBF" w:rsidRPr="00E70EBF">
        <w:rPr>
          <w:rFonts w:ascii="Arial" w:hAnsi="Arial" w:cs="Arial"/>
          <w:sz w:val="22"/>
          <w:szCs w:val="22"/>
        </w:rPr>
        <w:t xml:space="preserve"> </w:t>
      </w:r>
    </w:p>
    <w:p w:rsidR="00E70EBF" w:rsidRPr="00E70EBF" w:rsidRDefault="00E70EBF" w:rsidP="00E70EBF">
      <w:pPr>
        <w:widowControl w:val="0"/>
        <w:autoSpaceDE w:val="0"/>
        <w:autoSpaceDN w:val="0"/>
        <w:adjustRightInd w:val="0"/>
        <w:spacing w:line="278" w:lineRule="exact"/>
        <w:rPr>
          <w:rFonts w:ascii="Arial" w:hAnsi="Arial" w:cs="Arial"/>
          <w:sz w:val="22"/>
          <w:szCs w:val="22"/>
        </w:rPr>
      </w:pPr>
    </w:p>
    <w:p w:rsidR="00B26DCC" w:rsidRPr="000529B9" w:rsidRDefault="00B26DCC" w:rsidP="007A416E">
      <w:pPr>
        <w:widowControl w:val="0"/>
        <w:autoSpaceDE w:val="0"/>
        <w:autoSpaceDN w:val="0"/>
        <w:adjustRightInd w:val="0"/>
        <w:spacing w:line="278" w:lineRule="exact"/>
        <w:rPr>
          <w:rFonts w:ascii="Arial" w:hAnsi="Arial" w:cs="Arial"/>
          <w:b/>
          <w:sz w:val="22"/>
          <w:szCs w:val="22"/>
        </w:rPr>
      </w:pPr>
      <w:r w:rsidRPr="000529B9">
        <w:rPr>
          <w:rFonts w:ascii="Arial" w:hAnsi="Arial" w:cs="Arial"/>
          <w:b/>
          <w:sz w:val="22"/>
          <w:szCs w:val="22"/>
        </w:rPr>
        <w:t>WHAT SHOULD I BRING TO THE CAMPUS VISIT?</w:t>
      </w:r>
    </w:p>
    <w:p w:rsidR="00D21DEE" w:rsidRDefault="00B26DCC" w:rsidP="001474B1">
      <w:pPr>
        <w:widowControl w:val="0"/>
        <w:numPr>
          <w:ilvl w:val="0"/>
          <w:numId w:val="3"/>
        </w:numPr>
        <w:autoSpaceDE w:val="0"/>
        <w:autoSpaceDN w:val="0"/>
        <w:adjustRightInd w:val="0"/>
        <w:spacing w:line="278" w:lineRule="exact"/>
        <w:rPr>
          <w:rFonts w:ascii="Arial" w:hAnsi="Arial" w:cs="Arial"/>
          <w:sz w:val="22"/>
          <w:szCs w:val="22"/>
        </w:rPr>
      </w:pPr>
      <w:r w:rsidRPr="000529B9">
        <w:rPr>
          <w:rFonts w:ascii="Arial" w:hAnsi="Arial" w:cs="Arial"/>
          <w:sz w:val="22"/>
          <w:szCs w:val="22"/>
        </w:rPr>
        <w:t>Confirmation materials and campus map, camera, notebook and pen, academic transcripts,</w:t>
      </w:r>
      <w:r w:rsidR="00693FBC">
        <w:rPr>
          <w:rFonts w:ascii="Arial" w:hAnsi="Arial" w:cs="Arial"/>
          <w:sz w:val="22"/>
          <w:szCs w:val="22"/>
        </w:rPr>
        <w:t xml:space="preserve"> high school resume,</w:t>
      </w:r>
      <w:r w:rsidRPr="000529B9">
        <w:rPr>
          <w:rFonts w:ascii="Arial" w:hAnsi="Arial" w:cs="Arial"/>
          <w:sz w:val="22"/>
          <w:szCs w:val="22"/>
        </w:rPr>
        <w:t xml:space="preserve"> list of important questions and expe</w:t>
      </w:r>
      <w:r w:rsidR="00D21DEE">
        <w:rPr>
          <w:rFonts w:ascii="Arial" w:hAnsi="Arial" w:cs="Arial"/>
          <w:sz w:val="22"/>
          <w:szCs w:val="22"/>
        </w:rPr>
        <w:t>ctations, appropriate clothing</w:t>
      </w:r>
      <w:r w:rsidRPr="000529B9">
        <w:rPr>
          <w:rFonts w:ascii="Arial" w:hAnsi="Arial" w:cs="Arial"/>
          <w:sz w:val="22"/>
          <w:szCs w:val="22"/>
        </w:rPr>
        <w:t>, and toiletries (if staying overnight)</w:t>
      </w:r>
    </w:p>
    <w:p w:rsidR="00C62D39" w:rsidRPr="00802973" w:rsidRDefault="00C62D39" w:rsidP="00C62D39">
      <w:pPr>
        <w:widowControl w:val="0"/>
        <w:autoSpaceDE w:val="0"/>
        <w:autoSpaceDN w:val="0"/>
        <w:adjustRightInd w:val="0"/>
        <w:spacing w:line="278" w:lineRule="exact"/>
        <w:rPr>
          <w:rFonts w:ascii="Arial" w:hAnsi="Arial" w:cs="Arial"/>
          <w:sz w:val="2"/>
          <w:szCs w:val="22"/>
        </w:rPr>
      </w:pPr>
    </w:p>
    <w:p w:rsidR="00C62D39" w:rsidRDefault="00C62D39" w:rsidP="00C62D39">
      <w:pPr>
        <w:widowControl w:val="0"/>
        <w:autoSpaceDE w:val="0"/>
        <w:autoSpaceDN w:val="0"/>
        <w:adjustRightInd w:val="0"/>
        <w:spacing w:line="278" w:lineRule="exact"/>
        <w:rPr>
          <w:rFonts w:ascii="Arial" w:hAnsi="Arial" w:cs="Arial"/>
          <w:b/>
          <w:sz w:val="22"/>
          <w:szCs w:val="22"/>
        </w:rPr>
      </w:pPr>
      <w:r w:rsidRPr="00C62D39">
        <w:rPr>
          <w:rFonts w:ascii="Arial" w:hAnsi="Arial" w:cs="Arial"/>
          <w:b/>
          <w:sz w:val="22"/>
          <w:szCs w:val="22"/>
        </w:rPr>
        <w:t>WHAT SHOULD I DO D</w:t>
      </w:r>
      <w:r w:rsidR="00B95E25">
        <w:rPr>
          <w:rFonts w:ascii="Arial" w:hAnsi="Arial" w:cs="Arial"/>
          <w:b/>
          <w:sz w:val="22"/>
          <w:szCs w:val="22"/>
        </w:rPr>
        <w:t>URING</w:t>
      </w:r>
      <w:r w:rsidRPr="00C62D39">
        <w:rPr>
          <w:rFonts w:ascii="Arial" w:hAnsi="Arial" w:cs="Arial"/>
          <w:b/>
          <w:sz w:val="22"/>
          <w:szCs w:val="22"/>
        </w:rPr>
        <w:t xml:space="preserve"> MY VISIT?</w:t>
      </w:r>
    </w:p>
    <w:p w:rsidR="00C62D39" w:rsidRPr="00C62D39" w:rsidRDefault="00C62D39" w:rsidP="009B2D7B">
      <w:pPr>
        <w:widowControl w:val="0"/>
        <w:numPr>
          <w:ilvl w:val="0"/>
          <w:numId w:val="49"/>
        </w:numPr>
        <w:tabs>
          <w:tab w:val="left" w:pos="4500"/>
          <w:tab w:val="left" w:pos="9360"/>
        </w:tabs>
        <w:autoSpaceDE w:val="0"/>
        <w:autoSpaceDN w:val="0"/>
        <w:adjustRightInd w:val="0"/>
        <w:ind w:right="19"/>
        <w:jc w:val="both"/>
        <w:rPr>
          <w:rFonts w:ascii="Arial" w:hAnsi="Arial" w:cs="Arial"/>
          <w:sz w:val="22"/>
          <w:szCs w:val="22"/>
        </w:rPr>
      </w:pPr>
      <w:r w:rsidRPr="00C62D39">
        <w:rPr>
          <w:rFonts w:ascii="Arial" w:hAnsi="Arial" w:cs="Arial"/>
          <w:sz w:val="22"/>
          <w:szCs w:val="22"/>
        </w:rPr>
        <w:t xml:space="preserve">Look at flyers and posters around campus to </w:t>
      </w:r>
      <w:r w:rsidR="00027579">
        <w:rPr>
          <w:rFonts w:ascii="Arial" w:hAnsi="Arial" w:cs="Arial"/>
          <w:sz w:val="22"/>
          <w:szCs w:val="22"/>
        </w:rPr>
        <w:t>get a sense of campus life.</w:t>
      </w:r>
    </w:p>
    <w:p w:rsidR="00C62D39" w:rsidRPr="00C62D39" w:rsidRDefault="00C62D39" w:rsidP="009B2D7B">
      <w:pPr>
        <w:widowControl w:val="0"/>
        <w:numPr>
          <w:ilvl w:val="0"/>
          <w:numId w:val="49"/>
        </w:numPr>
        <w:tabs>
          <w:tab w:val="left" w:pos="9360"/>
        </w:tabs>
        <w:autoSpaceDE w:val="0"/>
        <w:autoSpaceDN w:val="0"/>
        <w:adjustRightInd w:val="0"/>
        <w:jc w:val="both"/>
        <w:rPr>
          <w:rFonts w:ascii="Arial" w:hAnsi="Arial" w:cs="Arial"/>
          <w:sz w:val="22"/>
          <w:szCs w:val="22"/>
        </w:rPr>
      </w:pPr>
      <w:r w:rsidRPr="00C62D39">
        <w:rPr>
          <w:rFonts w:ascii="Arial" w:hAnsi="Arial" w:cs="Arial"/>
          <w:sz w:val="22"/>
          <w:szCs w:val="22"/>
        </w:rPr>
        <w:t>Pick up a copy of student and local newspaper.</w:t>
      </w:r>
    </w:p>
    <w:p w:rsidR="00C62D39" w:rsidRPr="00C62D39" w:rsidRDefault="00C62D39" w:rsidP="009B2D7B">
      <w:pPr>
        <w:widowControl w:val="0"/>
        <w:numPr>
          <w:ilvl w:val="0"/>
          <w:numId w:val="49"/>
        </w:numPr>
        <w:autoSpaceDE w:val="0"/>
        <w:autoSpaceDN w:val="0"/>
        <w:adjustRightInd w:val="0"/>
        <w:jc w:val="both"/>
        <w:rPr>
          <w:rFonts w:ascii="Arial" w:hAnsi="Arial" w:cs="Arial"/>
          <w:sz w:val="22"/>
          <w:szCs w:val="22"/>
        </w:rPr>
      </w:pPr>
      <w:r w:rsidRPr="00C62D39">
        <w:rPr>
          <w:rFonts w:ascii="Arial" w:hAnsi="Arial" w:cs="Arial"/>
          <w:sz w:val="22"/>
          <w:szCs w:val="22"/>
        </w:rPr>
        <w:t>Gather business cards and contact informatio</w:t>
      </w:r>
      <w:r w:rsidR="00AC728F">
        <w:rPr>
          <w:rFonts w:ascii="Arial" w:hAnsi="Arial" w:cs="Arial"/>
          <w:sz w:val="22"/>
          <w:szCs w:val="22"/>
        </w:rPr>
        <w:t>n of staff and faculty you meet.</w:t>
      </w:r>
    </w:p>
    <w:p w:rsidR="00C62D39" w:rsidRPr="00C62D39" w:rsidRDefault="00C62D39" w:rsidP="009B2D7B">
      <w:pPr>
        <w:widowControl w:val="0"/>
        <w:numPr>
          <w:ilvl w:val="0"/>
          <w:numId w:val="49"/>
        </w:numPr>
        <w:autoSpaceDE w:val="0"/>
        <w:autoSpaceDN w:val="0"/>
        <w:adjustRightInd w:val="0"/>
        <w:jc w:val="both"/>
        <w:rPr>
          <w:rFonts w:ascii="Arial" w:hAnsi="Arial" w:cs="Arial"/>
          <w:sz w:val="22"/>
          <w:szCs w:val="22"/>
        </w:rPr>
      </w:pPr>
      <w:r w:rsidRPr="00C62D39">
        <w:rPr>
          <w:rFonts w:ascii="Arial" w:hAnsi="Arial" w:cs="Arial"/>
          <w:sz w:val="22"/>
          <w:szCs w:val="22"/>
        </w:rPr>
        <w:t>Sample campus dining.</w:t>
      </w:r>
    </w:p>
    <w:p w:rsidR="00C62D39" w:rsidRPr="00C62D39" w:rsidRDefault="00C62D39" w:rsidP="009B2D7B">
      <w:pPr>
        <w:widowControl w:val="0"/>
        <w:numPr>
          <w:ilvl w:val="0"/>
          <w:numId w:val="49"/>
        </w:numPr>
        <w:autoSpaceDE w:val="0"/>
        <w:autoSpaceDN w:val="0"/>
        <w:adjustRightInd w:val="0"/>
        <w:jc w:val="both"/>
        <w:rPr>
          <w:rFonts w:ascii="Arial" w:hAnsi="Arial" w:cs="Arial"/>
          <w:sz w:val="22"/>
          <w:szCs w:val="22"/>
        </w:rPr>
      </w:pPr>
      <w:r w:rsidRPr="00C62D39">
        <w:rPr>
          <w:rFonts w:ascii="Arial" w:hAnsi="Arial" w:cs="Arial"/>
          <w:sz w:val="22"/>
          <w:szCs w:val="22"/>
        </w:rPr>
        <w:t>Strike up spontaneous conversations with random students on campus.</w:t>
      </w:r>
    </w:p>
    <w:p w:rsidR="00C62D39" w:rsidRPr="00C62D39" w:rsidRDefault="00C62D39" w:rsidP="009B2D7B">
      <w:pPr>
        <w:widowControl w:val="0"/>
        <w:numPr>
          <w:ilvl w:val="0"/>
          <w:numId w:val="49"/>
        </w:numPr>
        <w:autoSpaceDE w:val="0"/>
        <w:autoSpaceDN w:val="0"/>
        <w:adjustRightInd w:val="0"/>
        <w:jc w:val="both"/>
        <w:rPr>
          <w:rFonts w:ascii="Arial" w:hAnsi="Arial" w:cs="Arial"/>
          <w:sz w:val="22"/>
          <w:szCs w:val="22"/>
        </w:rPr>
      </w:pPr>
      <w:r w:rsidRPr="00C62D39">
        <w:rPr>
          <w:rFonts w:ascii="Arial" w:hAnsi="Arial" w:cs="Arial"/>
          <w:sz w:val="22"/>
          <w:szCs w:val="22"/>
        </w:rPr>
        <w:t>Do not limit your visit to just the campus; check out the local surroundings.</w:t>
      </w:r>
    </w:p>
    <w:p w:rsidR="00C62D39" w:rsidRPr="00C62D39" w:rsidRDefault="00C62D39" w:rsidP="009B2D7B">
      <w:pPr>
        <w:widowControl w:val="0"/>
        <w:numPr>
          <w:ilvl w:val="0"/>
          <w:numId w:val="49"/>
        </w:numPr>
        <w:autoSpaceDE w:val="0"/>
        <w:autoSpaceDN w:val="0"/>
        <w:adjustRightInd w:val="0"/>
        <w:jc w:val="both"/>
        <w:rPr>
          <w:rFonts w:ascii="Arial" w:hAnsi="Arial" w:cs="Arial"/>
          <w:sz w:val="22"/>
          <w:szCs w:val="22"/>
        </w:rPr>
      </w:pPr>
      <w:r w:rsidRPr="00C62D39">
        <w:rPr>
          <w:rFonts w:ascii="Arial" w:hAnsi="Arial" w:cs="Arial"/>
          <w:sz w:val="22"/>
          <w:szCs w:val="22"/>
        </w:rPr>
        <w:t>There is no such thing as a silly question. When in doubt, always ask.</w:t>
      </w:r>
    </w:p>
    <w:p w:rsidR="00C62D39" w:rsidRPr="00C62D39" w:rsidRDefault="00C62D39" w:rsidP="009B2D7B">
      <w:pPr>
        <w:widowControl w:val="0"/>
        <w:numPr>
          <w:ilvl w:val="0"/>
          <w:numId w:val="49"/>
        </w:numPr>
        <w:tabs>
          <w:tab w:val="left" w:pos="4500"/>
          <w:tab w:val="left" w:pos="9360"/>
        </w:tabs>
        <w:autoSpaceDE w:val="0"/>
        <w:autoSpaceDN w:val="0"/>
        <w:adjustRightInd w:val="0"/>
        <w:jc w:val="both"/>
        <w:rPr>
          <w:rFonts w:ascii="Arial" w:hAnsi="Arial" w:cs="Arial"/>
          <w:sz w:val="22"/>
          <w:szCs w:val="22"/>
        </w:rPr>
      </w:pPr>
      <w:r w:rsidRPr="00C62D39">
        <w:rPr>
          <w:rFonts w:ascii="Arial" w:hAnsi="Arial" w:cs="Arial"/>
          <w:sz w:val="22"/>
          <w:szCs w:val="22"/>
        </w:rPr>
        <w:t>Visit the campus when classes are in session.</w:t>
      </w:r>
    </w:p>
    <w:p w:rsidR="00C62D39" w:rsidRDefault="00C62D39" w:rsidP="009B2D7B">
      <w:pPr>
        <w:widowControl w:val="0"/>
        <w:numPr>
          <w:ilvl w:val="0"/>
          <w:numId w:val="49"/>
        </w:numPr>
        <w:autoSpaceDE w:val="0"/>
        <w:autoSpaceDN w:val="0"/>
        <w:adjustRightInd w:val="0"/>
        <w:jc w:val="both"/>
        <w:rPr>
          <w:rFonts w:ascii="Arial" w:hAnsi="Arial" w:cs="Arial"/>
          <w:sz w:val="22"/>
          <w:szCs w:val="22"/>
        </w:rPr>
      </w:pPr>
      <w:r w:rsidRPr="00C62D39">
        <w:rPr>
          <w:rFonts w:ascii="Arial" w:hAnsi="Arial" w:cs="Arial"/>
          <w:sz w:val="22"/>
          <w:szCs w:val="22"/>
        </w:rPr>
        <w:t>Send thank you card to admissions and other staff you met with.</w:t>
      </w:r>
    </w:p>
    <w:p w:rsidR="002D086E" w:rsidRDefault="002D086E" w:rsidP="002D086E">
      <w:pPr>
        <w:widowControl w:val="0"/>
        <w:autoSpaceDE w:val="0"/>
        <w:autoSpaceDN w:val="0"/>
        <w:adjustRightInd w:val="0"/>
        <w:spacing w:line="273" w:lineRule="exact"/>
        <w:rPr>
          <w:rFonts w:ascii="Arial" w:hAnsi="Arial" w:cs="Arial"/>
          <w:sz w:val="22"/>
          <w:szCs w:val="22"/>
        </w:rPr>
      </w:pPr>
    </w:p>
    <w:p w:rsidR="00090717" w:rsidRPr="002D086E" w:rsidRDefault="002D086E" w:rsidP="002D086E">
      <w:pPr>
        <w:widowControl w:val="0"/>
        <w:autoSpaceDE w:val="0"/>
        <w:autoSpaceDN w:val="0"/>
        <w:adjustRightInd w:val="0"/>
        <w:spacing w:line="273" w:lineRule="exact"/>
        <w:jc w:val="center"/>
        <w:rPr>
          <w:rFonts w:ascii="Arial" w:hAnsi="Arial" w:cs="Arial"/>
          <w:sz w:val="22"/>
          <w:szCs w:val="22"/>
        </w:rPr>
      </w:pPr>
      <w:r>
        <w:rPr>
          <w:noProof/>
          <w:lang w:eastAsia="zh-CN"/>
        </w:rPr>
        <w:drawing>
          <wp:anchor distT="0" distB="0" distL="114300" distR="114300" simplePos="0" relativeHeight="251845120" behindDoc="1" locked="0" layoutInCell="1" allowOverlap="1" wp14:anchorId="4AF167F7" wp14:editId="2A2E5010">
            <wp:simplePos x="0" y="0"/>
            <wp:positionH relativeFrom="column">
              <wp:posOffset>4635500</wp:posOffset>
            </wp:positionH>
            <wp:positionV relativeFrom="paragraph">
              <wp:posOffset>-549910</wp:posOffset>
            </wp:positionV>
            <wp:extent cx="1361440" cy="1361440"/>
            <wp:effectExtent l="0" t="0" r="0" b="0"/>
            <wp:wrapNone/>
            <wp:docPr id="681" name="Picture 681" descr="http://static5.depositphotos.com/1005979/443/i/950/depositphotos_4434473-Questions-on-Arrow-SIgns---Who-What-Where-When-Why-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5.depositphotos.com/1005979/443/i/950/depositphotos_4434473-Questions-on-Arrow-SIgns---Who-What-Where-When-Why-How.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1440" cy="1361440"/>
                    </a:xfrm>
                    <a:prstGeom prst="rect">
                      <a:avLst/>
                    </a:prstGeom>
                    <a:noFill/>
                    <a:ln>
                      <a:noFill/>
                    </a:ln>
                  </pic:spPr>
                </pic:pic>
              </a:graphicData>
            </a:graphic>
          </wp:anchor>
        </w:drawing>
      </w:r>
      <w:r>
        <w:rPr>
          <w:noProof/>
          <w:lang w:eastAsia="zh-CN"/>
        </w:rPr>
        <w:drawing>
          <wp:anchor distT="0" distB="0" distL="114300" distR="114300" simplePos="0" relativeHeight="251847168" behindDoc="1" locked="0" layoutInCell="1" allowOverlap="1" wp14:anchorId="611CAAA5" wp14:editId="23CB57BB">
            <wp:simplePos x="0" y="0"/>
            <wp:positionH relativeFrom="column">
              <wp:posOffset>359410</wp:posOffset>
            </wp:positionH>
            <wp:positionV relativeFrom="paragraph">
              <wp:posOffset>-548665</wp:posOffset>
            </wp:positionV>
            <wp:extent cx="1235075" cy="1235075"/>
            <wp:effectExtent l="0" t="0" r="3175" b="3175"/>
            <wp:wrapNone/>
            <wp:docPr id="683" name="Picture 683" descr="http://static5.depositphotos.com/1005979/443/i/950/depositphotos_4434473-Questions-on-Arrow-SIgns---Who-What-Where-When-Why-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5.depositphotos.com/1005979/443/i/950/depositphotos_4434473-Questions-on-Arrow-SIgns---Who-What-Where-When-Why-How.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anchor>
        </w:drawing>
      </w:r>
      <w:bookmarkStart w:id="27" w:name="_Toc87329539"/>
      <w:bookmarkStart w:id="28" w:name="_Toc87337447"/>
      <w:bookmarkStart w:id="29" w:name="_Toc87339210"/>
      <w:r w:rsidR="007A416E" w:rsidRPr="00D37253">
        <w:rPr>
          <w:rFonts w:ascii="Arial" w:hAnsi="Arial" w:cs="Arial"/>
          <w:b/>
        </w:rPr>
        <w:t xml:space="preserve">Questions for your </w:t>
      </w:r>
      <w:r w:rsidR="001474B1" w:rsidRPr="00D37253">
        <w:rPr>
          <w:rFonts w:ascii="Arial" w:hAnsi="Arial" w:cs="Arial"/>
          <w:b/>
        </w:rPr>
        <w:t>Visit</w:t>
      </w:r>
      <w:bookmarkEnd w:id="27"/>
      <w:bookmarkEnd w:id="28"/>
      <w:bookmarkEnd w:id="29"/>
    </w:p>
    <w:p w:rsidR="000011FD" w:rsidRDefault="00A374FA" w:rsidP="00C62D39">
      <w:pPr>
        <w:widowControl w:val="0"/>
        <w:autoSpaceDE w:val="0"/>
        <w:autoSpaceDN w:val="0"/>
        <w:adjustRightInd w:val="0"/>
        <w:spacing w:line="273" w:lineRule="exact"/>
        <w:jc w:val="center"/>
        <w:rPr>
          <w:rFonts w:ascii="Arial" w:hAnsi="Arial" w:cs="Arial"/>
          <w:b/>
          <w:sz w:val="22"/>
          <w:szCs w:val="22"/>
        </w:rPr>
      </w:pPr>
      <w:r>
        <w:rPr>
          <w:rFonts w:ascii="Arial" w:hAnsi="Arial" w:cs="Arial"/>
          <w:b/>
          <w:sz w:val="22"/>
          <w:szCs w:val="22"/>
        </w:rPr>
        <w:t xml:space="preserve">Read the College’s </w:t>
      </w:r>
      <w:smartTag w:uri="urn:schemas-microsoft-com:office:smarttags" w:element="place">
        <w:r>
          <w:rPr>
            <w:rFonts w:ascii="Arial" w:hAnsi="Arial" w:cs="Arial"/>
            <w:b/>
            <w:sz w:val="22"/>
            <w:szCs w:val="22"/>
          </w:rPr>
          <w:t>Mission</w:t>
        </w:r>
      </w:smartTag>
      <w:r>
        <w:rPr>
          <w:rFonts w:ascii="Arial" w:hAnsi="Arial" w:cs="Arial"/>
          <w:b/>
          <w:sz w:val="22"/>
          <w:szCs w:val="22"/>
        </w:rPr>
        <w:t xml:space="preserve"> Statement </w:t>
      </w:r>
    </w:p>
    <w:p w:rsidR="00A374FA" w:rsidRDefault="000011FD" w:rsidP="00C62D39">
      <w:pPr>
        <w:widowControl w:val="0"/>
        <w:autoSpaceDE w:val="0"/>
        <w:autoSpaceDN w:val="0"/>
        <w:adjustRightInd w:val="0"/>
        <w:spacing w:line="273" w:lineRule="exact"/>
        <w:jc w:val="center"/>
        <w:rPr>
          <w:rFonts w:ascii="Arial" w:hAnsi="Arial" w:cs="Arial"/>
          <w:b/>
          <w:sz w:val="22"/>
          <w:szCs w:val="22"/>
        </w:rPr>
      </w:pPr>
      <w:r>
        <w:rPr>
          <w:rFonts w:ascii="Arial" w:hAnsi="Arial" w:cs="Arial"/>
          <w:b/>
          <w:sz w:val="22"/>
          <w:szCs w:val="22"/>
        </w:rPr>
        <w:t>T</w:t>
      </w:r>
      <w:r w:rsidR="00A374FA">
        <w:rPr>
          <w:rFonts w:ascii="Arial" w:hAnsi="Arial" w:cs="Arial"/>
          <w:b/>
          <w:sz w:val="22"/>
          <w:szCs w:val="22"/>
        </w:rPr>
        <w:t xml:space="preserve">hink about how closely </w:t>
      </w:r>
      <w:r w:rsidR="00CB79F7">
        <w:rPr>
          <w:rFonts w:ascii="Arial" w:hAnsi="Arial" w:cs="Arial"/>
          <w:b/>
          <w:sz w:val="22"/>
          <w:szCs w:val="22"/>
        </w:rPr>
        <w:t>they match your goals</w:t>
      </w:r>
    </w:p>
    <w:p w:rsidR="00A374FA" w:rsidRPr="00DB141A" w:rsidRDefault="00A374FA" w:rsidP="001474B1">
      <w:pPr>
        <w:widowControl w:val="0"/>
        <w:autoSpaceDE w:val="0"/>
        <w:autoSpaceDN w:val="0"/>
        <w:adjustRightInd w:val="0"/>
        <w:spacing w:line="273" w:lineRule="exact"/>
        <w:rPr>
          <w:rFonts w:ascii="Arial" w:hAnsi="Arial" w:cs="Arial"/>
          <w:b/>
          <w:sz w:val="16"/>
          <w:szCs w:val="16"/>
        </w:rPr>
      </w:pPr>
    </w:p>
    <w:p w:rsidR="00726006" w:rsidRDefault="00726006" w:rsidP="001474B1">
      <w:pPr>
        <w:widowControl w:val="0"/>
        <w:autoSpaceDE w:val="0"/>
        <w:autoSpaceDN w:val="0"/>
        <w:adjustRightInd w:val="0"/>
        <w:spacing w:line="273" w:lineRule="exact"/>
        <w:rPr>
          <w:rFonts w:ascii="Arial" w:hAnsi="Arial" w:cs="Arial"/>
          <w:b/>
          <w:sz w:val="22"/>
          <w:szCs w:val="22"/>
        </w:rPr>
      </w:pPr>
    </w:p>
    <w:p w:rsidR="002D086E" w:rsidRPr="000529B9" w:rsidRDefault="002D086E" w:rsidP="002D086E">
      <w:pPr>
        <w:widowControl w:val="0"/>
        <w:autoSpaceDE w:val="0"/>
        <w:autoSpaceDN w:val="0"/>
        <w:adjustRightInd w:val="0"/>
        <w:spacing w:line="273" w:lineRule="exact"/>
        <w:rPr>
          <w:rFonts w:ascii="Arial" w:hAnsi="Arial" w:cs="Arial"/>
          <w:b/>
          <w:sz w:val="22"/>
          <w:szCs w:val="22"/>
        </w:rPr>
      </w:pPr>
      <w:r w:rsidRPr="000529B9">
        <w:rPr>
          <w:rFonts w:ascii="Arial" w:hAnsi="Arial" w:cs="Arial"/>
          <w:b/>
          <w:sz w:val="22"/>
          <w:szCs w:val="22"/>
        </w:rPr>
        <w:t>WHAT SHOULD I DO AFTER MY VISIT?</w:t>
      </w:r>
    </w:p>
    <w:p w:rsidR="002D086E" w:rsidRPr="002D086E" w:rsidRDefault="002D086E" w:rsidP="002D086E">
      <w:pPr>
        <w:pStyle w:val="ListParagraph"/>
        <w:widowControl w:val="0"/>
        <w:numPr>
          <w:ilvl w:val="0"/>
          <w:numId w:val="49"/>
        </w:numPr>
        <w:autoSpaceDE w:val="0"/>
        <w:autoSpaceDN w:val="0"/>
        <w:adjustRightInd w:val="0"/>
        <w:spacing w:line="273" w:lineRule="exact"/>
        <w:rPr>
          <w:rFonts w:ascii="Arial" w:hAnsi="Arial" w:cs="Arial"/>
          <w:sz w:val="22"/>
          <w:szCs w:val="22"/>
        </w:rPr>
      </w:pPr>
      <w:r w:rsidRPr="002D086E">
        <w:rPr>
          <w:rFonts w:ascii="Arial" w:hAnsi="Arial" w:cs="Arial"/>
          <w:sz w:val="22"/>
          <w:szCs w:val="22"/>
        </w:rPr>
        <w:t xml:space="preserve">Write down your observations, reflections, and impressions of your visit as soon as possible. </w:t>
      </w:r>
    </w:p>
    <w:p w:rsidR="002D086E" w:rsidRPr="002D086E" w:rsidRDefault="002D086E" w:rsidP="002D086E">
      <w:pPr>
        <w:pStyle w:val="ListParagraph"/>
        <w:widowControl w:val="0"/>
        <w:numPr>
          <w:ilvl w:val="0"/>
          <w:numId w:val="49"/>
        </w:numPr>
        <w:autoSpaceDE w:val="0"/>
        <w:autoSpaceDN w:val="0"/>
        <w:adjustRightInd w:val="0"/>
        <w:spacing w:line="273" w:lineRule="exact"/>
        <w:rPr>
          <w:rFonts w:ascii="Arial" w:hAnsi="Arial" w:cs="Arial"/>
          <w:sz w:val="22"/>
          <w:szCs w:val="22"/>
        </w:rPr>
      </w:pPr>
      <w:r w:rsidRPr="002D086E">
        <w:rPr>
          <w:rFonts w:ascii="Arial" w:hAnsi="Arial" w:cs="Arial"/>
          <w:sz w:val="22"/>
          <w:szCs w:val="22"/>
        </w:rPr>
        <w:t xml:space="preserve">Make a list of follow up questions and contact appropriate college personnel to get answers. </w:t>
      </w:r>
    </w:p>
    <w:p w:rsidR="002D086E" w:rsidRPr="002D086E" w:rsidRDefault="002D086E" w:rsidP="002D086E">
      <w:pPr>
        <w:pStyle w:val="ListParagraph"/>
        <w:widowControl w:val="0"/>
        <w:numPr>
          <w:ilvl w:val="0"/>
          <w:numId w:val="49"/>
        </w:numPr>
        <w:autoSpaceDE w:val="0"/>
        <w:autoSpaceDN w:val="0"/>
        <w:adjustRightInd w:val="0"/>
        <w:spacing w:line="273" w:lineRule="exact"/>
        <w:rPr>
          <w:rFonts w:ascii="Arial" w:hAnsi="Arial" w:cs="Arial"/>
          <w:sz w:val="22"/>
          <w:szCs w:val="22"/>
        </w:rPr>
      </w:pPr>
      <w:r w:rsidRPr="002D086E">
        <w:rPr>
          <w:rFonts w:ascii="Arial" w:hAnsi="Arial" w:cs="Arial"/>
          <w:sz w:val="22"/>
          <w:szCs w:val="22"/>
        </w:rPr>
        <w:t>Is a follow up visit necessary?</w:t>
      </w:r>
    </w:p>
    <w:p w:rsidR="002D086E" w:rsidRDefault="002D086E" w:rsidP="001474B1">
      <w:pPr>
        <w:widowControl w:val="0"/>
        <w:autoSpaceDE w:val="0"/>
        <w:autoSpaceDN w:val="0"/>
        <w:adjustRightInd w:val="0"/>
        <w:spacing w:line="273" w:lineRule="exact"/>
        <w:rPr>
          <w:rFonts w:ascii="Arial" w:hAnsi="Arial" w:cs="Arial"/>
          <w:b/>
          <w:sz w:val="22"/>
          <w:szCs w:val="22"/>
        </w:rPr>
      </w:pPr>
    </w:p>
    <w:p w:rsidR="00090717" w:rsidRPr="000529B9" w:rsidRDefault="00090717" w:rsidP="001474B1">
      <w:pPr>
        <w:widowControl w:val="0"/>
        <w:autoSpaceDE w:val="0"/>
        <w:autoSpaceDN w:val="0"/>
        <w:adjustRightInd w:val="0"/>
        <w:spacing w:line="273" w:lineRule="exact"/>
        <w:rPr>
          <w:rFonts w:ascii="Arial" w:hAnsi="Arial" w:cs="Arial"/>
          <w:b/>
          <w:sz w:val="22"/>
          <w:szCs w:val="22"/>
        </w:rPr>
      </w:pPr>
      <w:r w:rsidRPr="000529B9">
        <w:rPr>
          <w:rFonts w:ascii="Arial" w:hAnsi="Arial" w:cs="Arial"/>
          <w:b/>
          <w:sz w:val="22"/>
          <w:szCs w:val="22"/>
        </w:rPr>
        <w:t>Academic fit</w:t>
      </w:r>
    </w:p>
    <w:p w:rsidR="00FD780C" w:rsidRDefault="00090717" w:rsidP="002D086E">
      <w:pPr>
        <w:widowControl w:val="0"/>
        <w:numPr>
          <w:ilvl w:val="0"/>
          <w:numId w:val="4"/>
        </w:numPr>
        <w:tabs>
          <w:tab w:val="clear" w:pos="864"/>
          <w:tab w:val="num" w:pos="360"/>
        </w:tabs>
        <w:autoSpaceDE w:val="0"/>
        <w:autoSpaceDN w:val="0"/>
        <w:adjustRightInd w:val="0"/>
        <w:spacing w:line="273" w:lineRule="exact"/>
        <w:ind w:left="360"/>
        <w:rPr>
          <w:rFonts w:ascii="Arial" w:hAnsi="Arial" w:cs="Arial"/>
          <w:sz w:val="22"/>
          <w:szCs w:val="22"/>
        </w:rPr>
      </w:pPr>
      <w:r w:rsidRPr="000529B9">
        <w:rPr>
          <w:rFonts w:ascii="Arial" w:hAnsi="Arial" w:cs="Arial"/>
          <w:sz w:val="22"/>
          <w:szCs w:val="22"/>
        </w:rPr>
        <w:t>Does this college have</w:t>
      </w:r>
      <w:r w:rsidR="001474B1" w:rsidRPr="000529B9">
        <w:rPr>
          <w:rFonts w:ascii="Arial" w:hAnsi="Arial" w:cs="Arial"/>
          <w:sz w:val="22"/>
          <w:szCs w:val="22"/>
        </w:rPr>
        <w:t xml:space="preserve"> the academic program that I am </w:t>
      </w:r>
      <w:r w:rsidRPr="000529B9">
        <w:rPr>
          <w:rFonts w:ascii="Arial" w:hAnsi="Arial" w:cs="Arial"/>
          <w:sz w:val="22"/>
          <w:szCs w:val="22"/>
        </w:rPr>
        <w:t xml:space="preserve">interested in? </w:t>
      </w:r>
    </w:p>
    <w:p w:rsidR="00FD780C" w:rsidRDefault="00FD780C" w:rsidP="002D086E">
      <w:pPr>
        <w:widowControl w:val="0"/>
        <w:numPr>
          <w:ilvl w:val="0"/>
          <w:numId w:val="4"/>
        </w:numPr>
        <w:autoSpaceDE w:val="0"/>
        <w:autoSpaceDN w:val="0"/>
        <w:adjustRightInd w:val="0"/>
        <w:spacing w:line="273" w:lineRule="exact"/>
        <w:ind w:left="360"/>
        <w:rPr>
          <w:rFonts w:ascii="Arial" w:hAnsi="Arial" w:cs="Arial"/>
          <w:sz w:val="22"/>
          <w:szCs w:val="22"/>
        </w:rPr>
      </w:pPr>
      <w:r>
        <w:rPr>
          <w:rFonts w:ascii="Arial" w:hAnsi="Arial" w:cs="Arial"/>
          <w:sz w:val="22"/>
          <w:szCs w:val="22"/>
        </w:rPr>
        <w:lastRenderedPageBreak/>
        <w:t>How difficult will it be for me to get into my major?  Is that process competitive?</w:t>
      </w:r>
    </w:p>
    <w:p w:rsidR="00090717" w:rsidRPr="000529B9" w:rsidRDefault="00090717" w:rsidP="002D086E">
      <w:pPr>
        <w:widowControl w:val="0"/>
        <w:numPr>
          <w:ilvl w:val="0"/>
          <w:numId w:val="4"/>
        </w:numPr>
        <w:autoSpaceDE w:val="0"/>
        <w:autoSpaceDN w:val="0"/>
        <w:adjustRightInd w:val="0"/>
        <w:spacing w:line="273" w:lineRule="exact"/>
        <w:ind w:left="360"/>
        <w:rPr>
          <w:rFonts w:ascii="Arial" w:hAnsi="Arial" w:cs="Arial"/>
          <w:sz w:val="22"/>
          <w:szCs w:val="22"/>
        </w:rPr>
      </w:pPr>
      <w:r w:rsidRPr="000529B9">
        <w:rPr>
          <w:rFonts w:ascii="Arial" w:hAnsi="Arial" w:cs="Arial"/>
          <w:sz w:val="22"/>
          <w:szCs w:val="22"/>
        </w:rPr>
        <w:t>Are there a lot of students in my chosen academic program?</w:t>
      </w:r>
      <w:r w:rsidR="00FD780C">
        <w:rPr>
          <w:rFonts w:ascii="Arial" w:hAnsi="Arial" w:cs="Arial"/>
          <w:sz w:val="22"/>
          <w:szCs w:val="22"/>
        </w:rPr>
        <w:t xml:space="preserve"> </w:t>
      </w:r>
    </w:p>
    <w:p w:rsidR="00FD780C" w:rsidRDefault="00090717" w:rsidP="002D086E">
      <w:pPr>
        <w:widowControl w:val="0"/>
        <w:numPr>
          <w:ilvl w:val="0"/>
          <w:numId w:val="4"/>
        </w:numPr>
        <w:autoSpaceDE w:val="0"/>
        <w:autoSpaceDN w:val="0"/>
        <w:adjustRightInd w:val="0"/>
        <w:spacing w:line="273" w:lineRule="exact"/>
        <w:ind w:left="360"/>
        <w:rPr>
          <w:rFonts w:ascii="Arial" w:hAnsi="Arial" w:cs="Arial"/>
          <w:sz w:val="22"/>
          <w:szCs w:val="22"/>
        </w:rPr>
      </w:pPr>
      <w:r w:rsidRPr="000529B9">
        <w:rPr>
          <w:rFonts w:ascii="Arial" w:hAnsi="Arial" w:cs="Arial"/>
          <w:sz w:val="22"/>
          <w:szCs w:val="22"/>
        </w:rPr>
        <w:t xml:space="preserve">What are graduates in the selected academic program doing now? </w:t>
      </w:r>
    </w:p>
    <w:p w:rsidR="00090717" w:rsidRPr="000529B9" w:rsidRDefault="00090717" w:rsidP="002D086E">
      <w:pPr>
        <w:widowControl w:val="0"/>
        <w:numPr>
          <w:ilvl w:val="0"/>
          <w:numId w:val="4"/>
        </w:numPr>
        <w:autoSpaceDE w:val="0"/>
        <w:autoSpaceDN w:val="0"/>
        <w:adjustRightInd w:val="0"/>
        <w:spacing w:line="273" w:lineRule="exact"/>
        <w:ind w:left="360"/>
        <w:rPr>
          <w:rFonts w:ascii="Arial" w:hAnsi="Arial" w:cs="Arial"/>
          <w:sz w:val="22"/>
          <w:szCs w:val="22"/>
        </w:rPr>
      </w:pPr>
      <w:r w:rsidRPr="000529B9">
        <w:rPr>
          <w:rFonts w:ascii="Arial" w:hAnsi="Arial" w:cs="Arial"/>
          <w:sz w:val="22"/>
          <w:szCs w:val="22"/>
        </w:rPr>
        <w:t>How many students go on to graduate school?</w:t>
      </w:r>
    </w:p>
    <w:p w:rsidR="00090717" w:rsidRPr="000529B9" w:rsidRDefault="00090717" w:rsidP="002D086E">
      <w:pPr>
        <w:widowControl w:val="0"/>
        <w:numPr>
          <w:ilvl w:val="0"/>
          <w:numId w:val="4"/>
        </w:numPr>
        <w:autoSpaceDE w:val="0"/>
        <w:autoSpaceDN w:val="0"/>
        <w:adjustRightInd w:val="0"/>
        <w:spacing w:line="273" w:lineRule="exact"/>
        <w:ind w:left="360"/>
        <w:rPr>
          <w:rFonts w:ascii="Arial" w:hAnsi="Arial" w:cs="Arial"/>
          <w:sz w:val="22"/>
          <w:szCs w:val="22"/>
        </w:rPr>
      </w:pPr>
      <w:r w:rsidRPr="000529B9">
        <w:rPr>
          <w:rFonts w:ascii="Arial" w:hAnsi="Arial" w:cs="Arial"/>
          <w:sz w:val="22"/>
          <w:szCs w:val="22"/>
        </w:rPr>
        <w:t>Does the teaching and learning style appeal to me?</w:t>
      </w:r>
    </w:p>
    <w:p w:rsidR="00090717" w:rsidRPr="000529B9" w:rsidRDefault="00090717" w:rsidP="002D086E">
      <w:pPr>
        <w:widowControl w:val="0"/>
        <w:numPr>
          <w:ilvl w:val="0"/>
          <w:numId w:val="4"/>
        </w:numPr>
        <w:autoSpaceDE w:val="0"/>
        <w:autoSpaceDN w:val="0"/>
        <w:adjustRightInd w:val="0"/>
        <w:spacing w:line="273" w:lineRule="exact"/>
        <w:ind w:left="360"/>
        <w:rPr>
          <w:rFonts w:ascii="Arial" w:hAnsi="Arial" w:cs="Arial"/>
          <w:sz w:val="22"/>
          <w:szCs w:val="22"/>
        </w:rPr>
      </w:pPr>
      <w:r w:rsidRPr="000529B9">
        <w:rPr>
          <w:rFonts w:ascii="Arial" w:hAnsi="Arial" w:cs="Arial"/>
          <w:sz w:val="22"/>
          <w:szCs w:val="22"/>
        </w:rPr>
        <w:t>What is the average class size, student to faculty ratio?</w:t>
      </w:r>
    </w:p>
    <w:p w:rsidR="00090717" w:rsidRPr="000529B9" w:rsidRDefault="00090717" w:rsidP="002D086E">
      <w:pPr>
        <w:widowControl w:val="0"/>
        <w:numPr>
          <w:ilvl w:val="0"/>
          <w:numId w:val="4"/>
        </w:numPr>
        <w:autoSpaceDE w:val="0"/>
        <w:autoSpaceDN w:val="0"/>
        <w:adjustRightInd w:val="0"/>
        <w:spacing w:line="273" w:lineRule="exact"/>
        <w:ind w:left="360"/>
        <w:rPr>
          <w:rFonts w:ascii="Arial" w:hAnsi="Arial" w:cs="Arial"/>
          <w:sz w:val="22"/>
          <w:szCs w:val="22"/>
        </w:rPr>
      </w:pPr>
      <w:r w:rsidRPr="000529B9">
        <w:rPr>
          <w:rFonts w:ascii="Arial" w:hAnsi="Arial" w:cs="Arial"/>
          <w:sz w:val="22"/>
          <w:szCs w:val="22"/>
        </w:rPr>
        <w:t>Is the teaching done by professors or teaching assistants?</w:t>
      </w:r>
    </w:p>
    <w:p w:rsidR="00090717" w:rsidRPr="000529B9" w:rsidRDefault="00090717" w:rsidP="002D086E">
      <w:pPr>
        <w:widowControl w:val="0"/>
        <w:autoSpaceDE w:val="0"/>
        <w:autoSpaceDN w:val="0"/>
        <w:adjustRightInd w:val="0"/>
        <w:spacing w:line="273" w:lineRule="exact"/>
        <w:rPr>
          <w:rFonts w:ascii="Arial" w:hAnsi="Arial" w:cs="Arial"/>
          <w:b/>
          <w:sz w:val="22"/>
          <w:szCs w:val="22"/>
        </w:rPr>
      </w:pPr>
      <w:r w:rsidRPr="000529B9">
        <w:rPr>
          <w:rFonts w:ascii="Arial" w:hAnsi="Arial" w:cs="Arial"/>
          <w:b/>
          <w:sz w:val="22"/>
          <w:szCs w:val="22"/>
        </w:rPr>
        <w:t>Campus and residence life</w:t>
      </w:r>
    </w:p>
    <w:p w:rsidR="00090717" w:rsidRPr="000529B9" w:rsidRDefault="00090717" w:rsidP="002D086E">
      <w:pPr>
        <w:widowControl w:val="0"/>
        <w:numPr>
          <w:ilvl w:val="0"/>
          <w:numId w:val="6"/>
        </w:numPr>
        <w:autoSpaceDE w:val="0"/>
        <w:autoSpaceDN w:val="0"/>
        <w:adjustRightInd w:val="0"/>
        <w:spacing w:line="273" w:lineRule="exact"/>
        <w:ind w:left="369"/>
        <w:rPr>
          <w:rFonts w:ascii="Arial" w:hAnsi="Arial" w:cs="Arial"/>
          <w:sz w:val="22"/>
          <w:szCs w:val="22"/>
        </w:rPr>
      </w:pPr>
      <w:r w:rsidRPr="000529B9">
        <w:rPr>
          <w:rFonts w:ascii="Arial" w:hAnsi="Arial" w:cs="Arial"/>
          <w:sz w:val="22"/>
          <w:szCs w:val="22"/>
        </w:rPr>
        <w:t>What is the campus meal plan like?</w:t>
      </w:r>
      <w:r w:rsidR="00C62D39">
        <w:rPr>
          <w:rFonts w:ascii="Arial" w:hAnsi="Arial" w:cs="Arial"/>
          <w:sz w:val="22"/>
          <w:szCs w:val="22"/>
        </w:rPr>
        <w:t xml:space="preserve">  </w:t>
      </w:r>
      <w:r w:rsidR="00444AFA">
        <w:rPr>
          <w:rFonts w:ascii="Arial" w:hAnsi="Arial" w:cs="Arial"/>
          <w:sz w:val="22"/>
          <w:szCs w:val="22"/>
        </w:rPr>
        <w:t>Are there choices for people with special diets, vegetarian, gluten free, etc?</w:t>
      </w:r>
    </w:p>
    <w:p w:rsidR="00090717" w:rsidRPr="000529B9" w:rsidRDefault="00090717" w:rsidP="002D086E">
      <w:pPr>
        <w:widowControl w:val="0"/>
        <w:numPr>
          <w:ilvl w:val="0"/>
          <w:numId w:val="6"/>
        </w:numPr>
        <w:autoSpaceDE w:val="0"/>
        <w:autoSpaceDN w:val="0"/>
        <w:adjustRightInd w:val="0"/>
        <w:spacing w:line="273" w:lineRule="exact"/>
        <w:ind w:left="369"/>
        <w:rPr>
          <w:rFonts w:ascii="Arial" w:hAnsi="Arial" w:cs="Arial"/>
          <w:sz w:val="22"/>
          <w:szCs w:val="22"/>
        </w:rPr>
      </w:pPr>
      <w:r w:rsidRPr="000529B9">
        <w:rPr>
          <w:rFonts w:ascii="Arial" w:hAnsi="Arial" w:cs="Arial"/>
          <w:sz w:val="22"/>
          <w:szCs w:val="22"/>
        </w:rPr>
        <w:t>What is the social scene like?</w:t>
      </w:r>
      <w:r w:rsidR="001379F0">
        <w:rPr>
          <w:rFonts w:ascii="Arial" w:hAnsi="Arial" w:cs="Arial"/>
          <w:sz w:val="22"/>
          <w:szCs w:val="22"/>
        </w:rPr>
        <w:t xml:space="preserve">  </w:t>
      </w:r>
      <w:r w:rsidR="001379F0" w:rsidRPr="000529B9">
        <w:rPr>
          <w:rFonts w:ascii="Arial" w:hAnsi="Arial" w:cs="Arial"/>
          <w:sz w:val="22"/>
          <w:szCs w:val="22"/>
        </w:rPr>
        <w:t>What kinds of activities are planned by the college?</w:t>
      </w:r>
    </w:p>
    <w:p w:rsidR="00090717" w:rsidRPr="000529B9" w:rsidRDefault="00090717" w:rsidP="002D086E">
      <w:pPr>
        <w:widowControl w:val="0"/>
        <w:numPr>
          <w:ilvl w:val="0"/>
          <w:numId w:val="6"/>
        </w:numPr>
        <w:autoSpaceDE w:val="0"/>
        <w:autoSpaceDN w:val="0"/>
        <w:adjustRightInd w:val="0"/>
        <w:spacing w:line="273" w:lineRule="exact"/>
        <w:ind w:left="369"/>
        <w:rPr>
          <w:rFonts w:ascii="Arial" w:hAnsi="Arial" w:cs="Arial"/>
          <w:sz w:val="22"/>
          <w:szCs w:val="22"/>
        </w:rPr>
      </w:pPr>
      <w:r w:rsidRPr="000529B9">
        <w:rPr>
          <w:rFonts w:ascii="Arial" w:hAnsi="Arial" w:cs="Arial"/>
          <w:sz w:val="22"/>
          <w:szCs w:val="22"/>
        </w:rPr>
        <w:t>How would you describe the security of the campus?</w:t>
      </w:r>
    </w:p>
    <w:p w:rsidR="00090717" w:rsidRPr="000529B9" w:rsidRDefault="00090717" w:rsidP="002D086E">
      <w:pPr>
        <w:widowControl w:val="0"/>
        <w:numPr>
          <w:ilvl w:val="0"/>
          <w:numId w:val="6"/>
        </w:numPr>
        <w:autoSpaceDE w:val="0"/>
        <w:autoSpaceDN w:val="0"/>
        <w:adjustRightInd w:val="0"/>
        <w:spacing w:line="273" w:lineRule="exact"/>
        <w:ind w:left="369"/>
        <w:rPr>
          <w:rFonts w:ascii="Arial" w:hAnsi="Arial" w:cs="Arial"/>
          <w:sz w:val="22"/>
          <w:szCs w:val="22"/>
        </w:rPr>
      </w:pPr>
      <w:r w:rsidRPr="000529B9">
        <w:rPr>
          <w:rFonts w:ascii="Arial" w:hAnsi="Arial" w:cs="Arial"/>
          <w:sz w:val="22"/>
          <w:szCs w:val="22"/>
        </w:rPr>
        <w:t>Is there ample space in the dorms or does there seem to be a housing crunch? How many students are residents/commuters?</w:t>
      </w:r>
    </w:p>
    <w:p w:rsidR="00090717" w:rsidRPr="000529B9" w:rsidRDefault="00090717" w:rsidP="002D086E">
      <w:pPr>
        <w:widowControl w:val="0"/>
        <w:numPr>
          <w:ilvl w:val="0"/>
          <w:numId w:val="6"/>
        </w:numPr>
        <w:autoSpaceDE w:val="0"/>
        <w:autoSpaceDN w:val="0"/>
        <w:adjustRightInd w:val="0"/>
        <w:spacing w:line="273" w:lineRule="exact"/>
        <w:ind w:left="369"/>
        <w:rPr>
          <w:rFonts w:ascii="Arial" w:hAnsi="Arial" w:cs="Arial"/>
          <w:sz w:val="22"/>
          <w:szCs w:val="22"/>
        </w:rPr>
      </w:pPr>
      <w:r w:rsidRPr="000529B9">
        <w:rPr>
          <w:rFonts w:ascii="Arial" w:hAnsi="Arial" w:cs="Arial"/>
          <w:sz w:val="22"/>
          <w:szCs w:val="22"/>
        </w:rPr>
        <w:t>What is the makeup of the current freshman class?</w:t>
      </w:r>
      <w:r w:rsidR="00C62D39">
        <w:rPr>
          <w:rFonts w:ascii="Arial" w:hAnsi="Arial" w:cs="Arial"/>
          <w:sz w:val="22"/>
          <w:szCs w:val="22"/>
        </w:rPr>
        <w:t xml:space="preserve">  </w:t>
      </w:r>
      <w:r w:rsidRPr="000529B9">
        <w:rPr>
          <w:rFonts w:ascii="Arial" w:hAnsi="Arial" w:cs="Arial"/>
          <w:sz w:val="22"/>
          <w:szCs w:val="22"/>
        </w:rPr>
        <w:t>Is the campus fairly diverse?</w:t>
      </w:r>
    </w:p>
    <w:p w:rsidR="00090717" w:rsidRDefault="00090717" w:rsidP="002D086E">
      <w:pPr>
        <w:widowControl w:val="0"/>
        <w:numPr>
          <w:ilvl w:val="0"/>
          <w:numId w:val="6"/>
        </w:numPr>
        <w:autoSpaceDE w:val="0"/>
        <w:autoSpaceDN w:val="0"/>
        <w:adjustRightInd w:val="0"/>
        <w:spacing w:line="273" w:lineRule="exact"/>
        <w:ind w:left="369"/>
        <w:rPr>
          <w:rFonts w:ascii="Arial" w:hAnsi="Arial" w:cs="Arial"/>
          <w:sz w:val="22"/>
          <w:szCs w:val="22"/>
        </w:rPr>
      </w:pPr>
      <w:r w:rsidRPr="000529B9">
        <w:rPr>
          <w:rFonts w:ascii="Arial" w:hAnsi="Arial" w:cs="Arial"/>
          <w:sz w:val="22"/>
          <w:szCs w:val="22"/>
        </w:rPr>
        <w:t>What are the recreational facilities, library, and computer center like?</w:t>
      </w:r>
    </w:p>
    <w:p w:rsidR="005C0A11" w:rsidRPr="000529B9" w:rsidRDefault="005C0A11" w:rsidP="002D086E">
      <w:pPr>
        <w:widowControl w:val="0"/>
        <w:numPr>
          <w:ilvl w:val="0"/>
          <w:numId w:val="6"/>
        </w:numPr>
        <w:autoSpaceDE w:val="0"/>
        <w:autoSpaceDN w:val="0"/>
        <w:adjustRightInd w:val="0"/>
        <w:spacing w:line="273" w:lineRule="exact"/>
        <w:ind w:left="369"/>
        <w:rPr>
          <w:rFonts w:ascii="Arial" w:hAnsi="Arial" w:cs="Arial"/>
          <w:sz w:val="22"/>
          <w:szCs w:val="22"/>
        </w:rPr>
      </w:pPr>
      <w:r w:rsidRPr="000529B9">
        <w:rPr>
          <w:rFonts w:ascii="Arial" w:hAnsi="Arial" w:cs="Arial"/>
          <w:sz w:val="22"/>
          <w:szCs w:val="22"/>
        </w:rPr>
        <w:t>What are the public transportation/parking options like?</w:t>
      </w:r>
    </w:p>
    <w:p w:rsidR="00090717" w:rsidRPr="000529B9" w:rsidRDefault="00090717" w:rsidP="002D086E">
      <w:pPr>
        <w:widowControl w:val="0"/>
        <w:autoSpaceDE w:val="0"/>
        <w:autoSpaceDN w:val="0"/>
        <w:adjustRightInd w:val="0"/>
        <w:spacing w:line="278" w:lineRule="exact"/>
        <w:rPr>
          <w:rFonts w:ascii="Arial" w:hAnsi="Arial" w:cs="Arial"/>
          <w:b/>
          <w:sz w:val="22"/>
          <w:szCs w:val="22"/>
        </w:rPr>
      </w:pPr>
      <w:r w:rsidRPr="000529B9">
        <w:rPr>
          <w:rFonts w:ascii="Arial" w:hAnsi="Arial" w:cs="Arial"/>
          <w:b/>
          <w:sz w:val="22"/>
          <w:szCs w:val="22"/>
        </w:rPr>
        <w:t>Admission and application process</w:t>
      </w:r>
    </w:p>
    <w:p w:rsidR="00090717" w:rsidRPr="000529B9" w:rsidRDefault="00090717" w:rsidP="002D086E">
      <w:pPr>
        <w:widowControl w:val="0"/>
        <w:numPr>
          <w:ilvl w:val="0"/>
          <w:numId w:val="7"/>
        </w:numPr>
        <w:autoSpaceDE w:val="0"/>
        <w:autoSpaceDN w:val="0"/>
        <w:adjustRightInd w:val="0"/>
        <w:spacing w:line="278" w:lineRule="exact"/>
        <w:ind w:left="384"/>
        <w:rPr>
          <w:rFonts w:ascii="Arial" w:hAnsi="Arial" w:cs="Arial"/>
          <w:sz w:val="22"/>
          <w:szCs w:val="22"/>
        </w:rPr>
      </w:pPr>
      <w:r w:rsidRPr="000529B9">
        <w:rPr>
          <w:rFonts w:ascii="Arial" w:hAnsi="Arial" w:cs="Arial"/>
          <w:sz w:val="22"/>
          <w:szCs w:val="22"/>
        </w:rPr>
        <w:t>Can you describe the application review process for me?</w:t>
      </w:r>
    </w:p>
    <w:p w:rsidR="00090717" w:rsidRPr="000529B9" w:rsidRDefault="00090717" w:rsidP="002D086E">
      <w:pPr>
        <w:widowControl w:val="0"/>
        <w:numPr>
          <w:ilvl w:val="0"/>
          <w:numId w:val="7"/>
        </w:numPr>
        <w:autoSpaceDE w:val="0"/>
        <w:autoSpaceDN w:val="0"/>
        <w:adjustRightInd w:val="0"/>
        <w:spacing w:line="278" w:lineRule="exact"/>
        <w:ind w:left="384"/>
        <w:rPr>
          <w:rFonts w:ascii="Arial" w:hAnsi="Arial" w:cs="Arial"/>
          <w:sz w:val="22"/>
          <w:szCs w:val="22"/>
        </w:rPr>
      </w:pPr>
      <w:r w:rsidRPr="000529B9">
        <w:rPr>
          <w:rFonts w:ascii="Arial" w:hAnsi="Arial" w:cs="Arial"/>
          <w:sz w:val="22"/>
          <w:szCs w:val="22"/>
        </w:rPr>
        <w:t>What type of student is the college looking for?</w:t>
      </w:r>
    </w:p>
    <w:p w:rsidR="00090717" w:rsidRPr="000529B9" w:rsidRDefault="00090717" w:rsidP="002D086E">
      <w:pPr>
        <w:widowControl w:val="0"/>
        <w:numPr>
          <w:ilvl w:val="0"/>
          <w:numId w:val="7"/>
        </w:numPr>
        <w:autoSpaceDE w:val="0"/>
        <w:autoSpaceDN w:val="0"/>
        <w:adjustRightInd w:val="0"/>
        <w:spacing w:line="278" w:lineRule="exact"/>
        <w:ind w:left="384"/>
        <w:rPr>
          <w:rFonts w:ascii="Arial" w:hAnsi="Arial" w:cs="Arial"/>
          <w:sz w:val="22"/>
          <w:szCs w:val="22"/>
        </w:rPr>
      </w:pPr>
      <w:r w:rsidRPr="000529B9">
        <w:rPr>
          <w:rFonts w:ascii="Arial" w:hAnsi="Arial" w:cs="Arial"/>
          <w:sz w:val="22"/>
          <w:szCs w:val="22"/>
        </w:rPr>
        <w:t>What type of student succeeds at your college/university?</w:t>
      </w:r>
    </w:p>
    <w:p w:rsidR="00090717" w:rsidRPr="000529B9" w:rsidRDefault="0085570F" w:rsidP="002D086E">
      <w:pPr>
        <w:widowControl w:val="0"/>
        <w:numPr>
          <w:ilvl w:val="0"/>
          <w:numId w:val="7"/>
        </w:numPr>
        <w:autoSpaceDE w:val="0"/>
        <w:autoSpaceDN w:val="0"/>
        <w:adjustRightInd w:val="0"/>
        <w:spacing w:line="278" w:lineRule="exact"/>
        <w:ind w:left="384"/>
        <w:rPr>
          <w:rFonts w:ascii="Arial" w:hAnsi="Arial" w:cs="Arial"/>
          <w:sz w:val="22"/>
          <w:szCs w:val="22"/>
        </w:rPr>
      </w:pPr>
      <w:r>
        <w:rPr>
          <w:rFonts w:ascii="Arial" w:hAnsi="Arial" w:cs="Arial"/>
          <w:sz w:val="22"/>
          <w:szCs w:val="22"/>
        </w:rPr>
        <w:t xml:space="preserve">What </w:t>
      </w:r>
      <w:r w:rsidR="007D2811">
        <w:rPr>
          <w:rFonts w:ascii="Arial" w:hAnsi="Arial" w:cs="Arial"/>
          <w:sz w:val="22"/>
          <w:szCs w:val="22"/>
        </w:rPr>
        <w:t xml:space="preserve">percentage of applicants </w:t>
      </w:r>
      <w:r w:rsidR="007D2811" w:rsidRPr="000529B9">
        <w:rPr>
          <w:rFonts w:ascii="Arial" w:hAnsi="Arial" w:cs="Arial"/>
          <w:sz w:val="22"/>
          <w:szCs w:val="22"/>
        </w:rPr>
        <w:t>is</w:t>
      </w:r>
      <w:r w:rsidR="00090717" w:rsidRPr="000529B9">
        <w:rPr>
          <w:rFonts w:ascii="Arial" w:hAnsi="Arial" w:cs="Arial"/>
          <w:sz w:val="22"/>
          <w:szCs w:val="22"/>
        </w:rPr>
        <w:t xml:space="preserve"> accepted?</w:t>
      </w:r>
    </w:p>
    <w:p w:rsidR="00A374FA" w:rsidRPr="00A374FA" w:rsidRDefault="00A374FA" w:rsidP="002D086E">
      <w:pPr>
        <w:widowControl w:val="0"/>
        <w:numPr>
          <w:ilvl w:val="0"/>
          <w:numId w:val="7"/>
        </w:numPr>
        <w:autoSpaceDE w:val="0"/>
        <w:autoSpaceDN w:val="0"/>
        <w:adjustRightInd w:val="0"/>
        <w:spacing w:line="278" w:lineRule="exact"/>
        <w:ind w:left="384"/>
        <w:rPr>
          <w:rFonts w:ascii="Arial" w:hAnsi="Arial" w:cs="Arial"/>
          <w:b/>
          <w:sz w:val="22"/>
          <w:szCs w:val="22"/>
        </w:rPr>
      </w:pPr>
      <w:r>
        <w:rPr>
          <w:rFonts w:ascii="Arial" w:hAnsi="Arial" w:cs="Arial"/>
          <w:sz w:val="22"/>
          <w:szCs w:val="22"/>
        </w:rPr>
        <w:t xml:space="preserve">What are the </w:t>
      </w:r>
      <w:r w:rsidR="00090717" w:rsidRPr="000529B9">
        <w:rPr>
          <w:rFonts w:ascii="Arial" w:hAnsi="Arial" w:cs="Arial"/>
          <w:sz w:val="22"/>
          <w:szCs w:val="22"/>
        </w:rPr>
        <w:t>application deadlines</w:t>
      </w:r>
      <w:r>
        <w:rPr>
          <w:rFonts w:ascii="Arial" w:hAnsi="Arial" w:cs="Arial"/>
          <w:sz w:val="22"/>
          <w:szCs w:val="22"/>
        </w:rPr>
        <w:t>, fees?</w:t>
      </w:r>
    </w:p>
    <w:p w:rsidR="00A374FA" w:rsidRPr="00A374FA" w:rsidRDefault="00A374FA" w:rsidP="002D086E">
      <w:pPr>
        <w:widowControl w:val="0"/>
        <w:numPr>
          <w:ilvl w:val="0"/>
          <w:numId w:val="7"/>
        </w:numPr>
        <w:autoSpaceDE w:val="0"/>
        <w:autoSpaceDN w:val="0"/>
        <w:adjustRightInd w:val="0"/>
        <w:spacing w:line="278" w:lineRule="exact"/>
        <w:ind w:left="384"/>
        <w:rPr>
          <w:rFonts w:ascii="Arial" w:hAnsi="Arial" w:cs="Arial"/>
          <w:b/>
          <w:sz w:val="22"/>
          <w:szCs w:val="22"/>
        </w:rPr>
      </w:pPr>
      <w:r>
        <w:rPr>
          <w:rFonts w:ascii="Arial" w:hAnsi="Arial" w:cs="Arial"/>
          <w:sz w:val="22"/>
          <w:szCs w:val="22"/>
        </w:rPr>
        <w:t>What tests do I have to have (SAT, ACT</w:t>
      </w:r>
      <w:r w:rsidR="00444AFA">
        <w:rPr>
          <w:rFonts w:ascii="Arial" w:hAnsi="Arial" w:cs="Arial"/>
          <w:sz w:val="22"/>
          <w:szCs w:val="22"/>
        </w:rPr>
        <w:t xml:space="preserve"> with writing</w:t>
      </w:r>
      <w:r>
        <w:rPr>
          <w:rFonts w:ascii="Arial" w:hAnsi="Arial" w:cs="Arial"/>
          <w:sz w:val="22"/>
          <w:szCs w:val="22"/>
        </w:rPr>
        <w:t>, SAT Subject Test)?</w:t>
      </w:r>
    </w:p>
    <w:p w:rsidR="00924F9B" w:rsidRPr="000529B9" w:rsidRDefault="00924F9B" w:rsidP="002D086E">
      <w:pPr>
        <w:widowControl w:val="0"/>
        <w:autoSpaceDE w:val="0"/>
        <w:autoSpaceDN w:val="0"/>
        <w:adjustRightInd w:val="0"/>
        <w:spacing w:line="278" w:lineRule="exact"/>
        <w:rPr>
          <w:rFonts w:ascii="Arial" w:hAnsi="Arial" w:cs="Arial"/>
          <w:b/>
          <w:sz w:val="22"/>
          <w:szCs w:val="22"/>
        </w:rPr>
      </w:pPr>
      <w:r w:rsidRPr="000529B9">
        <w:rPr>
          <w:rFonts w:ascii="Arial" w:hAnsi="Arial" w:cs="Arial"/>
          <w:b/>
          <w:sz w:val="22"/>
          <w:szCs w:val="22"/>
        </w:rPr>
        <w:t>Student support services</w:t>
      </w:r>
    </w:p>
    <w:p w:rsidR="00924F9B" w:rsidRPr="000529B9" w:rsidRDefault="00924F9B" w:rsidP="002D086E">
      <w:pPr>
        <w:widowControl w:val="0"/>
        <w:numPr>
          <w:ilvl w:val="0"/>
          <w:numId w:val="5"/>
        </w:numPr>
        <w:autoSpaceDE w:val="0"/>
        <w:autoSpaceDN w:val="0"/>
        <w:adjustRightInd w:val="0"/>
        <w:spacing w:line="278" w:lineRule="exact"/>
        <w:ind w:left="360"/>
        <w:rPr>
          <w:rFonts w:ascii="Arial" w:hAnsi="Arial" w:cs="Arial"/>
          <w:sz w:val="22"/>
          <w:szCs w:val="22"/>
        </w:rPr>
      </w:pPr>
      <w:r w:rsidRPr="000529B9">
        <w:rPr>
          <w:rFonts w:ascii="Arial" w:hAnsi="Arial" w:cs="Arial"/>
          <w:sz w:val="22"/>
          <w:szCs w:val="22"/>
        </w:rPr>
        <w:t>How available are faculty members to me?</w:t>
      </w:r>
      <w:r w:rsidR="00DB141A">
        <w:rPr>
          <w:rFonts w:ascii="Arial" w:hAnsi="Arial" w:cs="Arial"/>
          <w:sz w:val="22"/>
          <w:szCs w:val="22"/>
        </w:rPr>
        <w:t xml:space="preserve">  </w:t>
      </w:r>
      <w:r w:rsidRPr="000529B9">
        <w:rPr>
          <w:rFonts w:ascii="Arial" w:hAnsi="Arial" w:cs="Arial"/>
          <w:sz w:val="22"/>
          <w:szCs w:val="22"/>
        </w:rPr>
        <w:t xml:space="preserve">Is there tutoring available? </w:t>
      </w:r>
    </w:p>
    <w:p w:rsidR="00924F9B" w:rsidRDefault="00924F9B" w:rsidP="002D086E">
      <w:pPr>
        <w:widowControl w:val="0"/>
        <w:numPr>
          <w:ilvl w:val="0"/>
          <w:numId w:val="5"/>
        </w:numPr>
        <w:autoSpaceDE w:val="0"/>
        <w:autoSpaceDN w:val="0"/>
        <w:adjustRightInd w:val="0"/>
        <w:spacing w:line="278" w:lineRule="exact"/>
        <w:ind w:left="360"/>
        <w:rPr>
          <w:rFonts w:ascii="Arial" w:hAnsi="Arial" w:cs="Arial"/>
          <w:sz w:val="22"/>
          <w:szCs w:val="22"/>
        </w:rPr>
      </w:pPr>
      <w:r w:rsidRPr="000529B9">
        <w:rPr>
          <w:rFonts w:ascii="Arial" w:hAnsi="Arial" w:cs="Arial"/>
          <w:sz w:val="22"/>
          <w:szCs w:val="22"/>
        </w:rPr>
        <w:t>If I need it, where can I go to get academic assistance?</w:t>
      </w:r>
    </w:p>
    <w:p w:rsidR="00924F9B" w:rsidRPr="000529B9" w:rsidRDefault="00924F9B" w:rsidP="002D086E">
      <w:pPr>
        <w:widowControl w:val="0"/>
        <w:numPr>
          <w:ilvl w:val="0"/>
          <w:numId w:val="5"/>
        </w:numPr>
        <w:autoSpaceDE w:val="0"/>
        <w:autoSpaceDN w:val="0"/>
        <w:adjustRightInd w:val="0"/>
        <w:spacing w:line="278" w:lineRule="exact"/>
        <w:ind w:left="360"/>
        <w:rPr>
          <w:rFonts w:ascii="Arial" w:hAnsi="Arial" w:cs="Arial"/>
          <w:sz w:val="22"/>
          <w:szCs w:val="22"/>
        </w:rPr>
      </w:pPr>
      <w:r w:rsidRPr="000529B9">
        <w:rPr>
          <w:rFonts w:ascii="Arial" w:hAnsi="Arial" w:cs="Arial"/>
          <w:sz w:val="22"/>
          <w:szCs w:val="22"/>
        </w:rPr>
        <w:t>How are special accommodations arranged?</w:t>
      </w:r>
    </w:p>
    <w:p w:rsidR="00090717" w:rsidRPr="000529B9" w:rsidRDefault="00090717" w:rsidP="002D086E">
      <w:pPr>
        <w:widowControl w:val="0"/>
        <w:autoSpaceDE w:val="0"/>
        <w:autoSpaceDN w:val="0"/>
        <w:adjustRightInd w:val="0"/>
        <w:spacing w:line="273" w:lineRule="exact"/>
        <w:rPr>
          <w:rFonts w:ascii="Arial" w:hAnsi="Arial" w:cs="Arial"/>
          <w:b/>
          <w:sz w:val="22"/>
          <w:szCs w:val="22"/>
        </w:rPr>
      </w:pPr>
      <w:r w:rsidRPr="000529B9">
        <w:rPr>
          <w:rFonts w:ascii="Arial" w:hAnsi="Arial" w:cs="Arial"/>
          <w:b/>
          <w:sz w:val="22"/>
          <w:szCs w:val="22"/>
        </w:rPr>
        <w:t>Financial aid</w:t>
      </w:r>
    </w:p>
    <w:p w:rsidR="00090717" w:rsidRPr="00DB141A" w:rsidRDefault="001474B1" w:rsidP="002D086E">
      <w:pPr>
        <w:widowControl w:val="0"/>
        <w:numPr>
          <w:ilvl w:val="0"/>
          <w:numId w:val="8"/>
        </w:numPr>
        <w:autoSpaceDE w:val="0"/>
        <w:autoSpaceDN w:val="0"/>
        <w:adjustRightInd w:val="0"/>
        <w:spacing w:line="273" w:lineRule="exact"/>
        <w:ind w:left="393"/>
        <w:rPr>
          <w:rFonts w:ascii="Arial" w:hAnsi="Arial" w:cs="Arial"/>
          <w:sz w:val="22"/>
          <w:szCs w:val="22"/>
        </w:rPr>
      </w:pPr>
      <w:r w:rsidRPr="00DB141A">
        <w:rPr>
          <w:rFonts w:ascii="Arial" w:hAnsi="Arial" w:cs="Arial"/>
          <w:sz w:val="22"/>
          <w:szCs w:val="22"/>
        </w:rPr>
        <w:t>What is the average financial</w:t>
      </w:r>
      <w:r w:rsidR="00090717" w:rsidRPr="00DB141A">
        <w:rPr>
          <w:rFonts w:ascii="Arial" w:hAnsi="Arial" w:cs="Arial"/>
          <w:sz w:val="22"/>
          <w:szCs w:val="22"/>
        </w:rPr>
        <w:t xml:space="preserve"> aid package for incoming students?</w:t>
      </w:r>
    </w:p>
    <w:p w:rsidR="00924F9B" w:rsidRDefault="00F3350E" w:rsidP="002D086E">
      <w:pPr>
        <w:widowControl w:val="0"/>
        <w:numPr>
          <w:ilvl w:val="0"/>
          <w:numId w:val="8"/>
        </w:numPr>
        <w:autoSpaceDE w:val="0"/>
        <w:autoSpaceDN w:val="0"/>
        <w:adjustRightInd w:val="0"/>
        <w:spacing w:line="273" w:lineRule="exact"/>
        <w:ind w:left="393"/>
        <w:rPr>
          <w:rFonts w:ascii="Arial" w:hAnsi="Arial" w:cs="Arial"/>
          <w:sz w:val="22"/>
          <w:szCs w:val="22"/>
        </w:rPr>
      </w:pPr>
      <w:r w:rsidRPr="00DB141A">
        <w:rPr>
          <w:rFonts w:ascii="Arial" w:hAnsi="Arial" w:cs="Arial"/>
          <w:sz w:val="22"/>
          <w:szCs w:val="22"/>
        </w:rPr>
        <w:t>What scholarships does the college offer?</w:t>
      </w:r>
      <w:bookmarkStart w:id="30" w:name="_Toc87329540"/>
      <w:bookmarkStart w:id="31" w:name="_Toc87337448"/>
      <w:bookmarkStart w:id="32" w:name="_Toc87339211"/>
    </w:p>
    <w:p w:rsidR="00DB141A" w:rsidRPr="00DB141A" w:rsidRDefault="00DB141A" w:rsidP="00DB141A">
      <w:pPr>
        <w:widowControl w:val="0"/>
        <w:autoSpaceDE w:val="0"/>
        <w:autoSpaceDN w:val="0"/>
        <w:adjustRightInd w:val="0"/>
        <w:spacing w:line="273" w:lineRule="exact"/>
        <w:rPr>
          <w:rFonts w:ascii="Arial" w:hAnsi="Arial" w:cs="Arial"/>
          <w:sz w:val="22"/>
          <w:szCs w:val="22"/>
        </w:rPr>
      </w:pPr>
    </w:p>
    <w:bookmarkEnd w:id="30"/>
    <w:bookmarkEnd w:id="31"/>
    <w:bookmarkEnd w:id="32"/>
    <w:p w:rsidR="00DB141A" w:rsidRPr="00DB141A" w:rsidRDefault="00DB141A" w:rsidP="00DB141A">
      <w:pPr>
        <w:widowControl w:val="0"/>
        <w:autoSpaceDE w:val="0"/>
        <w:autoSpaceDN w:val="0"/>
        <w:adjustRightInd w:val="0"/>
        <w:rPr>
          <w:rFonts w:ascii="Arial" w:hAnsi="Arial" w:cs="Arial"/>
          <w:sz w:val="22"/>
          <w:szCs w:val="22"/>
        </w:rPr>
      </w:pPr>
      <w:r w:rsidRPr="00DB141A">
        <w:rPr>
          <w:rFonts w:ascii="Arial" w:hAnsi="Arial" w:cs="Arial"/>
          <w:b/>
          <w:sz w:val="22"/>
          <w:szCs w:val="22"/>
        </w:rPr>
        <w:t>Overall</w:t>
      </w:r>
      <w:r>
        <w:rPr>
          <w:rFonts w:ascii="Arial" w:hAnsi="Arial" w:cs="Arial"/>
          <w:b/>
          <w:sz w:val="22"/>
          <w:szCs w:val="22"/>
        </w:rPr>
        <w:t xml:space="preserve">:  </w:t>
      </w:r>
      <w:r w:rsidRPr="00DB141A">
        <w:rPr>
          <w:rFonts w:ascii="Arial" w:hAnsi="Arial" w:cs="Arial"/>
          <w:sz w:val="22"/>
          <w:szCs w:val="22"/>
        </w:rPr>
        <w:t>Do I feel welcome and at home here?  Look at the students you see on campus, do you believe you will fit in?  Is this what I pictured my college experience to be?</w:t>
      </w:r>
    </w:p>
    <w:p w:rsidR="002077F1" w:rsidRDefault="00B156B4" w:rsidP="002077F1">
      <w:bookmarkStart w:id="33" w:name="_Toc87329541"/>
      <w:bookmarkStart w:id="34" w:name="_Toc87337449"/>
      <w:bookmarkStart w:id="35" w:name="_Toc87339212"/>
      <w:r w:rsidRPr="00B156B4">
        <w:t xml:space="preserve"> </w:t>
      </w:r>
    </w:p>
    <w:p w:rsidR="00B156B4" w:rsidRPr="00B156B4" w:rsidRDefault="00B156B4" w:rsidP="00B156B4"/>
    <w:p w:rsidR="00E41E55" w:rsidRDefault="00C45178" w:rsidP="0011685C">
      <w:pPr>
        <w:pStyle w:val="Heading1"/>
        <w:jc w:val="center"/>
        <w:rPr>
          <w:sz w:val="28"/>
        </w:rPr>
      </w:pPr>
      <w:bookmarkStart w:id="36" w:name="_Toc322952864"/>
      <w:bookmarkStart w:id="37" w:name="_Toc325009812"/>
      <w:bookmarkStart w:id="38" w:name="_Toc325010284"/>
      <w:bookmarkStart w:id="39" w:name="_Toc325011460"/>
      <w:bookmarkStart w:id="40" w:name="_Toc325011947"/>
      <w:bookmarkStart w:id="41" w:name="_Toc350860403"/>
      <w:bookmarkStart w:id="42" w:name="_Toc351461862"/>
      <w:bookmarkStart w:id="43" w:name="_Toc353959539"/>
      <w:bookmarkStart w:id="44" w:name="_Toc356382505"/>
      <w:r>
        <w:rPr>
          <w:noProof/>
          <w:sz w:val="28"/>
          <w:lang w:eastAsia="zh-CN"/>
        </w:rPr>
        <w:lastRenderedPageBreak/>
        <w:drawing>
          <wp:anchor distT="0" distB="0" distL="114300" distR="114300" simplePos="0" relativeHeight="251787776" behindDoc="1" locked="0" layoutInCell="1" allowOverlap="1">
            <wp:simplePos x="0" y="0"/>
            <wp:positionH relativeFrom="column">
              <wp:posOffset>47625</wp:posOffset>
            </wp:positionH>
            <wp:positionV relativeFrom="paragraph">
              <wp:posOffset>105410</wp:posOffset>
            </wp:positionV>
            <wp:extent cx="1371600" cy="9334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duotone>
                        <a:schemeClr val="accent4">
                          <a:shade val="45000"/>
                          <a:satMod val="135000"/>
                        </a:schemeClr>
                        <a:prstClr val="white"/>
                      </a:duotone>
                    </a:blip>
                    <a:srcRect l="3333" t="7000" r="4000" b="29667"/>
                    <a:stretch>
                      <a:fillRect/>
                    </a:stretch>
                  </pic:blipFill>
                  <pic:spPr bwMode="auto">
                    <a:xfrm>
                      <a:off x="0" y="0"/>
                      <a:ext cx="1371600" cy="933450"/>
                    </a:xfrm>
                    <a:prstGeom prst="rect">
                      <a:avLst/>
                    </a:prstGeom>
                    <a:noFill/>
                    <a:ln w="9525">
                      <a:noFill/>
                      <a:miter lim="800000"/>
                      <a:headEnd/>
                      <a:tailEnd/>
                    </a:ln>
                  </pic:spPr>
                </pic:pic>
              </a:graphicData>
            </a:graphic>
          </wp:anchor>
        </w:drawing>
      </w:r>
      <w:r>
        <w:rPr>
          <w:noProof/>
          <w:sz w:val="28"/>
          <w:lang w:eastAsia="zh-CN"/>
        </w:rPr>
        <w:drawing>
          <wp:anchor distT="0" distB="0" distL="114300" distR="114300" simplePos="0" relativeHeight="251788800" behindDoc="1" locked="0" layoutInCell="1" allowOverlap="1">
            <wp:simplePos x="0" y="0"/>
            <wp:positionH relativeFrom="column">
              <wp:posOffset>1785620</wp:posOffset>
            </wp:positionH>
            <wp:positionV relativeFrom="paragraph">
              <wp:posOffset>187325</wp:posOffset>
            </wp:positionV>
            <wp:extent cx="1304925" cy="847725"/>
            <wp:effectExtent l="0" t="0" r="9525" b="9525"/>
            <wp:wrapNone/>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duotone>
                        <a:schemeClr val="accent4">
                          <a:shade val="45000"/>
                          <a:satMod val="135000"/>
                        </a:schemeClr>
                        <a:prstClr val="white"/>
                      </a:duotone>
                    </a:blip>
                    <a:srcRect l="5000" t="12000" r="3667" b="29000"/>
                    <a:stretch>
                      <a:fillRect/>
                    </a:stretch>
                  </pic:blipFill>
                  <pic:spPr bwMode="auto">
                    <a:xfrm>
                      <a:off x="0" y="0"/>
                      <a:ext cx="1304925" cy="847725"/>
                    </a:xfrm>
                    <a:prstGeom prst="rect">
                      <a:avLst/>
                    </a:prstGeom>
                    <a:noFill/>
                    <a:ln w="9525">
                      <a:noFill/>
                      <a:miter lim="800000"/>
                      <a:headEnd/>
                      <a:tailEnd/>
                    </a:ln>
                  </pic:spPr>
                </pic:pic>
              </a:graphicData>
            </a:graphic>
          </wp:anchor>
        </w:drawing>
      </w:r>
      <w:bookmarkEnd w:id="36"/>
      <w:bookmarkEnd w:id="37"/>
      <w:bookmarkEnd w:id="38"/>
      <w:bookmarkEnd w:id="39"/>
      <w:bookmarkEnd w:id="40"/>
      <w:bookmarkEnd w:id="41"/>
      <w:bookmarkEnd w:id="42"/>
      <w:bookmarkEnd w:id="43"/>
      <w:bookmarkEnd w:id="44"/>
      <w:r w:rsidR="00E41E55">
        <w:rPr>
          <w:sz w:val="28"/>
        </w:rPr>
        <w:t xml:space="preserve">  </w:t>
      </w:r>
    </w:p>
    <w:p w:rsidR="000B49DC" w:rsidRPr="00A2016C" w:rsidRDefault="00F6798A" w:rsidP="00A2016C">
      <w:pPr>
        <w:pStyle w:val="Heading1"/>
        <w:rPr>
          <w:sz w:val="28"/>
        </w:rPr>
      </w:pPr>
      <w:bookmarkStart w:id="45" w:name="_Toc356382506"/>
      <w:r>
        <w:rPr>
          <w:noProof/>
          <w:lang w:eastAsia="zh-CN"/>
        </w:rPr>
        <mc:AlternateContent>
          <mc:Choice Requires="wps">
            <w:drawing>
              <wp:anchor distT="0" distB="0" distL="114300" distR="114300" simplePos="0" relativeHeight="251793920" behindDoc="0" locked="0" layoutInCell="1" allowOverlap="1">
                <wp:simplePos x="0" y="0"/>
                <wp:positionH relativeFrom="column">
                  <wp:posOffset>1370330</wp:posOffset>
                </wp:positionH>
                <wp:positionV relativeFrom="paragraph">
                  <wp:posOffset>44450</wp:posOffset>
                </wp:positionV>
                <wp:extent cx="421640" cy="308610"/>
                <wp:effectExtent l="0" t="0" r="0" b="0"/>
                <wp:wrapNone/>
                <wp:docPr id="22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068" w:rsidRPr="003B4506" w:rsidRDefault="00456068">
                            <w:pPr>
                              <w:rPr>
                                <w:rFonts w:asciiTheme="minorHAnsi" w:hAnsiTheme="minorHAnsi"/>
                                <w:b/>
                                <w:color w:val="7030A0"/>
                                <w:sz w:val="28"/>
                              </w:rPr>
                            </w:pPr>
                            <w:r w:rsidRPr="003B4506">
                              <w:rPr>
                                <w:rFonts w:asciiTheme="minorHAnsi" w:hAnsiTheme="minorHAnsi"/>
                                <w:b/>
                                <w:color w:val="7030A0"/>
                                <w:sz w:val="28"/>
                              </w:rPr>
                              <w:t>vs.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1" o:spid="_x0000_s1034" type="#_x0000_t202" style="position:absolute;margin-left:107.9pt;margin-top:3.5pt;width:33.2pt;height:24.3pt;z-index:25179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" stroked="f">
                <v:textbox style="mso-fit-shape-to-text:t">
                  <w:txbxContent>
                    <w:p w:rsidR="00456068" w:rsidRPr="003B4506" w:rsidRDefault="00456068">
                      <w:pPr>
                        <w:rPr>
                          <w:rFonts w:asciiTheme="minorHAnsi" w:hAnsiTheme="minorHAnsi"/>
                          <w:b/>
                          <w:color w:val="7030A0"/>
                          <w:sz w:val="28"/>
                        </w:rPr>
                      </w:pPr>
                      <w:r w:rsidRPr="003B4506">
                        <w:rPr>
                          <w:rFonts w:asciiTheme="minorHAnsi" w:hAnsiTheme="minorHAnsi"/>
                          <w:b/>
                          <w:color w:val="7030A0"/>
                          <w:sz w:val="28"/>
                        </w:rPr>
                        <w:t>vs.</w:t>
                      </w:r>
                    </w:p>
                  </w:txbxContent>
                </v:textbox>
              </v:shape>
            </w:pict>
          </mc:Fallback>
        </mc:AlternateContent>
      </w:r>
      <w:r w:rsidR="00E41E55">
        <w:t xml:space="preserve">                      </w:t>
      </w:r>
      <w:r w:rsidR="008E3C50">
        <w:t xml:space="preserve">  </w:t>
      </w:r>
      <w:r w:rsidR="00E41E55">
        <w:t xml:space="preserve">             </w:t>
      </w:r>
      <w:r w:rsidR="008E3C50">
        <w:t xml:space="preserve">                    </w:t>
      </w:r>
      <w:r w:rsidR="00D63AEA">
        <w:t xml:space="preserve">  </w:t>
      </w:r>
      <w:r w:rsidR="00E41E55" w:rsidRPr="00A2016C">
        <w:rPr>
          <w:sz w:val="28"/>
        </w:rPr>
        <w:t xml:space="preserve">The </w:t>
      </w:r>
      <w:r w:rsidR="000B49DC" w:rsidRPr="00A2016C">
        <w:rPr>
          <w:sz w:val="28"/>
        </w:rPr>
        <w:t>College Entrance Test</w:t>
      </w:r>
      <w:bookmarkEnd w:id="33"/>
      <w:bookmarkEnd w:id="34"/>
      <w:bookmarkEnd w:id="35"/>
      <w:r w:rsidR="006621E2" w:rsidRPr="00A2016C">
        <w:rPr>
          <w:sz w:val="28"/>
        </w:rPr>
        <w:t>s</w:t>
      </w:r>
      <w:bookmarkEnd w:id="45"/>
    </w:p>
    <w:p w:rsidR="002077F1" w:rsidRDefault="002077F1" w:rsidP="00186458">
      <w:pPr>
        <w:rPr>
          <w:rFonts w:ascii="Arial" w:hAnsi="Arial" w:cs="Arial"/>
        </w:rPr>
      </w:pPr>
    </w:p>
    <w:p w:rsidR="00E41E55" w:rsidRDefault="00E41E55" w:rsidP="00186458">
      <w:pPr>
        <w:rPr>
          <w:rFonts w:ascii="Arial" w:hAnsi="Arial" w:cs="Arial"/>
          <w:sz w:val="22"/>
          <w:szCs w:val="22"/>
        </w:rPr>
      </w:pPr>
    </w:p>
    <w:p w:rsidR="00E41E55" w:rsidRDefault="00E41E55" w:rsidP="00186458">
      <w:pPr>
        <w:rPr>
          <w:rFonts w:ascii="Arial" w:hAnsi="Arial" w:cs="Arial"/>
          <w:sz w:val="22"/>
          <w:szCs w:val="22"/>
        </w:rPr>
      </w:pPr>
    </w:p>
    <w:p w:rsidR="00CE652C" w:rsidRDefault="00CE652C" w:rsidP="00CE652C">
      <w:pPr>
        <w:rPr>
          <w:rFonts w:ascii="Arial" w:hAnsi="Arial" w:cs="Arial"/>
          <w:b/>
          <w:sz w:val="22"/>
          <w:szCs w:val="22"/>
        </w:rPr>
      </w:pPr>
    </w:p>
    <w:p w:rsidR="00361508" w:rsidRPr="007D7C01" w:rsidRDefault="00900C07" w:rsidP="00384137">
      <w:pPr>
        <w:pStyle w:val="Heading1"/>
        <w:jc w:val="center"/>
        <w:rPr>
          <w:sz w:val="28"/>
          <w:szCs w:val="22"/>
          <w:u w:val="single"/>
        </w:rPr>
      </w:pPr>
      <w:r>
        <w:br w:type="page"/>
      </w:r>
      <w:bookmarkStart w:id="46" w:name="_Toc356382511"/>
      <w:r w:rsidR="00361508" w:rsidRPr="007D7C01">
        <w:rPr>
          <w:sz w:val="28"/>
          <w:szCs w:val="22"/>
          <w:u w:val="single"/>
        </w:rPr>
        <w:lastRenderedPageBreak/>
        <w:t>What Washington Colleges are looking for?</w:t>
      </w:r>
      <w:bookmarkEnd w:id="46"/>
    </w:p>
    <w:p w:rsidR="00DF78E5" w:rsidRDefault="00DF78E5" w:rsidP="00361508">
      <w:pPr>
        <w:pStyle w:val="Heading3"/>
        <w:jc w:val="center"/>
        <w:rPr>
          <w:sz w:val="22"/>
          <w:szCs w:val="22"/>
        </w:rPr>
      </w:pPr>
      <w:bookmarkStart w:id="47" w:name="_Toc356382512"/>
    </w:p>
    <w:p w:rsidR="00361508" w:rsidRPr="007C4949" w:rsidRDefault="00361508" w:rsidP="00361508">
      <w:pPr>
        <w:pStyle w:val="Heading3"/>
        <w:jc w:val="center"/>
        <w:rPr>
          <w:sz w:val="22"/>
          <w:szCs w:val="22"/>
        </w:rPr>
      </w:pPr>
      <w:r w:rsidRPr="007C4949">
        <w:rPr>
          <w:sz w:val="22"/>
          <w:szCs w:val="22"/>
        </w:rPr>
        <w:t>University of Washington Admission Policy – Holistic Review</w:t>
      </w:r>
      <w:bookmarkEnd w:id="47"/>
    </w:p>
    <w:p w:rsidR="006B3438" w:rsidRDefault="006B3438" w:rsidP="00361508">
      <w:pPr>
        <w:rPr>
          <w:rFonts w:ascii="Arial" w:hAnsi="Arial" w:cs="Arial"/>
          <w:b/>
          <w:bCs/>
          <w:sz w:val="22"/>
          <w:szCs w:val="22"/>
        </w:rPr>
      </w:pPr>
    </w:p>
    <w:p w:rsidR="006B3438" w:rsidRDefault="006B3438" w:rsidP="006B3438">
      <w:pPr>
        <w:rPr>
          <w:rFonts w:ascii="Arial" w:hAnsi="Arial" w:cs="Arial"/>
          <w:sz w:val="22"/>
        </w:rPr>
      </w:pPr>
      <w:r>
        <w:rPr>
          <w:rFonts w:ascii="Arial" w:hAnsi="Arial" w:cs="Arial"/>
          <w:sz w:val="22"/>
        </w:rPr>
        <w:t xml:space="preserve">Fall </w:t>
      </w:r>
      <w:r w:rsidR="00456068">
        <w:rPr>
          <w:rFonts w:ascii="Arial" w:hAnsi="Arial" w:cs="Arial"/>
          <w:sz w:val="22"/>
        </w:rPr>
        <w:t>2016</w:t>
      </w:r>
      <w:r>
        <w:rPr>
          <w:rFonts w:ascii="Arial" w:hAnsi="Arial" w:cs="Arial"/>
          <w:sz w:val="22"/>
        </w:rPr>
        <w:t xml:space="preserve"> Profile</w:t>
      </w:r>
      <w:r w:rsidR="00DF78E5">
        <w:rPr>
          <w:rFonts w:ascii="Arial" w:hAnsi="Arial" w:cs="Arial"/>
          <w:sz w:val="22"/>
        </w:rPr>
        <w:t xml:space="preserve"> </w:t>
      </w:r>
      <w:r>
        <w:rPr>
          <w:rFonts w:ascii="Arial" w:hAnsi="Arial" w:cs="Arial"/>
          <w:sz w:val="22"/>
        </w:rPr>
        <w:t>-</w:t>
      </w:r>
      <w:r w:rsidR="00DF78E5">
        <w:rPr>
          <w:rFonts w:ascii="Arial" w:hAnsi="Arial" w:cs="Arial"/>
          <w:sz w:val="22"/>
        </w:rPr>
        <w:t xml:space="preserve"> </w:t>
      </w:r>
      <w:r>
        <w:rPr>
          <w:rFonts w:ascii="Arial" w:hAnsi="Arial" w:cs="Arial"/>
          <w:sz w:val="22"/>
        </w:rPr>
        <w:t>Seattle campus</w:t>
      </w:r>
    </w:p>
    <w:tbl>
      <w:tblPr>
        <w:tblW w:w="0" w:type="auto"/>
        <w:tblBorders>
          <w:top w:val="nil"/>
          <w:left w:val="nil"/>
          <w:bottom w:val="nil"/>
          <w:right w:val="nil"/>
        </w:tblBorders>
        <w:tblLayout w:type="fixed"/>
        <w:tblLook w:val="0000" w:firstRow="0" w:lastRow="0" w:firstColumn="0" w:lastColumn="0" w:noHBand="0" w:noVBand="0"/>
      </w:tblPr>
      <w:tblGrid>
        <w:gridCol w:w="3708"/>
        <w:gridCol w:w="1080"/>
        <w:gridCol w:w="1440"/>
        <w:gridCol w:w="1350"/>
        <w:gridCol w:w="1980"/>
      </w:tblGrid>
      <w:tr w:rsidR="006B3438" w:rsidRPr="003813F6" w:rsidTr="006B3438">
        <w:trPr>
          <w:trHeight w:val="220"/>
        </w:trPr>
        <w:tc>
          <w:tcPr>
            <w:tcW w:w="3708" w:type="dxa"/>
          </w:tcPr>
          <w:p w:rsidR="006B3438" w:rsidRPr="003813F6" w:rsidRDefault="006B3438"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Admissions </w:t>
            </w:r>
          </w:p>
        </w:tc>
        <w:tc>
          <w:tcPr>
            <w:tcW w:w="108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Applied</w:t>
            </w:r>
          </w:p>
        </w:tc>
        <w:tc>
          <w:tcPr>
            <w:tcW w:w="144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Admitted</w:t>
            </w:r>
          </w:p>
        </w:tc>
        <w:tc>
          <w:tcPr>
            <w:tcW w:w="135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 Rate</w:t>
            </w:r>
          </w:p>
        </w:tc>
        <w:tc>
          <w:tcPr>
            <w:tcW w:w="1980" w:type="dxa"/>
          </w:tcPr>
          <w:p w:rsidR="006B3438" w:rsidRPr="003813F6" w:rsidRDefault="006B3438" w:rsidP="00A2412A">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Enroll</w:t>
            </w:r>
            <w:r w:rsidR="00A2412A">
              <w:rPr>
                <w:rFonts w:ascii="Calibri" w:hAnsi="Calibri" w:cs="Calibri"/>
                <w:b/>
                <w:bCs/>
                <w:color w:val="000000"/>
                <w:sz w:val="20"/>
                <w:szCs w:val="20"/>
              </w:rPr>
              <w:t>ed</w:t>
            </w:r>
          </w:p>
        </w:tc>
      </w:tr>
      <w:tr w:rsidR="006B3438" w:rsidRPr="003813F6" w:rsidTr="006B3438">
        <w:trPr>
          <w:trHeight w:val="110"/>
        </w:trPr>
        <w:tc>
          <w:tcPr>
            <w:tcW w:w="3708" w:type="dxa"/>
          </w:tcPr>
          <w:p w:rsidR="006B3438" w:rsidRPr="003813F6" w:rsidRDefault="006B3438"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Freshman </w:t>
            </w:r>
          </w:p>
        </w:tc>
        <w:tc>
          <w:tcPr>
            <w:tcW w:w="1080" w:type="dxa"/>
          </w:tcPr>
          <w:p w:rsidR="006B3438" w:rsidRPr="003813F6" w:rsidRDefault="00456068"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43,527</w:t>
            </w:r>
          </w:p>
        </w:tc>
        <w:tc>
          <w:tcPr>
            <w:tcW w:w="1440" w:type="dxa"/>
          </w:tcPr>
          <w:p w:rsidR="006B3438" w:rsidRPr="003813F6" w:rsidRDefault="00456068"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19,730</w:t>
            </w:r>
          </w:p>
        </w:tc>
        <w:tc>
          <w:tcPr>
            <w:tcW w:w="1350" w:type="dxa"/>
          </w:tcPr>
          <w:p w:rsidR="006B3438" w:rsidRPr="003813F6" w:rsidRDefault="00456068"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45%</w:t>
            </w:r>
          </w:p>
        </w:tc>
        <w:tc>
          <w:tcPr>
            <w:tcW w:w="1980" w:type="dxa"/>
          </w:tcPr>
          <w:p w:rsidR="006B3438" w:rsidRPr="003813F6" w:rsidRDefault="00456068"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6,455</w:t>
            </w:r>
          </w:p>
        </w:tc>
      </w:tr>
      <w:tr w:rsidR="006B3438" w:rsidRPr="003813F6" w:rsidTr="006B3438">
        <w:trPr>
          <w:trHeight w:val="99"/>
        </w:trPr>
        <w:tc>
          <w:tcPr>
            <w:tcW w:w="4788" w:type="dxa"/>
            <w:gridSpan w:val="2"/>
          </w:tcPr>
          <w:p w:rsidR="006B3438" w:rsidRPr="003813F6" w:rsidRDefault="006B3438" w:rsidP="006B3438">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Admitted </w:t>
            </w:r>
            <w:r>
              <w:rPr>
                <w:rFonts w:ascii="Calibri" w:hAnsi="Calibri" w:cs="Calibri"/>
                <w:b/>
                <w:bCs/>
                <w:color w:val="000000"/>
                <w:sz w:val="20"/>
                <w:szCs w:val="20"/>
              </w:rPr>
              <w:t>Freshman (middle 50%)</w:t>
            </w:r>
          </w:p>
        </w:tc>
        <w:tc>
          <w:tcPr>
            <w:tcW w:w="144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GPA</w:t>
            </w:r>
          </w:p>
        </w:tc>
        <w:tc>
          <w:tcPr>
            <w:tcW w:w="135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ACT</w:t>
            </w:r>
          </w:p>
        </w:tc>
        <w:tc>
          <w:tcPr>
            <w:tcW w:w="1980" w:type="dxa"/>
          </w:tcPr>
          <w:p w:rsidR="006B3438" w:rsidRPr="003813F6" w:rsidRDefault="006B3438" w:rsidP="006B3438">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SAT </w:t>
            </w:r>
            <w:r>
              <w:rPr>
                <w:rFonts w:ascii="Calibri" w:hAnsi="Calibri" w:cs="Calibri"/>
                <w:b/>
                <w:bCs/>
                <w:color w:val="000000"/>
                <w:sz w:val="20"/>
                <w:szCs w:val="20"/>
              </w:rPr>
              <w:t>(Math+CR+WR)</w:t>
            </w:r>
          </w:p>
        </w:tc>
      </w:tr>
      <w:tr w:rsidR="006B3438" w:rsidRPr="003813F6" w:rsidTr="006B3438">
        <w:trPr>
          <w:trHeight w:val="282"/>
        </w:trPr>
        <w:tc>
          <w:tcPr>
            <w:tcW w:w="4788" w:type="dxa"/>
            <w:gridSpan w:val="2"/>
          </w:tcPr>
          <w:p w:rsidR="006B3438" w:rsidRPr="003813F6" w:rsidRDefault="006B3438" w:rsidP="008F3721">
            <w:pPr>
              <w:autoSpaceDE w:val="0"/>
              <w:autoSpaceDN w:val="0"/>
              <w:adjustRightInd w:val="0"/>
              <w:jc w:val="center"/>
              <w:rPr>
                <w:rFonts w:ascii="Calibri" w:hAnsi="Calibri" w:cs="Calibri"/>
                <w:color w:val="000000"/>
                <w:sz w:val="20"/>
                <w:szCs w:val="20"/>
              </w:rPr>
            </w:pPr>
          </w:p>
        </w:tc>
        <w:tc>
          <w:tcPr>
            <w:tcW w:w="1440" w:type="dxa"/>
          </w:tcPr>
          <w:p w:rsidR="006B3438" w:rsidRPr="00E86D0E" w:rsidRDefault="00456068" w:rsidP="00E86D0E">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3.66</w:t>
            </w:r>
            <w:r w:rsidR="00E86D0E">
              <w:rPr>
                <w:rFonts w:ascii="Calibri" w:hAnsi="Calibri" w:cs="Calibri"/>
                <w:color w:val="000000"/>
                <w:sz w:val="20"/>
                <w:szCs w:val="20"/>
              </w:rPr>
              <w:t xml:space="preserve"> - 3.9</w:t>
            </w:r>
            <w:r w:rsidR="00A2412A">
              <w:rPr>
                <w:rFonts w:ascii="Calibri" w:hAnsi="Calibri" w:cs="Calibri"/>
                <w:color w:val="000000"/>
                <w:sz w:val="20"/>
                <w:szCs w:val="20"/>
              </w:rPr>
              <w:t>4</w:t>
            </w:r>
          </w:p>
        </w:tc>
        <w:tc>
          <w:tcPr>
            <w:tcW w:w="1350" w:type="dxa"/>
          </w:tcPr>
          <w:p w:rsidR="006B3438" w:rsidRPr="003813F6" w:rsidRDefault="00456068"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26</w:t>
            </w:r>
            <w:r w:rsidR="00E86D0E">
              <w:rPr>
                <w:rFonts w:ascii="Calibri" w:hAnsi="Calibri" w:cs="Calibri"/>
                <w:color w:val="000000"/>
                <w:sz w:val="20"/>
                <w:szCs w:val="20"/>
              </w:rPr>
              <w:t xml:space="preserve"> - 3</w:t>
            </w:r>
            <w:r>
              <w:rPr>
                <w:rFonts w:ascii="Calibri" w:hAnsi="Calibri" w:cs="Calibri"/>
                <w:color w:val="000000"/>
                <w:sz w:val="20"/>
                <w:szCs w:val="20"/>
              </w:rPr>
              <w:t>2</w:t>
            </w:r>
          </w:p>
        </w:tc>
        <w:tc>
          <w:tcPr>
            <w:tcW w:w="1980" w:type="dxa"/>
          </w:tcPr>
          <w:p w:rsidR="006B3438" w:rsidRPr="003813F6" w:rsidRDefault="00456068" w:rsidP="0045606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1690</w:t>
            </w:r>
            <w:r w:rsidR="00A2412A">
              <w:rPr>
                <w:rFonts w:ascii="Calibri" w:hAnsi="Calibri" w:cs="Calibri"/>
                <w:color w:val="000000"/>
                <w:sz w:val="20"/>
                <w:szCs w:val="20"/>
              </w:rPr>
              <w:t xml:space="preserve"> - </w:t>
            </w:r>
            <w:r>
              <w:rPr>
                <w:rFonts w:ascii="Calibri" w:hAnsi="Calibri" w:cs="Calibri"/>
                <w:color w:val="000000"/>
                <w:sz w:val="20"/>
                <w:szCs w:val="20"/>
              </w:rPr>
              <w:t>2010</w:t>
            </w:r>
          </w:p>
        </w:tc>
      </w:tr>
    </w:tbl>
    <w:p w:rsidR="00DF78E5" w:rsidRPr="002B7C93" w:rsidRDefault="00DF78E5" w:rsidP="00361508">
      <w:pPr>
        <w:rPr>
          <w:rFonts w:ascii="Arial" w:hAnsi="Arial" w:cs="Arial"/>
          <w:b/>
          <w:bCs/>
          <w:sz w:val="14"/>
          <w:szCs w:val="22"/>
        </w:rPr>
      </w:pPr>
    </w:p>
    <w:p w:rsidR="00DF78E5" w:rsidRDefault="00456068" w:rsidP="00DF78E5">
      <w:pPr>
        <w:rPr>
          <w:rFonts w:ascii="Arial" w:hAnsi="Arial" w:cs="Arial"/>
          <w:sz w:val="22"/>
        </w:rPr>
      </w:pPr>
      <w:r>
        <w:rPr>
          <w:rFonts w:ascii="Arial" w:hAnsi="Arial" w:cs="Arial"/>
          <w:sz w:val="22"/>
        </w:rPr>
        <w:t>Fall 2016</w:t>
      </w:r>
      <w:r w:rsidR="00DF78E5">
        <w:rPr>
          <w:rFonts w:ascii="Arial" w:hAnsi="Arial" w:cs="Arial"/>
          <w:sz w:val="22"/>
        </w:rPr>
        <w:t xml:space="preserve"> Profile - Bothell campus</w:t>
      </w:r>
    </w:p>
    <w:tbl>
      <w:tblPr>
        <w:tblW w:w="0" w:type="auto"/>
        <w:tblBorders>
          <w:top w:val="nil"/>
          <w:left w:val="nil"/>
          <w:bottom w:val="nil"/>
          <w:right w:val="nil"/>
        </w:tblBorders>
        <w:tblLayout w:type="fixed"/>
        <w:tblLook w:val="0000" w:firstRow="0" w:lastRow="0" w:firstColumn="0" w:lastColumn="0" w:noHBand="0" w:noVBand="0"/>
      </w:tblPr>
      <w:tblGrid>
        <w:gridCol w:w="3708"/>
        <w:gridCol w:w="1080"/>
        <w:gridCol w:w="1440"/>
        <w:gridCol w:w="1350"/>
        <w:gridCol w:w="1980"/>
      </w:tblGrid>
      <w:tr w:rsidR="00DF78E5" w:rsidRPr="003813F6" w:rsidTr="00AB2508">
        <w:trPr>
          <w:trHeight w:val="220"/>
        </w:trPr>
        <w:tc>
          <w:tcPr>
            <w:tcW w:w="3708" w:type="dxa"/>
          </w:tcPr>
          <w:p w:rsidR="00DF78E5" w:rsidRPr="003813F6" w:rsidRDefault="00DF78E5" w:rsidP="00AB2508">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Admissions </w:t>
            </w:r>
          </w:p>
        </w:tc>
        <w:tc>
          <w:tcPr>
            <w:tcW w:w="1080" w:type="dxa"/>
          </w:tcPr>
          <w:p w:rsidR="00DF78E5" w:rsidRPr="003813F6" w:rsidRDefault="00DF78E5" w:rsidP="00AB2508">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Applied</w:t>
            </w:r>
          </w:p>
        </w:tc>
        <w:tc>
          <w:tcPr>
            <w:tcW w:w="1440" w:type="dxa"/>
          </w:tcPr>
          <w:p w:rsidR="00DF78E5" w:rsidRPr="003813F6" w:rsidRDefault="00DF78E5" w:rsidP="00AB2508">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Admitted</w:t>
            </w:r>
          </w:p>
        </w:tc>
        <w:tc>
          <w:tcPr>
            <w:tcW w:w="1350" w:type="dxa"/>
          </w:tcPr>
          <w:p w:rsidR="00DF78E5" w:rsidRPr="003813F6" w:rsidRDefault="00DF78E5" w:rsidP="00AB2508">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 Rate</w:t>
            </w:r>
          </w:p>
        </w:tc>
        <w:tc>
          <w:tcPr>
            <w:tcW w:w="1980" w:type="dxa"/>
          </w:tcPr>
          <w:p w:rsidR="00DF78E5" w:rsidRPr="003813F6" w:rsidRDefault="00DF78E5" w:rsidP="00AB2508">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Enrollment (projected)</w:t>
            </w:r>
          </w:p>
        </w:tc>
      </w:tr>
      <w:tr w:rsidR="00DF78E5" w:rsidRPr="003813F6" w:rsidTr="00AB2508">
        <w:trPr>
          <w:trHeight w:val="110"/>
        </w:trPr>
        <w:tc>
          <w:tcPr>
            <w:tcW w:w="3708" w:type="dxa"/>
          </w:tcPr>
          <w:p w:rsidR="00DF78E5" w:rsidRPr="003813F6" w:rsidRDefault="00DF78E5" w:rsidP="00AB2508">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Freshman </w:t>
            </w:r>
          </w:p>
        </w:tc>
        <w:tc>
          <w:tcPr>
            <w:tcW w:w="1080" w:type="dxa"/>
          </w:tcPr>
          <w:p w:rsidR="00DF78E5" w:rsidRPr="003813F6" w:rsidRDefault="00456068" w:rsidP="00AB250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3,136</w:t>
            </w:r>
          </w:p>
        </w:tc>
        <w:tc>
          <w:tcPr>
            <w:tcW w:w="1440" w:type="dxa"/>
          </w:tcPr>
          <w:p w:rsidR="00DF78E5" w:rsidRPr="003813F6" w:rsidRDefault="00456068" w:rsidP="00AB250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2,507</w:t>
            </w:r>
          </w:p>
        </w:tc>
        <w:tc>
          <w:tcPr>
            <w:tcW w:w="1350" w:type="dxa"/>
          </w:tcPr>
          <w:p w:rsidR="00DF78E5" w:rsidRPr="003813F6" w:rsidRDefault="00456068" w:rsidP="00AB250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80%</w:t>
            </w:r>
          </w:p>
        </w:tc>
        <w:tc>
          <w:tcPr>
            <w:tcW w:w="1980" w:type="dxa"/>
          </w:tcPr>
          <w:p w:rsidR="00DF78E5" w:rsidRPr="003813F6" w:rsidRDefault="00456068" w:rsidP="00AB250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800</w:t>
            </w:r>
          </w:p>
        </w:tc>
      </w:tr>
      <w:tr w:rsidR="00DF78E5" w:rsidRPr="003813F6" w:rsidTr="00AB2508">
        <w:trPr>
          <w:trHeight w:val="99"/>
        </w:trPr>
        <w:tc>
          <w:tcPr>
            <w:tcW w:w="4788" w:type="dxa"/>
            <w:gridSpan w:val="2"/>
          </w:tcPr>
          <w:p w:rsidR="00DF78E5" w:rsidRPr="003813F6" w:rsidRDefault="00DF78E5" w:rsidP="00AB2508">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Admitted </w:t>
            </w:r>
            <w:r>
              <w:rPr>
                <w:rFonts w:ascii="Calibri" w:hAnsi="Calibri" w:cs="Calibri"/>
                <w:b/>
                <w:bCs/>
                <w:color w:val="000000"/>
                <w:sz w:val="20"/>
                <w:szCs w:val="20"/>
              </w:rPr>
              <w:t>Freshman (middle 50%)</w:t>
            </w:r>
          </w:p>
        </w:tc>
        <w:tc>
          <w:tcPr>
            <w:tcW w:w="1440" w:type="dxa"/>
          </w:tcPr>
          <w:p w:rsidR="00DF78E5" w:rsidRPr="003813F6" w:rsidRDefault="00DF78E5" w:rsidP="00AB2508">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GPA</w:t>
            </w:r>
          </w:p>
        </w:tc>
        <w:tc>
          <w:tcPr>
            <w:tcW w:w="1350" w:type="dxa"/>
          </w:tcPr>
          <w:p w:rsidR="00DF78E5" w:rsidRPr="003813F6" w:rsidRDefault="00DF78E5" w:rsidP="00AB2508">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ACT</w:t>
            </w:r>
          </w:p>
        </w:tc>
        <w:tc>
          <w:tcPr>
            <w:tcW w:w="1980" w:type="dxa"/>
          </w:tcPr>
          <w:p w:rsidR="00DF78E5" w:rsidRPr="003813F6" w:rsidRDefault="00DF78E5" w:rsidP="00AB2508">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SAT </w:t>
            </w:r>
            <w:r>
              <w:rPr>
                <w:rFonts w:ascii="Calibri" w:hAnsi="Calibri" w:cs="Calibri"/>
                <w:b/>
                <w:bCs/>
                <w:color w:val="000000"/>
                <w:sz w:val="20"/>
                <w:szCs w:val="20"/>
              </w:rPr>
              <w:t>(</w:t>
            </w:r>
            <w:r w:rsidR="00E265C4">
              <w:rPr>
                <w:rFonts w:ascii="Calibri" w:hAnsi="Calibri" w:cs="Calibri"/>
                <w:b/>
                <w:bCs/>
                <w:color w:val="000000"/>
                <w:sz w:val="20"/>
                <w:szCs w:val="20"/>
              </w:rPr>
              <w:t>Math+CR</w:t>
            </w:r>
            <w:r>
              <w:rPr>
                <w:rFonts w:ascii="Calibri" w:hAnsi="Calibri" w:cs="Calibri"/>
                <w:b/>
                <w:bCs/>
                <w:color w:val="000000"/>
                <w:sz w:val="20"/>
                <w:szCs w:val="20"/>
              </w:rPr>
              <w:t>)</w:t>
            </w:r>
          </w:p>
        </w:tc>
      </w:tr>
      <w:tr w:rsidR="00DF78E5" w:rsidRPr="003813F6" w:rsidTr="00AB2508">
        <w:trPr>
          <w:trHeight w:val="282"/>
        </w:trPr>
        <w:tc>
          <w:tcPr>
            <w:tcW w:w="4788" w:type="dxa"/>
            <w:gridSpan w:val="2"/>
          </w:tcPr>
          <w:p w:rsidR="00DF78E5" w:rsidRPr="003813F6" w:rsidRDefault="00DF78E5" w:rsidP="00AB2508">
            <w:pPr>
              <w:autoSpaceDE w:val="0"/>
              <w:autoSpaceDN w:val="0"/>
              <w:adjustRightInd w:val="0"/>
              <w:jc w:val="center"/>
              <w:rPr>
                <w:rFonts w:ascii="Calibri" w:hAnsi="Calibri" w:cs="Calibri"/>
                <w:color w:val="000000"/>
                <w:sz w:val="20"/>
                <w:szCs w:val="20"/>
              </w:rPr>
            </w:pPr>
          </w:p>
        </w:tc>
        <w:tc>
          <w:tcPr>
            <w:tcW w:w="1440" w:type="dxa"/>
          </w:tcPr>
          <w:p w:rsidR="00DF78E5" w:rsidRPr="00E86D0E" w:rsidRDefault="00DF78E5" w:rsidP="00AB250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r w:rsidR="00E265C4">
              <w:rPr>
                <w:rFonts w:ascii="Calibri" w:hAnsi="Calibri" w:cs="Calibri"/>
                <w:color w:val="000000"/>
                <w:sz w:val="20"/>
                <w:szCs w:val="20"/>
              </w:rPr>
              <w:t>4</w:t>
            </w:r>
            <w:r w:rsidR="00123B09">
              <w:rPr>
                <w:rFonts w:ascii="Calibri" w:hAnsi="Calibri" w:cs="Calibri"/>
                <w:color w:val="000000"/>
                <w:sz w:val="20"/>
                <w:szCs w:val="20"/>
              </w:rPr>
              <w:t>4</w:t>
            </w:r>
          </w:p>
        </w:tc>
        <w:tc>
          <w:tcPr>
            <w:tcW w:w="1350" w:type="dxa"/>
          </w:tcPr>
          <w:p w:rsidR="00DF78E5" w:rsidRPr="003813F6" w:rsidRDefault="00123B09" w:rsidP="00AB250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23 - 26</w:t>
            </w:r>
          </w:p>
        </w:tc>
        <w:tc>
          <w:tcPr>
            <w:tcW w:w="1980" w:type="dxa"/>
          </w:tcPr>
          <w:p w:rsidR="00DF78E5" w:rsidRPr="003813F6" w:rsidRDefault="00123B09" w:rsidP="00AB2508">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1120 - 1260 </w:t>
            </w:r>
          </w:p>
        </w:tc>
      </w:tr>
    </w:tbl>
    <w:p w:rsidR="00DF78E5" w:rsidRDefault="00DF78E5" w:rsidP="00361508">
      <w:pPr>
        <w:rPr>
          <w:rFonts w:ascii="Arial" w:hAnsi="Arial" w:cs="Arial"/>
          <w:b/>
          <w:bCs/>
          <w:sz w:val="22"/>
          <w:szCs w:val="22"/>
        </w:rPr>
      </w:pPr>
    </w:p>
    <w:p w:rsidR="00361508" w:rsidRDefault="006B5845" w:rsidP="00361508">
      <w:pPr>
        <w:rPr>
          <w:rFonts w:ascii="Arial" w:hAnsi="Arial" w:cs="Arial"/>
          <w:b/>
          <w:bCs/>
          <w:sz w:val="22"/>
          <w:szCs w:val="22"/>
        </w:rPr>
      </w:pPr>
      <w:r>
        <w:rPr>
          <w:noProof/>
          <w:lang w:eastAsia="zh-CN"/>
        </w:rPr>
        <w:drawing>
          <wp:anchor distT="0" distB="0" distL="114300" distR="114300" simplePos="0" relativeHeight="251683328" behindDoc="1" locked="0" layoutInCell="1" allowOverlap="1">
            <wp:simplePos x="0" y="0"/>
            <wp:positionH relativeFrom="column">
              <wp:posOffset>0</wp:posOffset>
            </wp:positionH>
            <wp:positionV relativeFrom="paragraph">
              <wp:posOffset>15875</wp:posOffset>
            </wp:positionV>
            <wp:extent cx="762000" cy="762000"/>
            <wp:effectExtent l="19050" t="0" r="0" b="0"/>
            <wp:wrapTight wrapText="bothSides">
              <wp:wrapPolygon edited="0">
                <wp:start x="-540" y="0"/>
                <wp:lineTo x="-540" y="21060"/>
                <wp:lineTo x="21600" y="21060"/>
                <wp:lineTo x="21600" y="0"/>
                <wp:lineTo x="-54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361508" w:rsidRDefault="00361508" w:rsidP="00361508">
      <w:pPr>
        <w:rPr>
          <w:rFonts w:ascii="Arial" w:hAnsi="Arial" w:cs="Arial"/>
          <w:bCs/>
          <w:sz w:val="22"/>
          <w:szCs w:val="22"/>
        </w:rPr>
      </w:pPr>
      <w:r w:rsidRPr="00EB4342">
        <w:rPr>
          <w:rFonts w:ascii="Arial" w:hAnsi="Arial" w:cs="Arial"/>
          <w:b/>
          <w:bCs/>
          <w:sz w:val="22"/>
          <w:szCs w:val="22"/>
        </w:rPr>
        <w:t>Academic Performance &amp; Preparation</w:t>
      </w:r>
      <w:r w:rsidRPr="00EB4342">
        <w:rPr>
          <w:rFonts w:ascii="Arial" w:hAnsi="Arial" w:cs="Arial"/>
          <w:bCs/>
          <w:sz w:val="22"/>
          <w:szCs w:val="22"/>
        </w:rPr>
        <w:t> </w:t>
      </w:r>
      <w:r>
        <w:rPr>
          <w:rFonts w:ascii="Arial" w:hAnsi="Arial" w:cs="Arial"/>
          <w:bCs/>
          <w:sz w:val="22"/>
          <w:szCs w:val="22"/>
        </w:rPr>
        <w:t>– The UW looks at many factors in reviewing applications for admission.  It should be understood that academic preparation and performance are primary.  Indicators of preparation and preparation include:</w:t>
      </w:r>
    </w:p>
    <w:p w:rsidR="00361508" w:rsidRDefault="00361508" w:rsidP="009B2D7B">
      <w:pPr>
        <w:numPr>
          <w:ilvl w:val="0"/>
          <w:numId w:val="50"/>
        </w:numPr>
        <w:rPr>
          <w:rFonts w:ascii="Arial" w:hAnsi="Arial" w:cs="Arial"/>
          <w:bCs/>
          <w:sz w:val="22"/>
          <w:szCs w:val="22"/>
        </w:rPr>
      </w:pPr>
      <w:r>
        <w:rPr>
          <w:rFonts w:ascii="Arial" w:hAnsi="Arial" w:cs="Arial"/>
          <w:bCs/>
          <w:sz w:val="22"/>
          <w:szCs w:val="22"/>
        </w:rPr>
        <w:t>An overall strong level of academic achievement as demonstrated by rigor of curriculum, GPA, standardized test scores and academic distinctions</w:t>
      </w:r>
    </w:p>
    <w:p w:rsidR="00361508" w:rsidRDefault="00361508" w:rsidP="009B2D7B">
      <w:pPr>
        <w:numPr>
          <w:ilvl w:val="0"/>
          <w:numId w:val="50"/>
        </w:numPr>
        <w:rPr>
          <w:rFonts w:ascii="Arial" w:hAnsi="Arial" w:cs="Arial"/>
          <w:bCs/>
          <w:i/>
          <w:sz w:val="22"/>
          <w:szCs w:val="22"/>
        </w:rPr>
      </w:pPr>
      <w:r>
        <w:rPr>
          <w:rFonts w:ascii="Arial" w:hAnsi="Arial" w:cs="Arial"/>
          <w:bCs/>
          <w:sz w:val="22"/>
          <w:szCs w:val="22"/>
        </w:rPr>
        <w:t xml:space="preserve">Enrollment in core subjects </w:t>
      </w:r>
      <w:r>
        <w:rPr>
          <w:rFonts w:ascii="Arial" w:hAnsi="Arial" w:cs="Arial"/>
          <w:b/>
          <w:bCs/>
          <w:sz w:val="22"/>
          <w:szCs w:val="22"/>
          <w:u w:val="single"/>
        </w:rPr>
        <w:t>beyond the minimum required</w:t>
      </w:r>
      <w:r>
        <w:rPr>
          <w:rFonts w:ascii="Arial" w:hAnsi="Arial" w:cs="Arial"/>
          <w:bCs/>
          <w:sz w:val="22"/>
          <w:szCs w:val="22"/>
        </w:rPr>
        <w:t xml:space="preserve"> for college entrance (</w:t>
      </w:r>
      <w:r>
        <w:rPr>
          <w:rFonts w:ascii="Arial" w:hAnsi="Arial" w:cs="Arial"/>
          <w:bCs/>
          <w:i/>
          <w:sz w:val="22"/>
          <w:szCs w:val="22"/>
        </w:rPr>
        <w:t>Core subjects are English, Math, Science, Social Studies, and Foreign Language).</w:t>
      </w:r>
    </w:p>
    <w:p w:rsidR="00361508" w:rsidRDefault="00361508" w:rsidP="009B2D7B">
      <w:pPr>
        <w:numPr>
          <w:ilvl w:val="0"/>
          <w:numId w:val="50"/>
        </w:numPr>
        <w:rPr>
          <w:rFonts w:ascii="Arial" w:hAnsi="Arial" w:cs="Arial"/>
          <w:bCs/>
          <w:sz w:val="22"/>
          <w:szCs w:val="22"/>
        </w:rPr>
      </w:pPr>
      <w:r>
        <w:rPr>
          <w:rFonts w:ascii="Arial" w:hAnsi="Arial" w:cs="Arial"/>
          <w:bCs/>
          <w:sz w:val="22"/>
          <w:szCs w:val="22"/>
        </w:rPr>
        <w:t>Taking advantage of college preparatory courses during high school, such as Advanced Placement (AP), International Baccalaureate (IB), Running Start, or College in the High School</w:t>
      </w:r>
    </w:p>
    <w:p w:rsidR="00361508" w:rsidRDefault="00361508" w:rsidP="009B2D7B">
      <w:pPr>
        <w:numPr>
          <w:ilvl w:val="0"/>
          <w:numId w:val="50"/>
        </w:numPr>
        <w:rPr>
          <w:rFonts w:ascii="Arial" w:hAnsi="Arial" w:cs="Arial"/>
          <w:bCs/>
          <w:sz w:val="22"/>
          <w:szCs w:val="22"/>
        </w:rPr>
      </w:pPr>
      <w:r>
        <w:rPr>
          <w:rFonts w:ascii="Arial" w:hAnsi="Arial" w:cs="Arial"/>
          <w:bCs/>
          <w:sz w:val="22"/>
          <w:szCs w:val="22"/>
        </w:rPr>
        <w:t xml:space="preserve">Taking a rigorous course load </w:t>
      </w:r>
      <w:r w:rsidR="004C6BA0">
        <w:rPr>
          <w:rFonts w:ascii="Arial" w:hAnsi="Arial" w:cs="Arial"/>
          <w:bCs/>
          <w:sz w:val="22"/>
          <w:szCs w:val="22"/>
        </w:rPr>
        <w:t xml:space="preserve">including </w:t>
      </w:r>
      <w:r>
        <w:rPr>
          <w:rFonts w:ascii="Arial" w:hAnsi="Arial" w:cs="Arial"/>
          <w:bCs/>
          <w:sz w:val="22"/>
          <w:szCs w:val="22"/>
        </w:rPr>
        <w:t>senior year</w:t>
      </w:r>
    </w:p>
    <w:p w:rsidR="00361508" w:rsidRDefault="00361508" w:rsidP="009B2D7B">
      <w:pPr>
        <w:numPr>
          <w:ilvl w:val="0"/>
          <w:numId w:val="50"/>
        </w:numPr>
        <w:rPr>
          <w:rFonts w:ascii="Arial" w:hAnsi="Arial" w:cs="Arial"/>
          <w:bCs/>
          <w:sz w:val="22"/>
          <w:szCs w:val="22"/>
        </w:rPr>
      </w:pPr>
      <w:r>
        <w:rPr>
          <w:rFonts w:ascii="Arial" w:hAnsi="Arial" w:cs="Arial"/>
          <w:bCs/>
          <w:sz w:val="22"/>
          <w:szCs w:val="22"/>
        </w:rPr>
        <w:t>Demonstrating a positive grade trend</w:t>
      </w:r>
    </w:p>
    <w:p w:rsidR="00361508" w:rsidRDefault="00361508" w:rsidP="009B2D7B">
      <w:pPr>
        <w:numPr>
          <w:ilvl w:val="0"/>
          <w:numId w:val="50"/>
        </w:numPr>
        <w:rPr>
          <w:rFonts w:ascii="Arial" w:hAnsi="Arial" w:cs="Arial"/>
          <w:bCs/>
          <w:sz w:val="22"/>
          <w:szCs w:val="22"/>
        </w:rPr>
      </w:pPr>
      <w:r>
        <w:rPr>
          <w:rFonts w:ascii="Arial" w:hAnsi="Arial" w:cs="Arial"/>
          <w:bCs/>
          <w:sz w:val="22"/>
          <w:szCs w:val="22"/>
        </w:rPr>
        <w:t>Demonstrating habits associated with independent intellectual grown such as self-guided reading, engagement with other culture, or research activities.</w:t>
      </w:r>
    </w:p>
    <w:p w:rsidR="00361508" w:rsidRDefault="00361508" w:rsidP="00361508">
      <w:pPr>
        <w:rPr>
          <w:rFonts w:ascii="Arial" w:hAnsi="Arial" w:cs="Arial"/>
          <w:b/>
          <w:sz w:val="22"/>
          <w:szCs w:val="22"/>
        </w:rPr>
      </w:pPr>
    </w:p>
    <w:p w:rsidR="00361508" w:rsidRDefault="00361508" w:rsidP="00361508">
      <w:pPr>
        <w:rPr>
          <w:rFonts w:ascii="Arial" w:hAnsi="Arial" w:cs="Arial"/>
          <w:sz w:val="22"/>
          <w:szCs w:val="22"/>
        </w:rPr>
      </w:pPr>
      <w:r w:rsidRPr="00EB4342">
        <w:rPr>
          <w:rFonts w:ascii="Arial" w:hAnsi="Arial" w:cs="Arial"/>
          <w:b/>
          <w:sz w:val="22"/>
          <w:szCs w:val="22"/>
        </w:rPr>
        <w:t>Personal Achievements and Characteristics</w:t>
      </w:r>
      <w:r>
        <w:rPr>
          <w:rFonts w:ascii="Arial" w:hAnsi="Arial" w:cs="Arial"/>
          <w:b/>
          <w:sz w:val="22"/>
          <w:szCs w:val="22"/>
        </w:rPr>
        <w:t xml:space="preserve"> – </w:t>
      </w:r>
      <w:r>
        <w:rPr>
          <w:rFonts w:ascii="Arial" w:hAnsi="Arial" w:cs="Arial"/>
          <w:sz w:val="22"/>
          <w:szCs w:val="22"/>
        </w:rPr>
        <w:t>In addition to academic preparation and performance, personal achievements and characteristics can also indicate a promise to benefit from and contribute to the UW.  Those include:</w:t>
      </w:r>
    </w:p>
    <w:p w:rsidR="00361508" w:rsidRDefault="00361508" w:rsidP="009B2D7B">
      <w:pPr>
        <w:numPr>
          <w:ilvl w:val="0"/>
          <w:numId w:val="51"/>
        </w:numPr>
        <w:rPr>
          <w:rFonts w:ascii="Arial" w:hAnsi="Arial" w:cs="Arial"/>
          <w:sz w:val="22"/>
          <w:szCs w:val="22"/>
        </w:rPr>
      </w:pPr>
      <w:r>
        <w:rPr>
          <w:rFonts w:ascii="Arial" w:hAnsi="Arial" w:cs="Arial"/>
          <w:sz w:val="22"/>
          <w:szCs w:val="22"/>
        </w:rPr>
        <w:t>Demonstrating a commitment to community service and leadership</w:t>
      </w:r>
    </w:p>
    <w:p w:rsidR="00361508" w:rsidRDefault="00361508" w:rsidP="009B2D7B">
      <w:pPr>
        <w:numPr>
          <w:ilvl w:val="0"/>
          <w:numId w:val="51"/>
        </w:numPr>
        <w:rPr>
          <w:rFonts w:ascii="Arial" w:hAnsi="Arial" w:cs="Arial"/>
          <w:sz w:val="22"/>
          <w:szCs w:val="22"/>
        </w:rPr>
      </w:pPr>
      <w:r>
        <w:rPr>
          <w:rFonts w:ascii="Arial" w:hAnsi="Arial" w:cs="Arial"/>
          <w:sz w:val="22"/>
          <w:szCs w:val="22"/>
        </w:rPr>
        <w:t>Exercising significant responsibility in a family, a community, employment or through activities</w:t>
      </w:r>
    </w:p>
    <w:p w:rsidR="00361508" w:rsidRDefault="00361508" w:rsidP="009B2D7B">
      <w:pPr>
        <w:numPr>
          <w:ilvl w:val="0"/>
          <w:numId w:val="51"/>
        </w:numPr>
        <w:rPr>
          <w:rFonts w:ascii="Arial" w:hAnsi="Arial" w:cs="Arial"/>
          <w:sz w:val="22"/>
          <w:szCs w:val="22"/>
        </w:rPr>
      </w:pPr>
      <w:r>
        <w:rPr>
          <w:rFonts w:ascii="Arial" w:hAnsi="Arial" w:cs="Arial"/>
          <w:sz w:val="22"/>
          <w:szCs w:val="22"/>
        </w:rPr>
        <w:t>Attaining a college-preparatory education in the face of significant personal adversity, economic disadvantage, or disability.</w:t>
      </w:r>
    </w:p>
    <w:p w:rsidR="00361508" w:rsidRDefault="00361508" w:rsidP="009B2D7B">
      <w:pPr>
        <w:numPr>
          <w:ilvl w:val="0"/>
          <w:numId w:val="51"/>
        </w:numPr>
        <w:rPr>
          <w:rFonts w:ascii="Arial" w:hAnsi="Arial" w:cs="Arial"/>
          <w:sz w:val="22"/>
          <w:szCs w:val="22"/>
        </w:rPr>
      </w:pPr>
      <w:r>
        <w:rPr>
          <w:rFonts w:ascii="Arial" w:hAnsi="Arial" w:cs="Arial"/>
          <w:sz w:val="22"/>
          <w:szCs w:val="22"/>
        </w:rPr>
        <w:t>Demonstrating cultural awareness or unique perspectives or experiences</w:t>
      </w:r>
    </w:p>
    <w:p w:rsidR="00361508" w:rsidRDefault="00361508" w:rsidP="009B2D7B">
      <w:pPr>
        <w:numPr>
          <w:ilvl w:val="0"/>
          <w:numId w:val="51"/>
        </w:numPr>
        <w:rPr>
          <w:rFonts w:ascii="Arial" w:hAnsi="Arial" w:cs="Arial"/>
          <w:sz w:val="22"/>
          <w:szCs w:val="22"/>
        </w:rPr>
      </w:pPr>
      <w:r>
        <w:rPr>
          <w:rFonts w:ascii="Arial" w:hAnsi="Arial" w:cs="Arial"/>
          <w:sz w:val="22"/>
          <w:szCs w:val="22"/>
        </w:rPr>
        <w:t>Demonstrating notable tenacity, insight, originality, or creativity.</w:t>
      </w:r>
    </w:p>
    <w:p w:rsidR="00361508" w:rsidRPr="00EB4342" w:rsidRDefault="00361508" w:rsidP="00361508">
      <w:pPr>
        <w:rPr>
          <w:rFonts w:ascii="Arial" w:hAnsi="Arial" w:cs="Arial"/>
          <w:sz w:val="22"/>
          <w:szCs w:val="22"/>
        </w:rPr>
      </w:pPr>
    </w:p>
    <w:p w:rsidR="001D27C2" w:rsidRDefault="001D27C2" w:rsidP="00361508">
      <w:pPr>
        <w:pStyle w:val="Heading3"/>
        <w:jc w:val="center"/>
        <w:rPr>
          <w:sz w:val="22"/>
          <w:szCs w:val="22"/>
        </w:rPr>
      </w:pPr>
      <w:bookmarkStart w:id="48" w:name="_Toc356382513"/>
    </w:p>
    <w:p w:rsidR="00DF78E5" w:rsidRDefault="00DF78E5" w:rsidP="00DF78E5"/>
    <w:p w:rsidR="00DF78E5" w:rsidRDefault="00DF78E5" w:rsidP="00DF78E5"/>
    <w:p w:rsidR="00DF78E5" w:rsidRDefault="00DF78E5" w:rsidP="00DF78E5"/>
    <w:p w:rsidR="00DF78E5" w:rsidRDefault="00DF78E5" w:rsidP="00DF78E5"/>
    <w:p w:rsidR="00DF78E5" w:rsidRDefault="00DF78E5" w:rsidP="00DF78E5"/>
    <w:p w:rsidR="00DF78E5" w:rsidRDefault="00DF78E5" w:rsidP="00DF78E5"/>
    <w:p w:rsidR="00DF78E5" w:rsidRPr="00DF78E5" w:rsidRDefault="00DF78E5" w:rsidP="00DF78E5">
      <w:r w:rsidRPr="007C4949">
        <w:rPr>
          <w:noProof/>
          <w:lang w:eastAsia="zh-CN"/>
        </w:rPr>
        <w:drawing>
          <wp:anchor distT="0" distB="0" distL="114300" distR="114300" simplePos="0" relativeHeight="251682304" behindDoc="0" locked="0" layoutInCell="1" allowOverlap="1">
            <wp:simplePos x="0" y="0"/>
            <wp:positionH relativeFrom="column">
              <wp:posOffset>-204470</wp:posOffset>
            </wp:positionH>
            <wp:positionV relativeFrom="paragraph">
              <wp:posOffset>-184150</wp:posOffset>
            </wp:positionV>
            <wp:extent cx="1158875" cy="1158875"/>
            <wp:effectExtent l="0" t="0" r="3175" b="317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1" cstate="print"/>
                    <a:srcRect/>
                    <a:stretch>
                      <a:fillRect/>
                    </a:stretch>
                  </pic:blipFill>
                  <pic:spPr bwMode="auto">
                    <a:xfrm>
                      <a:off x="0" y="0"/>
                      <a:ext cx="1158875" cy="1158875"/>
                    </a:xfrm>
                    <a:prstGeom prst="rect">
                      <a:avLst/>
                    </a:prstGeom>
                    <a:noFill/>
                    <a:ln w="9525">
                      <a:noFill/>
                      <a:miter lim="800000"/>
                      <a:headEnd/>
                      <a:tailEnd/>
                    </a:ln>
                  </pic:spPr>
                </pic:pic>
              </a:graphicData>
            </a:graphic>
          </wp:anchor>
        </w:drawing>
      </w:r>
    </w:p>
    <w:p w:rsidR="00361508" w:rsidRDefault="001D27C2" w:rsidP="001D27C2">
      <w:pPr>
        <w:pStyle w:val="Heading3"/>
        <w:rPr>
          <w:sz w:val="22"/>
          <w:szCs w:val="22"/>
        </w:rPr>
      </w:pPr>
      <w:r>
        <w:rPr>
          <w:sz w:val="22"/>
          <w:szCs w:val="22"/>
        </w:rPr>
        <w:t>W</w:t>
      </w:r>
      <w:r w:rsidR="00361508" w:rsidRPr="007C4949">
        <w:rPr>
          <w:sz w:val="22"/>
          <w:szCs w:val="22"/>
        </w:rPr>
        <w:t>estern Washington University Admissions Policy – Holistic Review</w:t>
      </w:r>
      <w:bookmarkEnd w:id="48"/>
    </w:p>
    <w:p w:rsidR="006B3438" w:rsidRDefault="006B3438" w:rsidP="006B3438">
      <w:pPr>
        <w:rPr>
          <w:rFonts w:ascii="Arial" w:hAnsi="Arial" w:cs="Arial"/>
          <w:sz w:val="22"/>
        </w:rPr>
      </w:pPr>
    </w:p>
    <w:p w:rsidR="006B3438" w:rsidRDefault="006B3438" w:rsidP="006B3438">
      <w:pPr>
        <w:rPr>
          <w:rFonts w:ascii="Arial" w:hAnsi="Arial" w:cs="Arial"/>
          <w:sz w:val="22"/>
        </w:rPr>
      </w:pPr>
      <w:r>
        <w:rPr>
          <w:rFonts w:ascii="Arial" w:hAnsi="Arial" w:cs="Arial"/>
          <w:sz w:val="22"/>
        </w:rPr>
        <w:t>Fall 201</w:t>
      </w:r>
      <w:r w:rsidR="0062566F">
        <w:rPr>
          <w:rFonts w:ascii="Arial" w:hAnsi="Arial" w:cs="Arial"/>
          <w:sz w:val="22"/>
        </w:rPr>
        <w:t>4</w:t>
      </w:r>
      <w:r>
        <w:rPr>
          <w:rFonts w:ascii="Arial" w:hAnsi="Arial" w:cs="Arial"/>
          <w:sz w:val="22"/>
        </w:rPr>
        <w:t xml:space="preserve"> Profile</w:t>
      </w:r>
    </w:p>
    <w:tbl>
      <w:tblPr>
        <w:tblW w:w="0" w:type="auto"/>
        <w:tblBorders>
          <w:top w:val="nil"/>
          <w:left w:val="nil"/>
          <w:bottom w:val="nil"/>
          <w:right w:val="nil"/>
        </w:tblBorders>
        <w:tblLayout w:type="fixed"/>
        <w:tblLook w:val="0000" w:firstRow="0" w:lastRow="0" w:firstColumn="0" w:lastColumn="0" w:noHBand="0" w:noVBand="0"/>
      </w:tblPr>
      <w:tblGrid>
        <w:gridCol w:w="3708"/>
        <w:gridCol w:w="1080"/>
        <w:gridCol w:w="1440"/>
        <w:gridCol w:w="1350"/>
        <w:gridCol w:w="2160"/>
      </w:tblGrid>
      <w:tr w:rsidR="006B3438" w:rsidRPr="003813F6" w:rsidTr="006B3438">
        <w:trPr>
          <w:trHeight w:val="220"/>
        </w:trPr>
        <w:tc>
          <w:tcPr>
            <w:tcW w:w="3708" w:type="dxa"/>
          </w:tcPr>
          <w:p w:rsidR="006B3438" w:rsidRPr="003813F6" w:rsidRDefault="006B3438"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Admissions </w:t>
            </w:r>
          </w:p>
        </w:tc>
        <w:tc>
          <w:tcPr>
            <w:tcW w:w="108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Applied</w:t>
            </w:r>
          </w:p>
        </w:tc>
        <w:tc>
          <w:tcPr>
            <w:tcW w:w="144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Admitted</w:t>
            </w:r>
          </w:p>
        </w:tc>
        <w:tc>
          <w:tcPr>
            <w:tcW w:w="135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 Rate</w:t>
            </w:r>
          </w:p>
        </w:tc>
        <w:tc>
          <w:tcPr>
            <w:tcW w:w="2160" w:type="dxa"/>
          </w:tcPr>
          <w:p w:rsidR="006B3438" w:rsidRPr="003813F6" w:rsidRDefault="006B3438" w:rsidP="00E86D0E">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Enrollment </w:t>
            </w:r>
          </w:p>
        </w:tc>
      </w:tr>
      <w:tr w:rsidR="006B3438" w:rsidRPr="003813F6" w:rsidTr="006B3438">
        <w:trPr>
          <w:trHeight w:val="110"/>
        </w:trPr>
        <w:tc>
          <w:tcPr>
            <w:tcW w:w="3708" w:type="dxa"/>
          </w:tcPr>
          <w:p w:rsidR="006B3438" w:rsidRPr="003813F6" w:rsidRDefault="006B3438"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Freshman </w:t>
            </w:r>
          </w:p>
        </w:tc>
        <w:tc>
          <w:tcPr>
            <w:tcW w:w="1080" w:type="dxa"/>
          </w:tcPr>
          <w:p w:rsidR="006B3438" w:rsidRPr="003813F6" w:rsidRDefault="00F03259"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10,519</w:t>
            </w:r>
          </w:p>
        </w:tc>
        <w:tc>
          <w:tcPr>
            <w:tcW w:w="1440" w:type="dxa"/>
          </w:tcPr>
          <w:p w:rsidR="006B3438" w:rsidRPr="003813F6" w:rsidRDefault="00F03259"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8,743</w:t>
            </w:r>
          </w:p>
        </w:tc>
        <w:tc>
          <w:tcPr>
            <w:tcW w:w="1350" w:type="dxa"/>
          </w:tcPr>
          <w:p w:rsidR="006B3438" w:rsidRPr="003813F6" w:rsidRDefault="00F03259"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83%</w:t>
            </w:r>
          </w:p>
        </w:tc>
        <w:tc>
          <w:tcPr>
            <w:tcW w:w="2160" w:type="dxa"/>
          </w:tcPr>
          <w:p w:rsidR="006B3438" w:rsidRPr="003813F6" w:rsidRDefault="00F03259"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14,592</w:t>
            </w:r>
          </w:p>
        </w:tc>
      </w:tr>
      <w:tr w:rsidR="006B3438" w:rsidRPr="003813F6" w:rsidTr="006B3438">
        <w:trPr>
          <w:trHeight w:val="99"/>
        </w:trPr>
        <w:tc>
          <w:tcPr>
            <w:tcW w:w="4788" w:type="dxa"/>
            <w:gridSpan w:val="2"/>
          </w:tcPr>
          <w:p w:rsidR="006B3438" w:rsidRPr="003813F6" w:rsidRDefault="006B3438" w:rsidP="006B3438">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Admitted </w:t>
            </w:r>
            <w:r>
              <w:rPr>
                <w:rFonts w:ascii="Calibri" w:hAnsi="Calibri" w:cs="Calibri"/>
                <w:b/>
                <w:bCs/>
                <w:color w:val="000000"/>
                <w:sz w:val="20"/>
                <w:szCs w:val="20"/>
              </w:rPr>
              <w:t>Freshman (middle 50% of admits)</w:t>
            </w:r>
          </w:p>
        </w:tc>
        <w:tc>
          <w:tcPr>
            <w:tcW w:w="144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GPA</w:t>
            </w:r>
          </w:p>
        </w:tc>
        <w:tc>
          <w:tcPr>
            <w:tcW w:w="135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ACT</w:t>
            </w:r>
          </w:p>
        </w:tc>
        <w:tc>
          <w:tcPr>
            <w:tcW w:w="2160" w:type="dxa"/>
          </w:tcPr>
          <w:p w:rsidR="006B3438" w:rsidRPr="003813F6" w:rsidRDefault="006B3438" w:rsidP="006B3438">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SAT </w:t>
            </w:r>
            <w:r w:rsidR="00F03259">
              <w:rPr>
                <w:rFonts w:ascii="Calibri" w:hAnsi="Calibri" w:cs="Calibri"/>
                <w:b/>
                <w:bCs/>
                <w:color w:val="000000"/>
                <w:sz w:val="20"/>
                <w:szCs w:val="20"/>
              </w:rPr>
              <w:t>(ERW+Math</w:t>
            </w:r>
            <w:r>
              <w:rPr>
                <w:rFonts w:ascii="Calibri" w:hAnsi="Calibri" w:cs="Calibri"/>
                <w:b/>
                <w:bCs/>
                <w:color w:val="000000"/>
                <w:sz w:val="20"/>
                <w:szCs w:val="20"/>
              </w:rPr>
              <w:t>)</w:t>
            </w:r>
          </w:p>
        </w:tc>
      </w:tr>
      <w:tr w:rsidR="006B3438" w:rsidRPr="003813F6" w:rsidTr="006B3438">
        <w:trPr>
          <w:trHeight w:val="282"/>
        </w:trPr>
        <w:tc>
          <w:tcPr>
            <w:tcW w:w="4788" w:type="dxa"/>
            <w:gridSpan w:val="2"/>
          </w:tcPr>
          <w:p w:rsidR="006B3438" w:rsidRPr="003813F6" w:rsidRDefault="006B3438" w:rsidP="008F3721">
            <w:pPr>
              <w:autoSpaceDE w:val="0"/>
              <w:autoSpaceDN w:val="0"/>
              <w:adjustRightInd w:val="0"/>
              <w:jc w:val="center"/>
              <w:rPr>
                <w:rFonts w:ascii="Calibri" w:hAnsi="Calibri" w:cs="Calibri"/>
                <w:color w:val="000000"/>
                <w:sz w:val="20"/>
                <w:szCs w:val="20"/>
              </w:rPr>
            </w:pPr>
          </w:p>
        </w:tc>
        <w:tc>
          <w:tcPr>
            <w:tcW w:w="1440" w:type="dxa"/>
          </w:tcPr>
          <w:p w:rsidR="006B3438" w:rsidRPr="003813F6" w:rsidRDefault="00F03259"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3.27 </w:t>
            </w:r>
            <w:r w:rsidR="008137E7">
              <w:rPr>
                <w:rFonts w:ascii="Calibri" w:hAnsi="Calibri" w:cs="Calibri"/>
                <w:color w:val="000000"/>
                <w:sz w:val="20"/>
                <w:szCs w:val="20"/>
              </w:rPr>
              <w:t>-</w:t>
            </w:r>
            <w:r>
              <w:rPr>
                <w:rFonts w:ascii="Calibri" w:hAnsi="Calibri" w:cs="Calibri"/>
                <w:color w:val="000000"/>
                <w:sz w:val="20"/>
                <w:szCs w:val="20"/>
              </w:rPr>
              <w:t xml:space="preserve"> 3.81</w:t>
            </w:r>
          </w:p>
        </w:tc>
        <w:tc>
          <w:tcPr>
            <w:tcW w:w="1350" w:type="dxa"/>
          </w:tcPr>
          <w:p w:rsidR="006B3438" w:rsidRPr="003813F6" w:rsidRDefault="00F03259"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23</w:t>
            </w:r>
            <w:r w:rsidR="00E86D0E">
              <w:rPr>
                <w:rFonts w:ascii="Calibri" w:hAnsi="Calibri" w:cs="Calibri"/>
                <w:color w:val="000000"/>
                <w:sz w:val="20"/>
                <w:szCs w:val="20"/>
              </w:rPr>
              <w:t xml:space="preserve"> - 2</w:t>
            </w:r>
            <w:r>
              <w:rPr>
                <w:rFonts w:ascii="Calibri" w:hAnsi="Calibri" w:cs="Calibri"/>
                <w:color w:val="000000"/>
                <w:sz w:val="20"/>
                <w:szCs w:val="20"/>
              </w:rPr>
              <w:t>9</w:t>
            </w:r>
          </w:p>
        </w:tc>
        <w:tc>
          <w:tcPr>
            <w:tcW w:w="2160" w:type="dxa"/>
          </w:tcPr>
          <w:p w:rsidR="006B3438" w:rsidRPr="003813F6" w:rsidRDefault="00F03259"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1100 - 1290</w:t>
            </w:r>
          </w:p>
        </w:tc>
      </w:tr>
    </w:tbl>
    <w:p w:rsidR="006B3438" w:rsidRDefault="006B3438" w:rsidP="00361508">
      <w:pPr>
        <w:pStyle w:val="NormalWeb"/>
        <w:shd w:val="clear" w:color="auto" w:fill="FFFFFF"/>
      </w:pPr>
    </w:p>
    <w:p w:rsidR="00230E42" w:rsidRDefault="00361508" w:rsidP="00361508">
      <w:pPr>
        <w:pStyle w:val="NormalWeb"/>
        <w:shd w:val="clear" w:color="auto" w:fill="FFFFFF"/>
        <w:rPr>
          <w:rFonts w:ascii="Arial" w:hAnsi="Arial" w:cs="Arial"/>
          <w:sz w:val="22"/>
          <w:szCs w:val="22"/>
        </w:rPr>
      </w:pPr>
      <w:r w:rsidRPr="009533D0">
        <w:rPr>
          <w:rFonts w:ascii="Arial" w:hAnsi="Arial" w:cs="Arial"/>
          <w:b/>
          <w:bCs/>
          <w:sz w:val="22"/>
          <w:szCs w:val="22"/>
        </w:rPr>
        <w:t>Admission Criteria:  Academic achievement is the most significant factor in the application review. Curricular rigor (level and difficulty of courses), grade trends</w:t>
      </w:r>
      <w:r w:rsidRPr="009533D0">
        <w:rPr>
          <w:rFonts w:ascii="Arial" w:hAnsi="Arial" w:cs="Arial"/>
          <w:sz w:val="22"/>
          <w:szCs w:val="22"/>
        </w:rPr>
        <w:t xml:space="preserve">, </w:t>
      </w:r>
      <w:r w:rsidR="004A677E">
        <w:rPr>
          <w:rFonts w:ascii="Arial" w:hAnsi="Arial" w:cs="Arial"/>
          <w:sz w:val="22"/>
          <w:szCs w:val="22"/>
        </w:rPr>
        <w:t>Western wants curiou</w:t>
      </w:r>
      <w:r w:rsidR="0061113D">
        <w:rPr>
          <w:rFonts w:ascii="Arial" w:hAnsi="Arial" w:cs="Arial"/>
          <w:sz w:val="22"/>
          <w:szCs w:val="22"/>
        </w:rPr>
        <w:t xml:space="preserve">s, resilient, </w:t>
      </w:r>
      <w:r w:rsidR="006B3438">
        <w:rPr>
          <w:rFonts w:ascii="Arial" w:hAnsi="Arial" w:cs="Arial"/>
          <w:sz w:val="22"/>
          <w:szCs w:val="22"/>
        </w:rPr>
        <w:t>hardworking</w:t>
      </w:r>
      <w:r w:rsidR="004A677E">
        <w:rPr>
          <w:rFonts w:ascii="Arial" w:hAnsi="Arial" w:cs="Arial"/>
          <w:sz w:val="22"/>
          <w:szCs w:val="22"/>
        </w:rPr>
        <w:t xml:space="preserve"> scholars; focused on building a successful life and career for themselves, and a strong futures for their families and community. </w:t>
      </w:r>
    </w:p>
    <w:p w:rsidR="007B381E" w:rsidRDefault="007B381E"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Take coursework beyond minimum core requirements</w:t>
      </w:r>
    </w:p>
    <w:p w:rsidR="007B381E" w:rsidRDefault="007B381E"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Continue in a tough academic discipline – particularly math</w:t>
      </w:r>
    </w:p>
    <w:p w:rsidR="00E00576" w:rsidRDefault="00E00576"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Continue in world languages beyond the minimum</w:t>
      </w:r>
    </w:p>
    <w:p w:rsidR="007B381E" w:rsidRDefault="007B381E"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Write a personal statement that helps WWU get to know what is important to you</w:t>
      </w:r>
    </w:p>
    <w:p w:rsidR="007B381E" w:rsidRDefault="007B381E"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Make a positive difference in the lives of others</w:t>
      </w:r>
    </w:p>
    <w:p w:rsidR="007B381E" w:rsidRDefault="007B381E"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Demonstrate sustained involvement in activities you are passionate about</w:t>
      </w:r>
    </w:p>
    <w:p w:rsidR="007B381E" w:rsidRDefault="007B381E"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Convey your potential contributions to the Western community</w:t>
      </w:r>
    </w:p>
    <w:p w:rsidR="007B381E" w:rsidRDefault="007B381E" w:rsidP="009B2D7B">
      <w:pPr>
        <w:pStyle w:val="NormalWeb"/>
        <w:numPr>
          <w:ilvl w:val="0"/>
          <w:numId w:val="54"/>
        </w:numPr>
        <w:shd w:val="clear" w:color="auto" w:fill="FFFFFF"/>
        <w:spacing w:after="0"/>
        <w:rPr>
          <w:rFonts w:ascii="Arial" w:hAnsi="Arial" w:cs="Arial"/>
          <w:sz w:val="22"/>
          <w:szCs w:val="22"/>
        </w:rPr>
      </w:pPr>
      <w:r>
        <w:rPr>
          <w:rFonts w:ascii="Arial" w:hAnsi="Arial" w:cs="Arial"/>
          <w:sz w:val="22"/>
          <w:szCs w:val="22"/>
        </w:rPr>
        <w:t>Express you pride and appreciation for cultural diversity</w:t>
      </w:r>
    </w:p>
    <w:p w:rsidR="007B381E" w:rsidRDefault="00737464" w:rsidP="009B2D7B">
      <w:pPr>
        <w:pStyle w:val="NormalWeb"/>
        <w:numPr>
          <w:ilvl w:val="0"/>
          <w:numId w:val="54"/>
        </w:numPr>
        <w:shd w:val="clear" w:color="auto" w:fill="FFFFFF"/>
        <w:spacing w:after="0"/>
        <w:rPr>
          <w:rFonts w:ascii="Arial" w:hAnsi="Arial" w:cs="Arial"/>
          <w:sz w:val="22"/>
          <w:szCs w:val="22"/>
        </w:rPr>
      </w:pPr>
      <w:r>
        <w:rPr>
          <w:noProof/>
          <w:lang w:eastAsia="zh-CN"/>
        </w:rPr>
        <w:drawing>
          <wp:anchor distT="0" distB="0" distL="114300" distR="114300" simplePos="0" relativeHeight="251681280" behindDoc="0" locked="0" layoutInCell="1" allowOverlap="1">
            <wp:simplePos x="0" y="0"/>
            <wp:positionH relativeFrom="column">
              <wp:posOffset>167640</wp:posOffset>
            </wp:positionH>
            <wp:positionV relativeFrom="paragraph">
              <wp:posOffset>326390</wp:posOffset>
            </wp:positionV>
            <wp:extent cx="845820" cy="86614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2" cstate="print"/>
                    <a:srcRect/>
                    <a:stretch>
                      <a:fillRect/>
                    </a:stretch>
                  </pic:blipFill>
                  <pic:spPr bwMode="auto">
                    <a:xfrm>
                      <a:off x="0" y="0"/>
                      <a:ext cx="845820" cy="866140"/>
                    </a:xfrm>
                    <a:prstGeom prst="rect">
                      <a:avLst/>
                    </a:prstGeom>
                    <a:noFill/>
                    <a:ln w="9525">
                      <a:noFill/>
                      <a:miter lim="800000"/>
                      <a:headEnd/>
                      <a:tailEnd/>
                    </a:ln>
                  </pic:spPr>
                </pic:pic>
              </a:graphicData>
            </a:graphic>
          </wp:anchor>
        </w:drawing>
      </w:r>
      <w:r w:rsidR="007B381E">
        <w:rPr>
          <w:rFonts w:ascii="Arial" w:hAnsi="Arial" w:cs="Arial"/>
          <w:sz w:val="22"/>
          <w:szCs w:val="22"/>
        </w:rPr>
        <w:t>Follow instructions</w:t>
      </w:r>
      <w:r w:rsidR="00AD2294">
        <w:rPr>
          <w:rFonts w:ascii="Arial" w:hAnsi="Arial" w:cs="Arial"/>
          <w:sz w:val="22"/>
          <w:szCs w:val="22"/>
        </w:rPr>
        <w:t xml:space="preserve">.  </w:t>
      </w:r>
      <w:r w:rsidR="007B381E" w:rsidRPr="00AD2294">
        <w:rPr>
          <w:rFonts w:ascii="Arial" w:hAnsi="Arial" w:cs="Arial"/>
          <w:sz w:val="22"/>
          <w:szCs w:val="22"/>
        </w:rPr>
        <w:t>Make contact directly with the Admissions Office, personal initiative and responsibility are valuable qualities in an applicant</w:t>
      </w:r>
    </w:p>
    <w:p w:rsidR="001A3A1F" w:rsidRPr="00AD2294" w:rsidRDefault="001A3A1F" w:rsidP="001A3A1F">
      <w:pPr>
        <w:pStyle w:val="NormalWeb"/>
        <w:shd w:val="clear" w:color="auto" w:fill="FFFFFF"/>
        <w:spacing w:after="0"/>
        <w:ind w:left="720"/>
        <w:rPr>
          <w:rFonts w:ascii="Arial" w:hAnsi="Arial" w:cs="Arial"/>
          <w:sz w:val="22"/>
          <w:szCs w:val="22"/>
        </w:rPr>
      </w:pPr>
    </w:p>
    <w:p w:rsidR="00361508" w:rsidRPr="007C4949" w:rsidRDefault="00361508" w:rsidP="00B528E4">
      <w:pPr>
        <w:pStyle w:val="Heading3"/>
        <w:jc w:val="center"/>
        <w:rPr>
          <w:sz w:val="22"/>
          <w:szCs w:val="22"/>
        </w:rPr>
      </w:pPr>
      <w:bookmarkStart w:id="49" w:name="_Toc356382514"/>
      <w:r w:rsidRPr="007C4949">
        <w:rPr>
          <w:bCs w:val="0"/>
          <w:sz w:val="22"/>
          <w:szCs w:val="22"/>
        </w:rPr>
        <w:t>Washington State University Admissions Policy – Holistic Review</w:t>
      </w:r>
      <w:bookmarkEnd w:id="49"/>
    </w:p>
    <w:p w:rsidR="006B3438" w:rsidRDefault="006B3438" w:rsidP="006B3438">
      <w:pPr>
        <w:rPr>
          <w:rFonts w:ascii="Arial" w:hAnsi="Arial" w:cs="Arial"/>
          <w:sz w:val="22"/>
        </w:rPr>
      </w:pPr>
    </w:p>
    <w:p w:rsidR="00737464" w:rsidRDefault="00737464" w:rsidP="006B3438">
      <w:pPr>
        <w:rPr>
          <w:rFonts w:ascii="Arial" w:hAnsi="Arial" w:cs="Arial"/>
          <w:sz w:val="22"/>
        </w:rPr>
      </w:pPr>
    </w:p>
    <w:p w:rsidR="00737464" w:rsidRDefault="00737464" w:rsidP="006B3438">
      <w:pPr>
        <w:rPr>
          <w:rFonts w:ascii="Arial" w:hAnsi="Arial" w:cs="Arial"/>
          <w:sz w:val="22"/>
        </w:rPr>
      </w:pPr>
    </w:p>
    <w:p w:rsidR="006B3438" w:rsidRDefault="006B3438" w:rsidP="006B3438">
      <w:pPr>
        <w:rPr>
          <w:rFonts w:ascii="Arial" w:hAnsi="Arial" w:cs="Arial"/>
          <w:sz w:val="22"/>
        </w:rPr>
      </w:pPr>
      <w:r>
        <w:rPr>
          <w:rFonts w:ascii="Arial" w:hAnsi="Arial" w:cs="Arial"/>
          <w:sz w:val="22"/>
        </w:rPr>
        <w:t>Fall 201</w:t>
      </w:r>
      <w:r w:rsidR="00BA0782">
        <w:rPr>
          <w:rFonts w:ascii="Arial" w:hAnsi="Arial" w:cs="Arial"/>
          <w:sz w:val="22"/>
        </w:rPr>
        <w:t>6</w:t>
      </w:r>
      <w:r>
        <w:rPr>
          <w:rFonts w:ascii="Arial" w:hAnsi="Arial" w:cs="Arial"/>
          <w:sz w:val="22"/>
        </w:rPr>
        <w:t xml:space="preserve"> Profile</w:t>
      </w:r>
    </w:p>
    <w:tbl>
      <w:tblPr>
        <w:tblW w:w="0" w:type="auto"/>
        <w:tblBorders>
          <w:top w:val="nil"/>
          <w:left w:val="nil"/>
          <w:bottom w:val="nil"/>
          <w:right w:val="nil"/>
        </w:tblBorders>
        <w:tblLayout w:type="fixed"/>
        <w:tblLook w:val="0000" w:firstRow="0" w:lastRow="0" w:firstColumn="0" w:lastColumn="0" w:noHBand="0" w:noVBand="0"/>
      </w:tblPr>
      <w:tblGrid>
        <w:gridCol w:w="3708"/>
        <w:gridCol w:w="1080"/>
        <w:gridCol w:w="1440"/>
        <w:gridCol w:w="1350"/>
        <w:gridCol w:w="1710"/>
      </w:tblGrid>
      <w:tr w:rsidR="006B3438" w:rsidRPr="003813F6" w:rsidTr="008F3721">
        <w:trPr>
          <w:trHeight w:val="220"/>
        </w:trPr>
        <w:tc>
          <w:tcPr>
            <w:tcW w:w="3708" w:type="dxa"/>
          </w:tcPr>
          <w:p w:rsidR="006B3438" w:rsidRPr="003813F6" w:rsidRDefault="006B3438"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Admissions </w:t>
            </w:r>
          </w:p>
        </w:tc>
        <w:tc>
          <w:tcPr>
            <w:tcW w:w="108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Applied</w:t>
            </w:r>
          </w:p>
        </w:tc>
        <w:tc>
          <w:tcPr>
            <w:tcW w:w="144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Admitted</w:t>
            </w:r>
          </w:p>
        </w:tc>
        <w:tc>
          <w:tcPr>
            <w:tcW w:w="135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 Rate</w:t>
            </w:r>
          </w:p>
        </w:tc>
        <w:tc>
          <w:tcPr>
            <w:tcW w:w="1710" w:type="dxa"/>
          </w:tcPr>
          <w:p w:rsidR="00E265C4" w:rsidRDefault="00E265C4" w:rsidP="00DF78E5">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Undergrad</w:t>
            </w:r>
          </w:p>
          <w:p w:rsidR="006B3438" w:rsidRPr="003813F6" w:rsidRDefault="006B3438" w:rsidP="00DF78E5">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Enrollment </w:t>
            </w:r>
          </w:p>
        </w:tc>
      </w:tr>
      <w:tr w:rsidR="006B3438" w:rsidRPr="003813F6" w:rsidTr="008F3721">
        <w:trPr>
          <w:trHeight w:val="110"/>
        </w:trPr>
        <w:tc>
          <w:tcPr>
            <w:tcW w:w="3708" w:type="dxa"/>
          </w:tcPr>
          <w:p w:rsidR="006B3438" w:rsidRPr="003813F6" w:rsidRDefault="006B3438"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Freshman </w:t>
            </w:r>
          </w:p>
        </w:tc>
        <w:tc>
          <w:tcPr>
            <w:tcW w:w="1080" w:type="dxa"/>
          </w:tcPr>
          <w:p w:rsidR="006B3438" w:rsidRPr="003813F6" w:rsidRDefault="00BA0782" w:rsidP="00BA0782">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21,376</w:t>
            </w:r>
          </w:p>
        </w:tc>
        <w:tc>
          <w:tcPr>
            <w:tcW w:w="1440" w:type="dxa"/>
          </w:tcPr>
          <w:p w:rsidR="006B3438" w:rsidRPr="003813F6" w:rsidRDefault="00BA0782"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15,607</w:t>
            </w:r>
          </w:p>
        </w:tc>
        <w:tc>
          <w:tcPr>
            <w:tcW w:w="1350" w:type="dxa"/>
          </w:tcPr>
          <w:p w:rsidR="006B3438" w:rsidRPr="003813F6" w:rsidRDefault="00BA0782"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73%</w:t>
            </w:r>
          </w:p>
        </w:tc>
        <w:tc>
          <w:tcPr>
            <w:tcW w:w="1710" w:type="dxa"/>
          </w:tcPr>
          <w:p w:rsidR="006B3438" w:rsidRPr="003813F6" w:rsidRDefault="00BA0782"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17,527</w:t>
            </w:r>
          </w:p>
        </w:tc>
      </w:tr>
      <w:tr w:rsidR="006B3438" w:rsidRPr="003813F6" w:rsidTr="008F3721">
        <w:trPr>
          <w:trHeight w:val="99"/>
        </w:trPr>
        <w:tc>
          <w:tcPr>
            <w:tcW w:w="4788" w:type="dxa"/>
            <w:gridSpan w:val="2"/>
          </w:tcPr>
          <w:p w:rsidR="006B3438" w:rsidRPr="003813F6" w:rsidRDefault="006B3438"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Admitted </w:t>
            </w:r>
            <w:r>
              <w:rPr>
                <w:rFonts w:ascii="Calibri" w:hAnsi="Calibri" w:cs="Calibri"/>
                <w:b/>
                <w:bCs/>
                <w:color w:val="000000"/>
                <w:sz w:val="20"/>
                <w:szCs w:val="20"/>
              </w:rPr>
              <w:t>Freshman (25</w:t>
            </w:r>
            <w:r w:rsidRPr="001B6E6A">
              <w:rPr>
                <w:rFonts w:ascii="Calibri" w:hAnsi="Calibri" w:cs="Calibri"/>
                <w:b/>
                <w:bCs/>
                <w:color w:val="000000"/>
                <w:sz w:val="20"/>
                <w:szCs w:val="20"/>
                <w:vertAlign w:val="superscript"/>
              </w:rPr>
              <w:t>th</w:t>
            </w:r>
            <w:r>
              <w:rPr>
                <w:rFonts w:ascii="Calibri" w:hAnsi="Calibri" w:cs="Calibri"/>
                <w:b/>
                <w:bCs/>
                <w:color w:val="000000"/>
                <w:sz w:val="20"/>
                <w:szCs w:val="20"/>
              </w:rPr>
              <w:t xml:space="preserve"> – 75</w:t>
            </w:r>
            <w:r w:rsidRPr="001B6E6A">
              <w:rPr>
                <w:rFonts w:ascii="Calibri" w:hAnsi="Calibri" w:cs="Calibri"/>
                <w:b/>
                <w:bCs/>
                <w:color w:val="000000"/>
                <w:sz w:val="20"/>
                <w:szCs w:val="20"/>
                <w:vertAlign w:val="superscript"/>
              </w:rPr>
              <w:t>th</w:t>
            </w:r>
            <w:r>
              <w:rPr>
                <w:rFonts w:ascii="Calibri" w:hAnsi="Calibri" w:cs="Calibri"/>
                <w:b/>
                <w:bCs/>
                <w:color w:val="000000"/>
                <w:sz w:val="20"/>
                <w:szCs w:val="20"/>
              </w:rPr>
              <w:t xml:space="preserve"> percentile)</w:t>
            </w:r>
          </w:p>
        </w:tc>
        <w:tc>
          <w:tcPr>
            <w:tcW w:w="144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GPA</w:t>
            </w:r>
          </w:p>
        </w:tc>
        <w:tc>
          <w:tcPr>
            <w:tcW w:w="135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ACT</w:t>
            </w:r>
          </w:p>
        </w:tc>
        <w:tc>
          <w:tcPr>
            <w:tcW w:w="1710" w:type="dxa"/>
          </w:tcPr>
          <w:p w:rsidR="006B3438" w:rsidRPr="003813F6" w:rsidRDefault="006B3438"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SAT </w:t>
            </w:r>
            <w:r>
              <w:rPr>
                <w:rFonts w:ascii="Calibri" w:hAnsi="Calibri" w:cs="Calibri"/>
                <w:b/>
                <w:bCs/>
                <w:color w:val="000000"/>
                <w:sz w:val="20"/>
                <w:szCs w:val="20"/>
              </w:rPr>
              <w:t>(Math+CR)</w:t>
            </w:r>
          </w:p>
        </w:tc>
      </w:tr>
      <w:tr w:rsidR="006B3438" w:rsidRPr="003813F6" w:rsidTr="008F3721">
        <w:trPr>
          <w:trHeight w:val="282"/>
        </w:trPr>
        <w:tc>
          <w:tcPr>
            <w:tcW w:w="4788" w:type="dxa"/>
            <w:gridSpan w:val="2"/>
          </w:tcPr>
          <w:p w:rsidR="006B3438" w:rsidRPr="003813F6" w:rsidRDefault="006B3438" w:rsidP="008F3721">
            <w:pPr>
              <w:autoSpaceDE w:val="0"/>
              <w:autoSpaceDN w:val="0"/>
              <w:adjustRightInd w:val="0"/>
              <w:jc w:val="center"/>
              <w:rPr>
                <w:rFonts w:ascii="Calibri" w:hAnsi="Calibri" w:cs="Calibri"/>
                <w:color w:val="000000"/>
                <w:sz w:val="20"/>
                <w:szCs w:val="20"/>
              </w:rPr>
            </w:pPr>
          </w:p>
        </w:tc>
        <w:tc>
          <w:tcPr>
            <w:tcW w:w="1440" w:type="dxa"/>
          </w:tcPr>
          <w:p w:rsidR="006B3438" w:rsidRPr="003813F6" w:rsidRDefault="00BA0782"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3.17 - 3.73</w:t>
            </w:r>
          </w:p>
        </w:tc>
        <w:tc>
          <w:tcPr>
            <w:tcW w:w="1350" w:type="dxa"/>
          </w:tcPr>
          <w:p w:rsidR="006B3438" w:rsidRPr="003813F6" w:rsidRDefault="00BA0782"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21 - 27 </w:t>
            </w:r>
          </w:p>
        </w:tc>
        <w:tc>
          <w:tcPr>
            <w:tcW w:w="1710" w:type="dxa"/>
          </w:tcPr>
          <w:p w:rsidR="006B3438" w:rsidRPr="003813F6" w:rsidRDefault="00BA0782"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950 - 1180 </w:t>
            </w:r>
          </w:p>
        </w:tc>
      </w:tr>
    </w:tbl>
    <w:p w:rsidR="00361508" w:rsidRPr="009D07F4" w:rsidRDefault="00361508" w:rsidP="00361508">
      <w:pPr>
        <w:spacing w:after="160"/>
        <w:rPr>
          <w:rFonts w:ascii="Arial" w:hAnsi="Arial" w:cs="Arial"/>
          <w:sz w:val="22"/>
          <w:szCs w:val="21"/>
        </w:rPr>
      </w:pPr>
      <w:r w:rsidRPr="009D07F4">
        <w:rPr>
          <w:rFonts w:ascii="Arial" w:hAnsi="Arial" w:cs="Arial"/>
          <w:sz w:val="22"/>
          <w:szCs w:val="21"/>
        </w:rPr>
        <w:lastRenderedPageBreak/>
        <w:t>Washington State University strives to admit those applicants who are best prepared to benefit from and contribute to this world-class academic community. Admission specialists will review your application and supporting documentation carefully to assess your overall academic preparation.</w:t>
      </w:r>
      <w:r w:rsidR="0085570F" w:rsidRPr="009D07F4">
        <w:rPr>
          <w:rFonts w:ascii="Arial" w:hAnsi="Arial" w:cs="Arial"/>
          <w:sz w:val="22"/>
          <w:szCs w:val="21"/>
        </w:rPr>
        <w:t xml:space="preserve"> </w:t>
      </w:r>
      <w:r w:rsidRPr="009D07F4">
        <w:rPr>
          <w:rFonts w:ascii="Arial" w:hAnsi="Arial" w:cs="Arial"/>
          <w:b/>
          <w:bCs/>
          <w:sz w:val="22"/>
          <w:szCs w:val="21"/>
        </w:rPr>
        <w:t>Standard Criteria</w:t>
      </w:r>
      <w:r w:rsidRPr="009D07F4">
        <w:rPr>
          <w:rFonts w:ascii="Arial" w:hAnsi="Arial" w:cs="Arial"/>
          <w:sz w:val="22"/>
          <w:szCs w:val="21"/>
        </w:rPr>
        <w:t xml:space="preserve">:  In evaluating your application, the University will consider the following factors: </w:t>
      </w:r>
    </w:p>
    <w:p w:rsidR="00361508" w:rsidRPr="009D07F4" w:rsidRDefault="00514E4B" w:rsidP="009B2D7B">
      <w:pPr>
        <w:numPr>
          <w:ilvl w:val="0"/>
          <w:numId w:val="33"/>
        </w:numPr>
        <w:rPr>
          <w:rFonts w:ascii="Arial" w:hAnsi="Arial" w:cs="Arial"/>
          <w:sz w:val="22"/>
          <w:szCs w:val="21"/>
        </w:rPr>
      </w:pPr>
      <w:r w:rsidRPr="009D07F4">
        <w:rPr>
          <w:rFonts w:ascii="Arial" w:hAnsi="Arial" w:cs="Arial"/>
          <w:b/>
          <w:bCs/>
          <w:sz w:val="22"/>
          <w:szCs w:val="21"/>
        </w:rPr>
        <w:t>G</w:t>
      </w:r>
      <w:r w:rsidR="00361508" w:rsidRPr="009D07F4">
        <w:rPr>
          <w:rFonts w:ascii="Arial" w:hAnsi="Arial" w:cs="Arial"/>
          <w:b/>
          <w:bCs/>
          <w:sz w:val="22"/>
          <w:szCs w:val="21"/>
        </w:rPr>
        <w:t xml:space="preserve">rade point average and standardized test scores </w:t>
      </w:r>
    </w:p>
    <w:p w:rsidR="00361508" w:rsidRPr="009D07F4" w:rsidRDefault="00514E4B" w:rsidP="009B2D7B">
      <w:pPr>
        <w:numPr>
          <w:ilvl w:val="0"/>
          <w:numId w:val="33"/>
        </w:numPr>
        <w:rPr>
          <w:rFonts w:ascii="Arial" w:hAnsi="Arial" w:cs="Arial"/>
          <w:sz w:val="22"/>
          <w:szCs w:val="21"/>
        </w:rPr>
      </w:pPr>
      <w:r w:rsidRPr="009D07F4">
        <w:rPr>
          <w:rFonts w:ascii="Arial" w:hAnsi="Arial" w:cs="Arial"/>
          <w:b/>
          <w:bCs/>
          <w:sz w:val="22"/>
          <w:szCs w:val="21"/>
        </w:rPr>
        <w:t>T</w:t>
      </w:r>
      <w:r w:rsidR="00361508" w:rsidRPr="009D07F4">
        <w:rPr>
          <w:rFonts w:ascii="Arial" w:hAnsi="Arial" w:cs="Arial"/>
          <w:b/>
          <w:bCs/>
          <w:sz w:val="22"/>
          <w:szCs w:val="21"/>
        </w:rPr>
        <w:t xml:space="preserve">he strength of your high school course work, including senior-year  </w:t>
      </w:r>
    </w:p>
    <w:p w:rsidR="00361508" w:rsidRPr="009D07F4" w:rsidRDefault="00514E4B" w:rsidP="009B2D7B">
      <w:pPr>
        <w:numPr>
          <w:ilvl w:val="0"/>
          <w:numId w:val="33"/>
        </w:numPr>
        <w:rPr>
          <w:rFonts w:ascii="Arial" w:hAnsi="Arial" w:cs="Arial"/>
          <w:sz w:val="22"/>
          <w:szCs w:val="21"/>
        </w:rPr>
      </w:pPr>
      <w:r w:rsidRPr="009D07F4">
        <w:rPr>
          <w:rFonts w:ascii="Arial" w:hAnsi="Arial" w:cs="Arial"/>
          <w:sz w:val="22"/>
          <w:szCs w:val="21"/>
        </w:rPr>
        <w:t>G</w:t>
      </w:r>
      <w:r w:rsidR="00361508" w:rsidRPr="009D07F4">
        <w:rPr>
          <w:rFonts w:ascii="Arial" w:hAnsi="Arial" w:cs="Arial"/>
          <w:sz w:val="22"/>
          <w:szCs w:val="21"/>
        </w:rPr>
        <w:t>rades that you earned and improvement you’ve shown in your academic performance</w:t>
      </w:r>
      <w:r w:rsidRPr="009D07F4">
        <w:rPr>
          <w:rFonts w:ascii="Arial" w:hAnsi="Arial" w:cs="Arial"/>
          <w:sz w:val="22"/>
          <w:szCs w:val="21"/>
        </w:rPr>
        <w:t>.</w:t>
      </w:r>
      <w:r w:rsidR="00361508" w:rsidRPr="009D07F4">
        <w:rPr>
          <w:rFonts w:ascii="Arial" w:hAnsi="Arial" w:cs="Arial"/>
          <w:sz w:val="22"/>
          <w:szCs w:val="21"/>
        </w:rPr>
        <w:t xml:space="preserve"> </w:t>
      </w:r>
    </w:p>
    <w:p w:rsidR="00361508" w:rsidRPr="009D07F4" w:rsidRDefault="00514E4B" w:rsidP="009B2D7B">
      <w:pPr>
        <w:numPr>
          <w:ilvl w:val="0"/>
          <w:numId w:val="33"/>
        </w:numPr>
        <w:rPr>
          <w:rFonts w:ascii="Arial" w:hAnsi="Arial" w:cs="Arial"/>
          <w:sz w:val="22"/>
          <w:szCs w:val="21"/>
        </w:rPr>
      </w:pPr>
      <w:r w:rsidRPr="009D07F4">
        <w:rPr>
          <w:rFonts w:ascii="Arial" w:hAnsi="Arial" w:cs="Arial"/>
          <w:sz w:val="22"/>
          <w:szCs w:val="21"/>
        </w:rPr>
        <w:t>A</w:t>
      </w:r>
      <w:r w:rsidR="00361508" w:rsidRPr="009D07F4">
        <w:rPr>
          <w:rFonts w:ascii="Arial" w:hAnsi="Arial" w:cs="Arial"/>
          <w:sz w:val="22"/>
          <w:szCs w:val="21"/>
        </w:rPr>
        <w:t xml:space="preserve">dditional information you provide us in your personal statement. </w:t>
      </w:r>
    </w:p>
    <w:p w:rsidR="006D3126" w:rsidRPr="00AD2294" w:rsidRDefault="006D3126" w:rsidP="006D3126">
      <w:pPr>
        <w:ind w:left="360"/>
        <w:rPr>
          <w:rFonts w:ascii="Arial" w:hAnsi="Arial" w:cs="Arial"/>
          <w:sz w:val="21"/>
          <w:szCs w:val="21"/>
        </w:rPr>
      </w:pPr>
    </w:p>
    <w:p w:rsidR="00361508" w:rsidRPr="009D07F4" w:rsidRDefault="00361508" w:rsidP="00361508">
      <w:pPr>
        <w:spacing w:after="160"/>
        <w:rPr>
          <w:rFonts w:ascii="Arial" w:hAnsi="Arial" w:cs="Arial"/>
          <w:sz w:val="22"/>
          <w:szCs w:val="21"/>
        </w:rPr>
      </w:pPr>
      <w:r w:rsidRPr="009D07F4">
        <w:rPr>
          <w:rFonts w:ascii="Arial" w:hAnsi="Arial" w:cs="Arial"/>
          <w:b/>
          <w:bCs/>
          <w:sz w:val="22"/>
          <w:szCs w:val="21"/>
        </w:rPr>
        <w:t>What Matters Most?</w:t>
      </w:r>
      <w:r w:rsidRPr="009D07F4">
        <w:rPr>
          <w:rFonts w:ascii="Arial" w:hAnsi="Arial" w:cs="Arial"/>
          <w:sz w:val="22"/>
          <w:szCs w:val="21"/>
        </w:rPr>
        <w:t xml:space="preserve">  Admission is competitive. </w:t>
      </w:r>
      <w:r w:rsidR="0033208E" w:rsidRPr="009D07F4">
        <w:rPr>
          <w:rFonts w:ascii="Arial" w:hAnsi="Arial" w:cs="Arial"/>
          <w:sz w:val="22"/>
          <w:szCs w:val="21"/>
        </w:rPr>
        <w:t xml:space="preserve"> </w:t>
      </w:r>
      <w:r w:rsidRPr="009D07F4">
        <w:rPr>
          <w:rFonts w:ascii="Arial" w:hAnsi="Arial" w:cs="Arial"/>
          <w:sz w:val="22"/>
          <w:szCs w:val="21"/>
        </w:rPr>
        <w:t xml:space="preserve">Not all factors are weighted equally and no single factor will guarantee admission. </w:t>
      </w:r>
      <w:r w:rsidR="0033208E" w:rsidRPr="009D07F4">
        <w:rPr>
          <w:rFonts w:ascii="Arial" w:hAnsi="Arial" w:cs="Arial"/>
          <w:sz w:val="22"/>
          <w:szCs w:val="21"/>
        </w:rPr>
        <w:t xml:space="preserve"> </w:t>
      </w:r>
      <w:r w:rsidRPr="009D07F4">
        <w:rPr>
          <w:rFonts w:ascii="Arial" w:hAnsi="Arial" w:cs="Arial"/>
          <w:sz w:val="22"/>
          <w:szCs w:val="21"/>
        </w:rPr>
        <w:t>Space availability and the competitiveness of the application pool will influence admission decisions.</w:t>
      </w:r>
      <w:r w:rsidR="0033208E" w:rsidRPr="009D07F4">
        <w:rPr>
          <w:rFonts w:ascii="Arial" w:hAnsi="Arial" w:cs="Arial"/>
          <w:sz w:val="22"/>
          <w:szCs w:val="21"/>
        </w:rPr>
        <w:t xml:space="preserve"> </w:t>
      </w:r>
      <w:r w:rsidRPr="009D07F4">
        <w:rPr>
          <w:rFonts w:ascii="Arial" w:hAnsi="Arial" w:cs="Arial"/>
          <w:sz w:val="22"/>
          <w:szCs w:val="21"/>
        </w:rPr>
        <w:t xml:space="preserve"> However, you are most likely to be offered admission if you have done all of the following: </w:t>
      </w:r>
    </w:p>
    <w:p w:rsidR="00361508" w:rsidRPr="009D07F4" w:rsidRDefault="00514E4B" w:rsidP="009B2D7B">
      <w:pPr>
        <w:numPr>
          <w:ilvl w:val="0"/>
          <w:numId w:val="52"/>
        </w:numPr>
        <w:rPr>
          <w:rFonts w:ascii="Arial" w:hAnsi="Arial" w:cs="Arial"/>
          <w:sz w:val="22"/>
          <w:szCs w:val="21"/>
        </w:rPr>
      </w:pPr>
      <w:r w:rsidRPr="009D07F4">
        <w:rPr>
          <w:rFonts w:ascii="Arial" w:hAnsi="Arial" w:cs="Arial"/>
          <w:b/>
          <w:bCs/>
          <w:sz w:val="22"/>
          <w:szCs w:val="21"/>
        </w:rPr>
        <w:t>T</w:t>
      </w:r>
      <w:r w:rsidR="00361508" w:rsidRPr="009D07F4">
        <w:rPr>
          <w:rFonts w:ascii="Arial" w:hAnsi="Arial" w:cs="Arial"/>
          <w:b/>
          <w:bCs/>
          <w:sz w:val="22"/>
          <w:szCs w:val="21"/>
        </w:rPr>
        <w:t>aken courses that meet or exceed high school core requirements</w:t>
      </w:r>
      <w:r w:rsidR="00361508" w:rsidRPr="009D07F4">
        <w:rPr>
          <w:rFonts w:ascii="Arial" w:hAnsi="Arial" w:cs="Arial"/>
          <w:b/>
          <w:bCs/>
          <w:sz w:val="22"/>
          <w:szCs w:val="21"/>
          <w:u w:val="single"/>
        </w:rPr>
        <w:t xml:space="preserve"> </w:t>
      </w:r>
      <w:r w:rsidR="00361508" w:rsidRPr="009D07F4">
        <w:rPr>
          <w:rFonts w:ascii="Arial" w:hAnsi="Arial" w:cs="Arial"/>
          <w:iCs/>
          <w:sz w:val="22"/>
          <w:szCs w:val="21"/>
        </w:rPr>
        <w:t>You’ll have an advantage if you’ve taken academically challenging coursework such as advanced placement (AP) courses, higher level courses, and so on.</w:t>
      </w:r>
      <w:r w:rsidR="00361508" w:rsidRPr="009D07F4">
        <w:rPr>
          <w:rFonts w:ascii="Arial" w:hAnsi="Arial" w:cs="Arial"/>
          <w:b/>
          <w:bCs/>
          <w:sz w:val="22"/>
          <w:szCs w:val="21"/>
          <w:u w:val="single"/>
        </w:rPr>
        <w:t xml:space="preserve"> </w:t>
      </w:r>
    </w:p>
    <w:p w:rsidR="00361508" w:rsidRPr="009D07F4" w:rsidRDefault="00514E4B" w:rsidP="009B2D7B">
      <w:pPr>
        <w:numPr>
          <w:ilvl w:val="0"/>
          <w:numId w:val="52"/>
        </w:numPr>
        <w:rPr>
          <w:rFonts w:ascii="Arial" w:hAnsi="Arial" w:cs="Arial"/>
          <w:sz w:val="22"/>
          <w:szCs w:val="21"/>
        </w:rPr>
      </w:pPr>
      <w:r w:rsidRPr="009D07F4">
        <w:rPr>
          <w:rFonts w:ascii="Arial" w:hAnsi="Arial" w:cs="Arial"/>
          <w:b/>
          <w:bCs/>
          <w:sz w:val="22"/>
          <w:szCs w:val="21"/>
        </w:rPr>
        <w:t>M</w:t>
      </w:r>
      <w:r w:rsidR="00361508" w:rsidRPr="009D07F4">
        <w:rPr>
          <w:rFonts w:ascii="Arial" w:hAnsi="Arial" w:cs="Arial"/>
          <w:b/>
          <w:bCs/>
          <w:sz w:val="22"/>
          <w:szCs w:val="21"/>
        </w:rPr>
        <w:t xml:space="preserve">aintained a cumulative grade-point average of 3.4 or higher; </w:t>
      </w:r>
    </w:p>
    <w:p w:rsidR="00361508" w:rsidRPr="009D07F4" w:rsidRDefault="00514E4B" w:rsidP="009B2D7B">
      <w:pPr>
        <w:numPr>
          <w:ilvl w:val="0"/>
          <w:numId w:val="52"/>
        </w:numPr>
        <w:rPr>
          <w:rFonts w:ascii="Arial" w:hAnsi="Arial" w:cs="Arial"/>
          <w:sz w:val="22"/>
          <w:szCs w:val="21"/>
        </w:rPr>
      </w:pPr>
      <w:r w:rsidRPr="009D07F4">
        <w:rPr>
          <w:rFonts w:ascii="Arial" w:hAnsi="Arial" w:cs="Arial"/>
          <w:sz w:val="22"/>
          <w:szCs w:val="21"/>
        </w:rPr>
        <w:t>A</w:t>
      </w:r>
      <w:r w:rsidR="00361508" w:rsidRPr="009D07F4">
        <w:rPr>
          <w:rFonts w:ascii="Arial" w:hAnsi="Arial" w:cs="Arial"/>
          <w:sz w:val="22"/>
          <w:szCs w:val="21"/>
        </w:rPr>
        <w:t xml:space="preserve">chieved an above average score on the SAT or ACT; </w:t>
      </w:r>
    </w:p>
    <w:p w:rsidR="00361508" w:rsidRPr="009D07F4" w:rsidRDefault="00514E4B" w:rsidP="009B2D7B">
      <w:pPr>
        <w:numPr>
          <w:ilvl w:val="0"/>
          <w:numId w:val="52"/>
        </w:numPr>
        <w:rPr>
          <w:rFonts w:ascii="Arial" w:hAnsi="Arial" w:cs="Arial"/>
          <w:sz w:val="22"/>
          <w:szCs w:val="21"/>
        </w:rPr>
      </w:pPr>
      <w:r w:rsidRPr="009D07F4">
        <w:rPr>
          <w:rFonts w:ascii="Arial" w:hAnsi="Arial" w:cs="Arial"/>
          <w:sz w:val="22"/>
          <w:szCs w:val="21"/>
        </w:rPr>
        <w:t>P</w:t>
      </w:r>
      <w:r w:rsidR="00361508" w:rsidRPr="009D07F4">
        <w:rPr>
          <w:rFonts w:ascii="Arial" w:hAnsi="Arial" w:cs="Arial"/>
          <w:sz w:val="22"/>
          <w:szCs w:val="21"/>
        </w:rPr>
        <w:t xml:space="preserve">rovided a thoughtful and well-written response to the personal statement </w:t>
      </w:r>
    </w:p>
    <w:p w:rsidR="00361508" w:rsidRPr="009D07F4" w:rsidRDefault="00514E4B" w:rsidP="009B2D7B">
      <w:pPr>
        <w:numPr>
          <w:ilvl w:val="0"/>
          <w:numId w:val="52"/>
        </w:numPr>
        <w:rPr>
          <w:rFonts w:ascii="Arial" w:hAnsi="Arial" w:cs="Arial"/>
          <w:sz w:val="22"/>
          <w:szCs w:val="21"/>
        </w:rPr>
      </w:pPr>
      <w:r w:rsidRPr="009D07F4">
        <w:rPr>
          <w:rFonts w:ascii="Arial" w:hAnsi="Arial" w:cs="Arial"/>
          <w:sz w:val="22"/>
          <w:szCs w:val="21"/>
        </w:rPr>
        <w:t>M</w:t>
      </w:r>
      <w:r w:rsidR="00361508" w:rsidRPr="009D07F4">
        <w:rPr>
          <w:rFonts w:ascii="Arial" w:hAnsi="Arial" w:cs="Arial"/>
          <w:sz w:val="22"/>
          <w:szCs w:val="21"/>
        </w:rPr>
        <w:t xml:space="preserve">et the priority application date. </w:t>
      </w:r>
    </w:p>
    <w:p w:rsidR="00361508" w:rsidRPr="009D07F4" w:rsidRDefault="00361508" w:rsidP="009B2D7B">
      <w:pPr>
        <w:numPr>
          <w:ilvl w:val="0"/>
          <w:numId w:val="52"/>
        </w:numPr>
        <w:spacing w:after="160"/>
        <w:rPr>
          <w:rFonts w:ascii="Arial" w:hAnsi="Arial" w:cs="Arial"/>
          <w:sz w:val="22"/>
          <w:szCs w:val="21"/>
        </w:rPr>
      </w:pPr>
      <w:r w:rsidRPr="009D07F4">
        <w:rPr>
          <w:rFonts w:ascii="Arial" w:hAnsi="Arial" w:cs="Arial"/>
          <w:sz w:val="22"/>
          <w:szCs w:val="21"/>
        </w:rPr>
        <w:t>It’s important that you dedicate considerable attention to your admission application—particularly your personal statement.</w:t>
      </w:r>
      <w:r w:rsidR="0033208E" w:rsidRPr="009D07F4">
        <w:rPr>
          <w:rFonts w:ascii="Arial" w:hAnsi="Arial" w:cs="Arial"/>
          <w:sz w:val="22"/>
          <w:szCs w:val="21"/>
        </w:rPr>
        <w:t xml:space="preserve"> </w:t>
      </w:r>
      <w:r w:rsidRPr="009D07F4">
        <w:rPr>
          <w:rFonts w:ascii="Arial" w:hAnsi="Arial" w:cs="Arial"/>
          <w:sz w:val="22"/>
          <w:szCs w:val="21"/>
        </w:rPr>
        <w:t xml:space="preserve"> In that response, you can highlight your interests and achievements so that we can consider the contributions you would make to the University community.</w:t>
      </w:r>
    </w:p>
    <w:p w:rsidR="001A3A1F" w:rsidRDefault="00CA1B5A" w:rsidP="0006266C">
      <w:pPr>
        <w:spacing w:after="160"/>
        <w:rPr>
          <w:rFonts w:ascii="Arial" w:hAnsi="Arial" w:cs="Arial"/>
          <w:sz w:val="22"/>
          <w:szCs w:val="21"/>
        </w:rPr>
      </w:pPr>
      <w:r w:rsidRPr="009D07F4">
        <w:rPr>
          <w:rFonts w:ascii="Arial" w:hAnsi="Arial" w:cs="Arial"/>
          <w:sz w:val="22"/>
          <w:szCs w:val="21"/>
        </w:rPr>
        <w:t>Washington state high school students who are ranked among the top 10 percent of their high school class or who have a GPA of at least 3.5</w:t>
      </w:r>
      <w:r w:rsidR="006A61C0" w:rsidRPr="009D07F4">
        <w:rPr>
          <w:rFonts w:ascii="Arial" w:hAnsi="Arial" w:cs="Arial"/>
          <w:sz w:val="22"/>
          <w:szCs w:val="21"/>
        </w:rPr>
        <w:t xml:space="preserve">, </w:t>
      </w:r>
      <w:r w:rsidR="00411167" w:rsidRPr="009D07F4">
        <w:rPr>
          <w:rFonts w:ascii="Arial" w:hAnsi="Arial" w:cs="Arial"/>
          <w:sz w:val="22"/>
          <w:szCs w:val="21"/>
        </w:rPr>
        <w:t xml:space="preserve">completed an application, and </w:t>
      </w:r>
      <w:r w:rsidR="006A61C0" w:rsidRPr="009D07F4">
        <w:rPr>
          <w:rFonts w:ascii="Arial" w:hAnsi="Arial" w:cs="Arial"/>
          <w:sz w:val="22"/>
          <w:szCs w:val="21"/>
        </w:rPr>
        <w:t>have met all core course requirements</w:t>
      </w:r>
      <w:r w:rsidRPr="009D07F4">
        <w:rPr>
          <w:rFonts w:ascii="Arial" w:hAnsi="Arial" w:cs="Arial"/>
          <w:sz w:val="22"/>
          <w:szCs w:val="21"/>
        </w:rPr>
        <w:t xml:space="preserve"> are assured admission to Washington State University</w:t>
      </w:r>
    </w:p>
    <w:p w:rsidR="001D27C2" w:rsidRPr="009D07F4" w:rsidRDefault="001D27C2" w:rsidP="0006266C">
      <w:pPr>
        <w:spacing w:after="160"/>
        <w:rPr>
          <w:sz w:val="28"/>
        </w:rPr>
      </w:pPr>
    </w:p>
    <w:p w:rsidR="001A3A1F" w:rsidRPr="00AD2294" w:rsidRDefault="001A3A1F" w:rsidP="0006266C">
      <w:pPr>
        <w:spacing w:after="160"/>
        <w:rPr>
          <w:rFonts w:ascii="Arial" w:hAnsi="Arial" w:cs="Arial"/>
          <w:sz w:val="21"/>
          <w:szCs w:val="21"/>
        </w:rPr>
      </w:pPr>
    </w:p>
    <w:p w:rsidR="007C4949" w:rsidRDefault="009716B1" w:rsidP="007C4949">
      <w:pPr>
        <w:pStyle w:val="Heading3"/>
        <w:rPr>
          <w:sz w:val="24"/>
          <w:szCs w:val="22"/>
        </w:rPr>
      </w:pPr>
      <w:bookmarkStart w:id="50" w:name="_Toc356382515"/>
      <w:r>
        <w:rPr>
          <w:noProof/>
          <w:lang w:eastAsia="zh-CN"/>
        </w:rPr>
        <w:drawing>
          <wp:anchor distT="0" distB="0" distL="114300" distR="114300" simplePos="0" relativeHeight="251684352" behindDoc="1" locked="0" layoutInCell="1" allowOverlap="1">
            <wp:simplePos x="0" y="0"/>
            <wp:positionH relativeFrom="column">
              <wp:posOffset>-80010</wp:posOffset>
            </wp:positionH>
            <wp:positionV relativeFrom="paragraph">
              <wp:posOffset>-354965</wp:posOffset>
            </wp:positionV>
            <wp:extent cx="2179320" cy="677545"/>
            <wp:effectExtent l="0" t="0" r="0" b="8255"/>
            <wp:wrapTight wrapText="bothSides">
              <wp:wrapPolygon edited="0">
                <wp:start x="0" y="0"/>
                <wp:lineTo x="0" y="21256"/>
                <wp:lineTo x="21336" y="21256"/>
                <wp:lineTo x="2133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3" cstate="print"/>
                    <a:srcRect r="69200"/>
                    <a:stretch>
                      <a:fillRect/>
                    </a:stretch>
                  </pic:blipFill>
                  <pic:spPr bwMode="auto">
                    <a:xfrm>
                      <a:off x="0" y="0"/>
                      <a:ext cx="2179320" cy="677545"/>
                    </a:xfrm>
                    <a:prstGeom prst="rect">
                      <a:avLst/>
                    </a:prstGeom>
                    <a:noFill/>
                    <a:ln w="9525">
                      <a:noFill/>
                      <a:miter lim="800000"/>
                      <a:headEnd/>
                      <a:tailEnd/>
                    </a:ln>
                  </pic:spPr>
                </pic:pic>
              </a:graphicData>
            </a:graphic>
          </wp:anchor>
        </w:drawing>
      </w:r>
      <w:r w:rsidR="00361508" w:rsidRPr="007C4949">
        <w:rPr>
          <w:sz w:val="24"/>
          <w:szCs w:val="22"/>
        </w:rPr>
        <w:t>Central Washington University</w:t>
      </w:r>
      <w:bookmarkEnd w:id="50"/>
    </w:p>
    <w:p w:rsidR="007C4949" w:rsidRDefault="007C4949" w:rsidP="007C4949"/>
    <w:p w:rsidR="003813F6" w:rsidRDefault="003813F6" w:rsidP="00225F83">
      <w:pPr>
        <w:rPr>
          <w:rFonts w:ascii="Arial" w:hAnsi="Arial" w:cs="Arial"/>
          <w:sz w:val="22"/>
        </w:rPr>
      </w:pPr>
      <w:r>
        <w:rPr>
          <w:rFonts w:ascii="Arial" w:hAnsi="Arial" w:cs="Arial"/>
          <w:sz w:val="22"/>
        </w:rPr>
        <w:t>Fall 201</w:t>
      </w:r>
      <w:r w:rsidR="00BA3ABA">
        <w:rPr>
          <w:rFonts w:ascii="Arial" w:hAnsi="Arial" w:cs="Arial"/>
          <w:sz w:val="22"/>
        </w:rPr>
        <w:t>6</w:t>
      </w:r>
      <w:r>
        <w:rPr>
          <w:rFonts w:ascii="Arial" w:hAnsi="Arial" w:cs="Arial"/>
          <w:sz w:val="22"/>
        </w:rPr>
        <w:t xml:space="preserve"> Profile</w:t>
      </w:r>
    </w:p>
    <w:tbl>
      <w:tblPr>
        <w:tblW w:w="0" w:type="auto"/>
        <w:tblBorders>
          <w:top w:val="nil"/>
          <w:left w:val="nil"/>
          <w:bottom w:val="nil"/>
          <w:right w:val="nil"/>
        </w:tblBorders>
        <w:tblLayout w:type="fixed"/>
        <w:tblLook w:val="0000" w:firstRow="0" w:lastRow="0" w:firstColumn="0" w:lastColumn="0" w:noHBand="0" w:noVBand="0"/>
      </w:tblPr>
      <w:tblGrid>
        <w:gridCol w:w="3708"/>
        <w:gridCol w:w="1080"/>
        <w:gridCol w:w="1440"/>
        <w:gridCol w:w="1350"/>
        <w:gridCol w:w="1710"/>
      </w:tblGrid>
      <w:tr w:rsidR="003813F6" w:rsidRPr="003813F6" w:rsidTr="001B6E6A">
        <w:trPr>
          <w:trHeight w:val="220"/>
        </w:trPr>
        <w:tc>
          <w:tcPr>
            <w:tcW w:w="3708" w:type="dxa"/>
          </w:tcPr>
          <w:p w:rsidR="003813F6" w:rsidRPr="003813F6" w:rsidRDefault="003813F6" w:rsidP="003813F6">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Admissions </w:t>
            </w:r>
          </w:p>
        </w:tc>
        <w:tc>
          <w:tcPr>
            <w:tcW w:w="1080" w:type="dxa"/>
          </w:tcPr>
          <w:p w:rsidR="003813F6" w:rsidRPr="003813F6" w:rsidRDefault="003813F6" w:rsidP="001B6E6A">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Applied</w:t>
            </w:r>
          </w:p>
        </w:tc>
        <w:tc>
          <w:tcPr>
            <w:tcW w:w="1440" w:type="dxa"/>
          </w:tcPr>
          <w:p w:rsidR="003813F6" w:rsidRPr="003813F6" w:rsidRDefault="003813F6" w:rsidP="001B6E6A">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Admitted</w:t>
            </w:r>
          </w:p>
        </w:tc>
        <w:tc>
          <w:tcPr>
            <w:tcW w:w="1350" w:type="dxa"/>
          </w:tcPr>
          <w:p w:rsidR="003813F6" w:rsidRPr="003813F6" w:rsidRDefault="003813F6" w:rsidP="001B6E6A">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 Rate</w:t>
            </w:r>
          </w:p>
        </w:tc>
        <w:tc>
          <w:tcPr>
            <w:tcW w:w="1710" w:type="dxa"/>
          </w:tcPr>
          <w:p w:rsidR="003813F6" w:rsidRPr="003813F6" w:rsidRDefault="00E265C4" w:rsidP="00DF78E5">
            <w:pPr>
              <w:autoSpaceDE w:val="0"/>
              <w:autoSpaceDN w:val="0"/>
              <w:adjustRightInd w:val="0"/>
              <w:jc w:val="center"/>
              <w:rPr>
                <w:rFonts w:ascii="Calibri" w:hAnsi="Calibri" w:cs="Calibri"/>
                <w:color w:val="000000"/>
                <w:sz w:val="20"/>
                <w:szCs w:val="20"/>
              </w:rPr>
            </w:pPr>
            <w:r>
              <w:rPr>
                <w:rFonts w:ascii="Calibri" w:hAnsi="Calibri" w:cs="Calibri"/>
                <w:b/>
                <w:bCs/>
                <w:color w:val="000000"/>
                <w:sz w:val="20"/>
                <w:szCs w:val="20"/>
              </w:rPr>
              <w:t xml:space="preserve">Undergrad </w:t>
            </w:r>
            <w:r w:rsidR="003813F6" w:rsidRPr="003813F6">
              <w:rPr>
                <w:rFonts w:ascii="Calibri" w:hAnsi="Calibri" w:cs="Calibri"/>
                <w:b/>
                <w:bCs/>
                <w:color w:val="000000"/>
                <w:sz w:val="20"/>
                <w:szCs w:val="20"/>
              </w:rPr>
              <w:t xml:space="preserve">Enrollment </w:t>
            </w:r>
          </w:p>
        </w:tc>
      </w:tr>
      <w:tr w:rsidR="003813F6" w:rsidRPr="003813F6" w:rsidTr="001B6E6A">
        <w:trPr>
          <w:trHeight w:val="110"/>
        </w:trPr>
        <w:tc>
          <w:tcPr>
            <w:tcW w:w="3708" w:type="dxa"/>
          </w:tcPr>
          <w:p w:rsidR="003813F6" w:rsidRPr="003813F6" w:rsidRDefault="003813F6" w:rsidP="003813F6">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Freshman </w:t>
            </w:r>
          </w:p>
        </w:tc>
        <w:tc>
          <w:tcPr>
            <w:tcW w:w="1080" w:type="dxa"/>
          </w:tcPr>
          <w:p w:rsidR="003813F6" w:rsidRPr="003813F6" w:rsidRDefault="00BA3ABA" w:rsidP="001B6E6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7,157</w:t>
            </w:r>
          </w:p>
        </w:tc>
        <w:tc>
          <w:tcPr>
            <w:tcW w:w="1440" w:type="dxa"/>
          </w:tcPr>
          <w:p w:rsidR="003813F6" w:rsidRPr="003813F6" w:rsidRDefault="00BA3ABA" w:rsidP="001B6E6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5,632</w:t>
            </w:r>
          </w:p>
        </w:tc>
        <w:tc>
          <w:tcPr>
            <w:tcW w:w="1350" w:type="dxa"/>
          </w:tcPr>
          <w:p w:rsidR="003813F6" w:rsidRPr="003813F6" w:rsidRDefault="00BA3ABA" w:rsidP="001B6E6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79%</w:t>
            </w:r>
          </w:p>
        </w:tc>
        <w:tc>
          <w:tcPr>
            <w:tcW w:w="1710" w:type="dxa"/>
          </w:tcPr>
          <w:p w:rsidR="003813F6" w:rsidRPr="003813F6" w:rsidRDefault="00BA3ABA" w:rsidP="001B6E6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11,112</w:t>
            </w:r>
          </w:p>
        </w:tc>
      </w:tr>
      <w:tr w:rsidR="003813F6" w:rsidRPr="003813F6" w:rsidTr="001B6E6A">
        <w:trPr>
          <w:trHeight w:val="99"/>
        </w:trPr>
        <w:tc>
          <w:tcPr>
            <w:tcW w:w="4788" w:type="dxa"/>
            <w:gridSpan w:val="2"/>
          </w:tcPr>
          <w:p w:rsidR="003813F6" w:rsidRPr="003813F6" w:rsidRDefault="003813F6" w:rsidP="001B6E6A">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Admitted </w:t>
            </w:r>
            <w:r w:rsidR="001B6E6A">
              <w:rPr>
                <w:rFonts w:ascii="Calibri" w:hAnsi="Calibri" w:cs="Calibri"/>
                <w:b/>
                <w:bCs/>
                <w:color w:val="000000"/>
                <w:sz w:val="20"/>
                <w:szCs w:val="20"/>
              </w:rPr>
              <w:t>Freshman (mean score)</w:t>
            </w:r>
          </w:p>
        </w:tc>
        <w:tc>
          <w:tcPr>
            <w:tcW w:w="1440" w:type="dxa"/>
          </w:tcPr>
          <w:p w:rsidR="003813F6" w:rsidRPr="003813F6" w:rsidRDefault="003813F6" w:rsidP="001B6E6A">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GPA</w:t>
            </w:r>
          </w:p>
        </w:tc>
        <w:tc>
          <w:tcPr>
            <w:tcW w:w="1350" w:type="dxa"/>
          </w:tcPr>
          <w:p w:rsidR="003813F6" w:rsidRPr="003813F6" w:rsidRDefault="003813F6" w:rsidP="001B6E6A">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ACT</w:t>
            </w:r>
          </w:p>
        </w:tc>
        <w:tc>
          <w:tcPr>
            <w:tcW w:w="1710" w:type="dxa"/>
          </w:tcPr>
          <w:p w:rsidR="003813F6" w:rsidRPr="003813F6" w:rsidRDefault="003813F6" w:rsidP="001B6E6A">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SAT </w:t>
            </w:r>
            <w:r w:rsidR="001B6E6A">
              <w:rPr>
                <w:rFonts w:ascii="Calibri" w:hAnsi="Calibri" w:cs="Calibri"/>
                <w:b/>
                <w:bCs/>
                <w:color w:val="000000"/>
                <w:sz w:val="20"/>
                <w:szCs w:val="20"/>
              </w:rPr>
              <w:t>(Math+CR)</w:t>
            </w:r>
          </w:p>
        </w:tc>
      </w:tr>
      <w:tr w:rsidR="003813F6" w:rsidRPr="003813F6" w:rsidTr="001B6E6A">
        <w:trPr>
          <w:trHeight w:val="282"/>
        </w:trPr>
        <w:tc>
          <w:tcPr>
            <w:tcW w:w="4788" w:type="dxa"/>
            <w:gridSpan w:val="2"/>
          </w:tcPr>
          <w:p w:rsidR="003813F6" w:rsidRPr="003813F6" w:rsidRDefault="003813F6" w:rsidP="001B6E6A">
            <w:pPr>
              <w:autoSpaceDE w:val="0"/>
              <w:autoSpaceDN w:val="0"/>
              <w:adjustRightInd w:val="0"/>
              <w:jc w:val="center"/>
              <w:rPr>
                <w:rFonts w:ascii="Calibri" w:hAnsi="Calibri" w:cs="Calibri"/>
                <w:color w:val="000000"/>
                <w:sz w:val="20"/>
                <w:szCs w:val="20"/>
              </w:rPr>
            </w:pPr>
          </w:p>
        </w:tc>
        <w:tc>
          <w:tcPr>
            <w:tcW w:w="1440" w:type="dxa"/>
          </w:tcPr>
          <w:p w:rsidR="003813F6" w:rsidRPr="003813F6" w:rsidRDefault="00DF78E5" w:rsidP="001B6E6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2.8 - 3.5</w:t>
            </w:r>
          </w:p>
        </w:tc>
        <w:tc>
          <w:tcPr>
            <w:tcW w:w="1350" w:type="dxa"/>
          </w:tcPr>
          <w:p w:rsidR="003813F6" w:rsidRPr="003813F6" w:rsidRDefault="00DF78E5" w:rsidP="001B6E6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18 - 24</w:t>
            </w:r>
          </w:p>
        </w:tc>
        <w:tc>
          <w:tcPr>
            <w:tcW w:w="1710" w:type="dxa"/>
          </w:tcPr>
          <w:p w:rsidR="003813F6" w:rsidRPr="003813F6" w:rsidRDefault="00DF78E5" w:rsidP="001B6E6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890 - 1120</w:t>
            </w:r>
          </w:p>
        </w:tc>
      </w:tr>
    </w:tbl>
    <w:p w:rsidR="003813F6" w:rsidRDefault="003813F6" w:rsidP="00225F83">
      <w:pPr>
        <w:rPr>
          <w:rFonts w:ascii="Arial" w:hAnsi="Arial" w:cs="Arial"/>
          <w:sz w:val="22"/>
        </w:rPr>
      </w:pPr>
    </w:p>
    <w:p w:rsidR="007C4949" w:rsidRPr="00861B96" w:rsidRDefault="007C4949" w:rsidP="00225F83">
      <w:pPr>
        <w:rPr>
          <w:rFonts w:ascii="Arial" w:hAnsi="Arial" w:cs="Arial"/>
          <w:sz w:val="22"/>
        </w:rPr>
      </w:pPr>
      <w:r w:rsidRPr="00861B96">
        <w:rPr>
          <w:rFonts w:ascii="Arial" w:hAnsi="Arial" w:cs="Arial"/>
          <w:sz w:val="22"/>
        </w:rPr>
        <w:t>Applicants with a 3.4 cumulative GPA or higher and have satisfied the CADR requirements</w:t>
      </w:r>
      <w:r w:rsidR="00B36608" w:rsidRPr="00861B96">
        <w:rPr>
          <w:rFonts w:ascii="Arial" w:hAnsi="Arial" w:cs="Arial"/>
          <w:sz w:val="22"/>
        </w:rPr>
        <w:t xml:space="preserve"> </w:t>
      </w:r>
      <w:r w:rsidRPr="00861B96">
        <w:rPr>
          <w:rFonts w:ascii="Arial" w:hAnsi="Arial" w:cs="Arial"/>
          <w:sz w:val="22"/>
        </w:rPr>
        <w:t xml:space="preserve">will be automatically admitted regardless of ACT or SAT score.  Admission Essay is not required.  Applicants must still submit an ACT or SAT test </w:t>
      </w:r>
      <w:r w:rsidRPr="00861B96">
        <w:rPr>
          <w:rFonts w:ascii="Arial" w:hAnsi="Arial" w:cs="Arial"/>
          <w:sz w:val="22"/>
        </w:rPr>
        <w:lastRenderedPageBreak/>
        <w:t>scores.  Test scores are used for scholarship consideration and for placement into English and Math courses at CWU.</w:t>
      </w:r>
    </w:p>
    <w:p w:rsidR="007C4949" w:rsidRPr="00861B96" w:rsidRDefault="007C4949" w:rsidP="00225F83">
      <w:pPr>
        <w:rPr>
          <w:rFonts w:ascii="Arial" w:hAnsi="Arial" w:cs="Arial"/>
          <w:sz w:val="22"/>
        </w:rPr>
      </w:pPr>
    </w:p>
    <w:p w:rsidR="007C4949" w:rsidRPr="009D07F4" w:rsidRDefault="007C4949" w:rsidP="00225F83">
      <w:pPr>
        <w:rPr>
          <w:rFonts w:ascii="Arial" w:hAnsi="Arial" w:cs="Arial"/>
        </w:rPr>
      </w:pPr>
      <w:r w:rsidRPr="00861B96">
        <w:rPr>
          <w:rFonts w:ascii="Arial" w:hAnsi="Arial" w:cs="Arial"/>
          <w:sz w:val="22"/>
        </w:rPr>
        <w:t xml:space="preserve">Applicants with a 3.00 - 3.39 cumulative GPA who have satisfied the CADR requirements will be considered for admission based on grades AND test </w:t>
      </w:r>
      <w:r w:rsidRPr="009D07F4">
        <w:rPr>
          <w:rFonts w:ascii="Arial" w:hAnsi="Arial" w:cs="Arial"/>
        </w:rPr>
        <w:t>scores.</w:t>
      </w:r>
    </w:p>
    <w:p w:rsidR="007C4949" w:rsidRPr="009D07F4" w:rsidRDefault="007C4949" w:rsidP="00225F83">
      <w:pPr>
        <w:rPr>
          <w:rFonts w:ascii="Arial" w:hAnsi="Arial" w:cs="Arial"/>
        </w:rPr>
      </w:pPr>
    </w:p>
    <w:p w:rsidR="007C4949" w:rsidRPr="00861B96" w:rsidRDefault="007C4949" w:rsidP="00225F83">
      <w:pPr>
        <w:rPr>
          <w:rFonts w:ascii="Arial" w:hAnsi="Arial" w:cs="Arial"/>
          <w:sz w:val="22"/>
        </w:rPr>
      </w:pPr>
      <w:r w:rsidRPr="00861B96">
        <w:rPr>
          <w:rFonts w:ascii="Arial" w:hAnsi="Arial" w:cs="Arial"/>
          <w:sz w:val="22"/>
        </w:rPr>
        <w:t>For applicants with CADR deficiencies, Admissions will take into account, grade trends, course rigor, senior year course schedule, and ACT/SAT scores. Admissions Essay recommended (essay questions).</w:t>
      </w:r>
    </w:p>
    <w:p w:rsidR="007C4949" w:rsidRPr="00861B96" w:rsidRDefault="007C4949" w:rsidP="00225F83">
      <w:pPr>
        <w:rPr>
          <w:rFonts w:ascii="Arial" w:hAnsi="Arial" w:cs="Arial"/>
          <w:sz w:val="22"/>
        </w:rPr>
      </w:pPr>
    </w:p>
    <w:p w:rsidR="007C4949" w:rsidRPr="00861B96" w:rsidRDefault="007C4949" w:rsidP="00225F83">
      <w:pPr>
        <w:rPr>
          <w:rFonts w:ascii="Arial" w:hAnsi="Arial" w:cs="Arial"/>
          <w:sz w:val="22"/>
          <w:szCs w:val="22"/>
        </w:rPr>
      </w:pPr>
      <w:r w:rsidRPr="00861B96">
        <w:rPr>
          <w:rFonts w:ascii="Arial" w:hAnsi="Arial" w:cs="Arial"/>
          <w:sz w:val="22"/>
          <w:szCs w:val="22"/>
        </w:rPr>
        <w:t>Applicants with a cumulative GPA of 2.00 - 2.99 and/or CADR deficiencies will be considered through CWU's holistic Comprehensive Review Process. In this process we consider your responses to essay questions , grade trends, course rigor, senior year course schedule, and ACT/SAT scores. Admissions Essay is required.</w:t>
      </w:r>
    </w:p>
    <w:p w:rsidR="007C4949" w:rsidRPr="00861B96" w:rsidRDefault="007C4949" w:rsidP="00225F83">
      <w:pPr>
        <w:rPr>
          <w:rFonts w:ascii="Arial" w:hAnsi="Arial" w:cs="Arial"/>
          <w:sz w:val="22"/>
          <w:szCs w:val="22"/>
        </w:rPr>
      </w:pPr>
    </w:p>
    <w:p w:rsidR="007C4949" w:rsidRPr="00861B96" w:rsidRDefault="007C4949" w:rsidP="00225F83">
      <w:pPr>
        <w:rPr>
          <w:rFonts w:ascii="Arial" w:hAnsi="Arial" w:cs="Arial"/>
          <w:sz w:val="22"/>
          <w:szCs w:val="22"/>
        </w:rPr>
      </w:pPr>
      <w:r w:rsidRPr="00861B96">
        <w:rPr>
          <w:rFonts w:ascii="Arial" w:hAnsi="Arial" w:cs="Arial"/>
          <w:sz w:val="22"/>
          <w:szCs w:val="22"/>
        </w:rPr>
        <w:t>To be considered for admissions, students must have at least a 2.00 cumulative GPA in high school and any applicable college work.</w:t>
      </w:r>
    </w:p>
    <w:p w:rsidR="007C4949" w:rsidRDefault="007C4949" w:rsidP="00AD2294">
      <w:pPr>
        <w:pStyle w:val="Heading3"/>
        <w:spacing w:before="0" w:after="0"/>
        <w:jc w:val="center"/>
        <w:rPr>
          <w:sz w:val="22"/>
          <w:szCs w:val="22"/>
          <w:u w:val="single"/>
        </w:rPr>
      </w:pPr>
    </w:p>
    <w:p w:rsidR="00DF78E5" w:rsidRPr="00DF78E5" w:rsidRDefault="00DF78E5" w:rsidP="00DF78E5"/>
    <w:p w:rsidR="007C4949" w:rsidRDefault="007C4949" w:rsidP="007C4949">
      <w:pPr>
        <w:pStyle w:val="Heading3"/>
        <w:spacing w:before="0" w:after="0"/>
        <w:jc w:val="center"/>
        <w:rPr>
          <w:sz w:val="22"/>
          <w:szCs w:val="22"/>
          <w:u w:val="single"/>
        </w:rPr>
      </w:pPr>
      <w:bookmarkStart w:id="51" w:name="_Toc322952876"/>
      <w:bookmarkStart w:id="52" w:name="_Toc325009825"/>
      <w:bookmarkStart w:id="53" w:name="_Toc325010297"/>
      <w:bookmarkStart w:id="54" w:name="_Toc325011473"/>
      <w:bookmarkStart w:id="55" w:name="_Toc325012208"/>
      <w:bookmarkStart w:id="56" w:name="_Toc350860414"/>
      <w:bookmarkStart w:id="57" w:name="_Toc351461873"/>
      <w:bookmarkStart w:id="58" w:name="_Toc353959550"/>
      <w:bookmarkStart w:id="59" w:name="_Toc356382516"/>
      <w:r>
        <w:rPr>
          <w:noProof/>
          <w:lang w:eastAsia="zh-CN"/>
        </w:rPr>
        <w:drawing>
          <wp:anchor distT="0" distB="0" distL="114300" distR="114300" simplePos="0" relativeHeight="251685376" behindDoc="1" locked="0" layoutInCell="1" allowOverlap="1">
            <wp:simplePos x="0" y="0"/>
            <wp:positionH relativeFrom="column">
              <wp:posOffset>-53340</wp:posOffset>
            </wp:positionH>
            <wp:positionV relativeFrom="paragraph">
              <wp:posOffset>25400</wp:posOffset>
            </wp:positionV>
            <wp:extent cx="1630680" cy="625475"/>
            <wp:effectExtent l="0" t="0" r="7620" b="3175"/>
            <wp:wrapTight wrapText="bothSides">
              <wp:wrapPolygon edited="0">
                <wp:start x="0" y="0"/>
                <wp:lineTo x="0" y="21052"/>
                <wp:lineTo x="21449" y="21052"/>
                <wp:lineTo x="2144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4" cstate="print"/>
                    <a:srcRect t="3334" b="22533"/>
                    <a:stretch>
                      <a:fillRect/>
                    </a:stretch>
                  </pic:blipFill>
                  <pic:spPr bwMode="auto">
                    <a:xfrm>
                      <a:off x="0" y="0"/>
                      <a:ext cx="1630680" cy="625475"/>
                    </a:xfrm>
                    <a:prstGeom prst="rect">
                      <a:avLst/>
                    </a:prstGeom>
                    <a:noFill/>
                    <a:ln w="9525">
                      <a:noFill/>
                      <a:miter lim="800000"/>
                      <a:headEnd/>
                      <a:tailEnd/>
                    </a:ln>
                  </pic:spPr>
                </pic:pic>
              </a:graphicData>
            </a:graphic>
          </wp:anchor>
        </w:drawing>
      </w:r>
      <w:bookmarkEnd w:id="51"/>
      <w:bookmarkEnd w:id="52"/>
      <w:bookmarkEnd w:id="53"/>
      <w:bookmarkEnd w:id="54"/>
      <w:bookmarkEnd w:id="55"/>
      <w:bookmarkEnd w:id="56"/>
      <w:bookmarkEnd w:id="57"/>
      <w:bookmarkEnd w:id="58"/>
      <w:bookmarkEnd w:id="59"/>
    </w:p>
    <w:p w:rsidR="007C4949" w:rsidRDefault="007C4949" w:rsidP="007C4949">
      <w:pPr>
        <w:pStyle w:val="Heading3"/>
        <w:spacing w:before="0" w:after="0"/>
        <w:jc w:val="center"/>
        <w:rPr>
          <w:sz w:val="22"/>
          <w:szCs w:val="22"/>
          <w:u w:val="single"/>
        </w:rPr>
      </w:pPr>
    </w:p>
    <w:p w:rsidR="007C4949" w:rsidRDefault="007C4949" w:rsidP="007C4949">
      <w:pPr>
        <w:pStyle w:val="Heading3"/>
        <w:spacing w:before="0" w:after="0"/>
        <w:jc w:val="center"/>
        <w:rPr>
          <w:sz w:val="22"/>
          <w:szCs w:val="22"/>
          <w:u w:val="single"/>
        </w:rPr>
      </w:pPr>
    </w:p>
    <w:p w:rsidR="007C4949" w:rsidRDefault="00361508" w:rsidP="007C4949">
      <w:pPr>
        <w:pStyle w:val="Heading3"/>
        <w:spacing w:before="0" w:after="0"/>
        <w:rPr>
          <w:sz w:val="24"/>
          <w:szCs w:val="22"/>
        </w:rPr>
      </w:pPr>
      <w:bookmarkStart w:id="60" w:name="_Toc356382517"/>
      <w:r w:rsidRPr="007C4949">
        <w:rPr>
          <w:sz w:val="24"/>
          <w:szCs w:val="22"/>
        </w:rPr>
        <w:t>Eastern Washington University</w:t>
      </w:r>
      <w:bookmarkEnd w:id="60"/>
      <w:r w:rsidRPr="007C4949">
        <w:rPr>
          <w:sz w:val="24"/>
          <w:szCs w:val="22"/>
        </w:rPr>
        <w:t xml:space="preserve"> </w:t>
      </w:r>
    </w:p>
    <w:p w:rsidR="001B6E6A" w:rsidRDefault="001B6E6A" w:rsidP="001B6E6A">
      <w:pPr>
        <w:rPr>
          <w:rFonts w:ascii="Arial" w:hAnsi="Arial" w:cs="Arial"/>
          <w:sz w:val="22"/>
        </w:rPr>
      </w:pPr>
    </w:p>
    <w:p w:rsidR="001B6E6A" w:rsidRDefault="001B6E6A" w:rsidP="001B6E6A">
      <w:pPr>
        <w:rPr>
          <w:rFonts w:ascii="Arial" w:hAnsi="Arial" w:cs="Arial"/>
          <w:sz w:val="22"/>
        </w:rPr>
      </w:pPr>
      <w:r>
        <w:rPr>
          <w:rFonts w:ascii="Arial" w:hAnsi="Arial" w:cs="Arial"/>
          <w:sz w:val="22"/>
        </w:rPr>
        <w:t>Fall 201</w:t>
      </w:r>
      <w:r w:rsidR="00EF113F">
        <w:rPr>
          <w:rFonts w:ascii="Arial" w:hAnsi="Arial" w:cs="Arial"/>
          <w:sz w:val="22"/>
        </w:rPr>
        <w:t>6</w:t>
      </w:r>
      <w:r w:rsidR="00DF78E5">
        <w:rPr>
          <w:rFonts w:ascii="Arial" w:hAnsi="Arial" w:cs="Arial"/>
          <w:sz w:val="22"/>
        </w:rPr>
        <w:t xml:space="preserve"> </w:t>
      </w:r>
      <w:r>
        <w:rPr>
          <w:rFonts w:ascii="Arial" w:hAnsi="Arial" w:cs="Arial"/>
          <w:sz w:val="22"/>
        </w:rPr>
        <w:t>Profile</w:t>
      </w:r>
    </w:p>
    <w:tbl>
      <w:tblPr>
        <w:tblW w:w="0" w:type="auto"/>
        <w:tblBorders>
          <w:top w:val="nil"/>
          <w:left w:val="nil"/>
          <w:bottom w:val="nil"/>
          <w:right w:val="nil"/>
        </w:tblBorders>
        <w:tblLayout w:type="fixed"/>
        <w:tblLook w:val="0000" w:firstRow="0" w:lastRow="0" w:firstColumn="0" w:lastColumn="0" w:noHBand="0" w:noVBand="0"/>
      </w:tblPr>
      <w:tblGrid>
        <w:gridCol w:w="3708"/>
        <w:gridCol w:w="1080"/>
        <w:gridCol w:w="1440"/>
        <w:gridCol w:w="1350"/>
        <w:gridCol w:w="1710"/>
      </w:tblGrid>
      <w:tr w:rsidR="001B6E6A" w:rsidRPr="003813F6" w:rsidTr="008F3721">
        <w:trPr>
          <w:trHeight w:val="220"/>
        </w:trPr>
        <w:tc>
          <w:tcPr>
            <w:tcW w:w="3708" w:type="dxa"/>
          </w:tcPr>
          <w:p w:rsidR="001B6E6A" w:rsidRPr="003813F6" w:rsidRDefault="001B6E6A"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Admissions </w:t>
            </w:r>
          </w:p>
        </w:tc>
        <w:tc>
          <w:tcPr>
            <w:tcW w:w="108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Applied</w:t>
            </w:r>
          </w:p>
        </w:tc>
        <w:tc>
          <w:tcPr>
            <w:tcW w:w="144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Admitted</w:t>
            </w:r>
          </w:p>
        </w:tc>
        <w:tc>
          <w:tcPr>
            <w:tcW w:w="135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 Rate</w:t>
            </w:r>
          </w:p>
        </w:tc>
        <w:tc>
          <w:tcPr>
            <w:tcW w:w="1710" w:type="dxa"/>
          </w:tcPr>
          <w:p w:rsidR="00E265C4" w:rsidRDefault="00E265C4" w:rsidP="00DF78E5">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Undergrad</w:t>
            </w:r>
          </w:p>
          <w:p w:rsidR="001B6E6A" w:rsidRPr="003813F6" w:rsidRDefault="001B6E6A" w:rsidP="00DF78E5">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Enrollment </w:t>
            </w:r>
          </w:p>
        </w:tc>
      </w:tr>
      <w:tr w:rsidR="001B6E6A" w:rsidRPr="003813F6" w:rsidTr="008F3721">
        <w:trPr>
          <w:trHeight w:val="110"/>
        </w:trPr>
        <w:tc>
          <w:tcPr>
            <w:tcW w:w="3708" w:type="dxa"/>
          </w:tcPr>
          <w:p w:rsidR="001B6E6A" w:rsidRPr="003813F6" w:rsidRDefault="001B6E6A"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Freshman </w:t>
            </w:r>
          </w:p>
        </w:tc>
        <w:tc>
          <w:tcPr>
            <w:tcW w:w="108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4,737</w:t>
            </w:r>
          </w:p>
        </w:tc>
        <w:tc>
          <w:tcPr>
            <w:tcW w:w="144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4,015</w:t>
            </w:r>
          </w:p>
        </w:tc>
        <w:tc>
          <w:tcPr>
            <w:tcW w:w="135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85%</w:t>
            </w:r>
          </w:p>
        </w:tc>
        <w:tc>
          <w:tcPr>
            <w:tcW w:w="171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11,217</w:t>
            </w:r>
          </w:p>
        </w:tc>
      </w:tr>
      <w:tr w:rsidR="001B6E6A" w:rsidRPr="003813F6" w:rsidTr="008F3721">
        <w:trPr>
          <w:trHeight w:val="99"/>
        </w:trPr>
        <w:tc>
          <w:tcPr>
            <w:tcW w:w="4788" w:type="dxa"/>
            <w:gridSpan w:val="2"/>
          </w:tcPr>
          <w:p w:rsidR="001B6E6A" w:rsidRPr="003813F6" w:rsidRDefault="001B6E6A" w:rsidP="00DF78E5">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Admitted </w:t>
            </w:r>
            <w:r>
              <w:rPr>
                <w:rFonts w:ascii="Calibri" w:hAnsi="Calibri" w:cs="Calibri"/>
                <w:b/>
                <w:bCs/>
                <w:color w:val="000000"/>
                <w:sz w:val="20"/>
                <w:szCs w:val="20"/>
              </w:rPr>
              <w:t xml:space="preserve">Freshman </w:t>
            </w:r>
          </w:p>
        </w:tc>
        <w:tc>
          <w:tcPr>
            <w:tcW w:w="144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GPA</w:t>
            </w:r>
          </w:p>
        </w:tc>
        <w:tc>
          <w:tcPr>
            <w:tcW w:w="135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ACT</w:t>
            </w:r>
          </w:p>
        </w:tc>
        <w:tc>
          <w:tcPr>
            <w:tcW w:w="171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SAT </w:t>
            </w:r>
            <w:r>
              <w:rPr>
                <w:rFonts w:ascii="Calibri" w:hAnsi="Calibri" w:cs="Calibri"/>
                <w:b/>
                <w:bCs/>
                <w:color w:val="000000"/>
                <w:sz w:val="20"/>
                <w:szCs w:val="20"/>
              </w:rPr>
              <w:t>(Math+CR)</w:t>
            </w:r>
          </w:p>
        </w:tc>
      </w:tr>
      <w:tr w:rsidR="001B6E6A" w:rsidRPr="003813F6" w:rsidTr="008F3721">
        <w:trPr>
          <w:trHeight w:val="282"/>
        </w:trPr>
        <w:tc>
          <w:tcPr>
            <w:tcW w:w="4788" w:type="dxa"/>
            <w:gridSpan w:val="2"/>
          </w:tcPr>
          <w:p w:rsidR="001B6E6A" w:rsidRPr="003813F6" w:rsidRDefault="001B6E6A" w:rsidP="008F3721">
            <w:pPr>
              <w:autoSpaceDE w:val="0"/>
              <w:autoSpaceDN w:val="0"/>
              <w:adjustRightInd w:val="0"/>
              <w:jc w:val="center"/>
              <w:rPr>
                <w:rFonts w:ascii="Calibri" w:hAnsi="Calibri" w:cs="Calibri"/>
                <w:color w:val="000000"/>
                <w:sz w:val="20"/>
                <w:szCs w:val="20"/>
              </w:rPr>
            </w:pPr>
          </w:p>
        </w:tc>
        <w:tc>
          <w:tcPr>
            <w:tcW w:w="144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3.22</w:t>
            </w:r>
          </w:p>
        </w:tc>
        <w:tc>
          <w:tcPr>
            <w:tcW w:w="1350" w:type="dxa"/>
          </w:tcPr>
          <w:p w:rsidR="001B6E6A" w:rsidRPr="003813F6" w:rsidRDefault="00DF78E5"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21</w:t>
            </w:r>
          </w:p>
        </w:tc>
        <w:tc>
          <w:tcPr>
            <w:tcW w:w="171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975</w:t>
            </w:r>
          </w:p>
        </w:tc>
      </w:tr>
    </w:tbl>
    <w:p w:rsidR="007C4949" w:rsidRPr="00861B96" w:rsidRDefault="007C4949" w:rsidP="00225F83">
      <w:pPr>
        <w:rPr>
          <w:rFonts w:ascii="Arial" w:hAnsi="Arial" w:cs="Arial"/>
          <w:b/>
          <w:sz w:val="22"/>
        </w:rPr>
      </w:pPr>
      <w:bookmarkStart w:id="61" w:name="_Toc322952878"/>
      <w:bookmarkStart w:id="62" w:name="_Toc325009827"/>
      <w:bookmarkStart w:id="63" w:name="_Toc325010299"/>
      <w:r w:rsidRPr="00861B96">
        <w:rPr>
          <w:rFonts w:ascii="Arial" w:hAnsi="Arial" w:cs="Arial"/>
          <w:sz w:val="22"/>
        </w:rPr>
        <w:t>Applicants who have a 3.3 cumulative GPA (or higher) and have satisfied the CADR will be automatically admitted regardless of SAT or ACT scores but the student must still submit one of these test scores.</w:t>
      </w:r>
      <w:bookmarkEnd w:id="61"/>
      <w:bookmarkEnd w:id="62"/>
      <w:bookmarkEnd w:id="63"/>
    </w:p>
    <w:p w:rsidR="007C4949" w:rsidRPr="00861B96" w:rsidRDefault="007C4949" w:rsidP="00225F83">
      <w:pPr>
        <w:rPr>
          <w:rFonts w:ascii="Arial" w:hAnsi="Arial" w:cs="Arial"/>
          <w:b/>
          <w:sz w:val="22"/>
        </w:rPr>
      </w:pPr>
      <w:bookmarkStart w:id="64" w:name="_Toc322952879"/>
      <w:bookmarkStart w:id="65" w:name="_Toc325009828"/>
      <w:bookmarkStart w:id="66" w:name="_Toc325010300"/>
      <w:r w:rsidRPr="00861B96">
        <w:rPr>
          <w:rFonts w:ascii="Arial" w:hAnsi="Arial" w:cs="Arial"/>
          <w:sz w:val="22"/>
        </w:rPr>
        <w:t>Students who fall below a 3.3 GPA OR have CADR deficiencies will still be considered for admission using a  holistic review process. In this process we consider Insight Resume responses, grade trends, course rigor, senior year course schedule, and official SAT/ACT composite scores.</w:t>
      </w:r>
      <w:bookmarkEnd w:id="64"/>
      <w:bookmarkEnd w:id="65"/>
      <w:bookmarkEnd w:id="66"/>
    </w:p>
    <w:p w:rsidR="007C4949" w:rsidRDefault="007C4949" w:rsidP="00225F83">
      <w:pPr>
        <w:rPr>
          <w:rFonts w:ascii="Arial" w:hAnsi="Arial" w:cs="Arial"/>
          <w:sz w:val="22"/>
        </w:rPr>
      </w:pPr>
      <w:bookmarkStart w:id="67" w:name="_Toc322952880"/>
      <w:bookmarkStart w:id="68" w:name="_Toc325009829"/>
      <w:bookmarkStart w:id="69" w:name="_Toc325010301"/>
      <w:r w:rsidRPr="00861B96">
        <w:rPr>
          <w:rFonts w:ascii="Arial" w:hAnsi="Arial" w:cs="Arial"/>
          <w:sz w:val="22"/>
        </w:rPr>
        <w:t>To be admissible, students must have at least a 2.0 cumulative GPA in high school and any applicable college work.</w:t>
      </w:r>
      <w:bookmarkEnd w:id="67"/>
      <w:bookmarkEnd w:id="68"/>
      <w:bookmarkEnd w:id="69"/>
    </w:p>
    <w:p w:rsidR="001D27C2" w:rsidRDefault="001D27C2" w:rsidP="00225F83">
      <w:pPr>
        <w:rPr>
          <w:rFonts w:ascii="Arial" w:hAnsi="Arial" w:cs="Arial"/>
          <w:sz w:val="22"/>
        </w:rPr>
      </w:pPr>
    </w:p>
    <w:p w:rsidR="001D27C2" w:rsidRDefault="001D27C2" w:rsidP="00225F83">
      <w:pPr>
        <w:rPr>
          <w:rFonts w:ascii="Arial" w:hAnsi="Arial" w:cs="Arial"/>
          <w:sz w:val="22"/>
        </w:rPr>
      </w:pPr>
    </w:p>
    <w:p w:rsidR="00E265C4" w:rsidRDefault="00E265C4" w:rsidP="00225F83">
      <w:pPr>
        <w:rPr>
          <w:rFonts w:ascii="Arial" w:hAnsi="Arial" w:cs="Arial"/>
          <w:sz w:val="22"/>
        </w:rPr>
      </w:pPr>
    </w:p>
    <w:p w:rsidR="00E265C4" w:rsidRDefault="00E265C4" w:rsidP="00225F83">
      <w:pPr>
        <w:rPr>
          <w:rFonts w:ascii="Arial" w:hAnsi="Arial" w:cs="Arial"/>
          <w:sz w:val="22"/>
        </w:rPr>
      </w:pPr>
    </w:p>
    <w:p w:rsidR="001D27C2" w:rsidRDefault="001D27C2" w:rsidP="00225F83">
      <w:pPr>
        <w:rPr>
          <w:rFonts w:ascii="Arial" w:hAnsi="Arial" w:cs="Arial"/>
          <w:sz w:val="22"/>
        </w:rPr>
      </w:pPr>
    </w:p>
    <w:p w:rsidR="001D27C2" w:rsidRPr="00861B96" w:rsidRDefault="001D27C2" w:rsidP="00225F83">
      <w:pPr>
        <w:rPr>
          <w:rFonts w:ascii="Arial" w:hAnsi="Arial" w:cs="Arial"/>
          <w:b/>
          <w:sz w:val="22"/>
        </w:rPr>
      </w:pPr>
    </w:p>
    <w:p w:rsidR="007C4949" w:rsidRDefault="007C4949" w:rsidP="007C4949">
      <w:pPr>
        <w:pStyle w:val="Heading3"/>
        <w:spacing w:before="0" w:after="0"/>
        <w:rPr>
          <w:b w:val="0"/>
          <w:sz w:val="22"/>
          <w:szCs w:val="22"/>
        </w:rPr>
      </w:pPr>
    </w:p>
    <w:p w:rsidR="007C4949" w:rsidRDefault="007C4949" w:rsidP="007C4949">
      <w:pPr>
        <w:pStyle w:val="Heading3"/>
        <w:spacing w:before="0" w:after="0"/>
        <w:rPr>
          <w:b w:val="0"/>
          <w:sz w:val="22"/>
          <w:szCs w:val="22"/>
        </w:rPr>
      </w:pPr>
    </w:p>
    <w:p w:rsidR="007C4949" w:rsidRDefault="007C4949" w:rsidP="007C4949">
      <w:pPr>
        <w:pStyle w:val="Heading3"/>
        <w:spacing w:before="0" w:after="0"/>
        <w:rPr>
          <w:b w:val="0"/>
          <w:sz w:val="22"/>
          <w:szCs w:val="22"/>
        </w:rPr>
      </w:pPr>
    </w:p>
    <w:p w:rsidR="007C4949" w:rsidRPr="00E265C4" w:rsidRDefault="007C4949" w:rsidP="007C4949">
      <w:pPr>
        <w:pStyle w:val="Heading3"/>
        <w:spacing w:before="0" w:after="0"/>
        <w:rPr>
          <w:b w:val="0"/>
          <w:sz w:val="2"/>
          <w:szCs w:val="22"/>
        </w:rPr>
      </w:pPr>
    </w:p>
    <w:p w:rsidR="00361508" w:rsidRPr="007C4949" w:rsidRDefault="009716B1" w:rsidP="007C4949">
      <w:pPr>
        <w:pStyle w:val="Heading3"/>
        <w:spacing w:before="0" w:after="0"/>
        <w:rPr>
          <w:b w:val="0"/>
          <w:sz w:val="22"/>
          <w:szCs w:val="22"/>
        </w:rPr>
      </w:pPr>
      <w:bookmarkStart w:id="70" w:name="_Toc322952881"/>
      <w:bookmarkStart w:id="71" w:name="_Toc325009830"/>
      <w:bookmarkStart w:id="72" w:name="_Toc325010302"/>
      <w:bookmarkStart w:id="73" w:name="_Toc325011475"/>
      <w:bookmarkStart w:id="74" w:name="_Toc325012210"/>
      <w:bookmarkStart w:id="75" w:name="_Toc350860416"/>
      <w:bookmarkStart w:id="76" w:name="_Toc351461875"/>
      <w:bookmarkStart w:id="77" w:name="_Toc353959552"/>
      <w:bookmarkStart w:id="78" w:name="_Toc356382518"/>
      <w:r w:rsidRPr="007C4949">
        <w:rPr>
          <w:noProof/>
          <w:lang w:eastAsia="zh-CN"/>
        </w:rPr>
        <w:drawing>
          <wp:anchor distT="0" distB="0" distL="114300" distR="114300" simplePos="0" relativeHeight="251686400" behindDoc="1" locked="0" layoutInCell="1" allowOverlap="1">
            <wp:simplePos x="0" y="0"/>
            <wp:positionH relativeFrom="column">
              <wp:posOffset>-79375</wp:posOffset>
            </wp:positionH>
            <wp:positionV relativeFrom="paragraph">
              <wp:posOffset>-723265</wp:posOffset>
            </wp:positionV>
            <wp:extent cx="1584960" cy="494665"/>
            <wp:effectExtent l="19050" t="19050" r="15240" b="19685"/>
            <wp:wrapTight wrapText="bothSides">
              <wp:wrapPolygon edited="0">
                <wp:start x="-260" y="-832"/>
                <wp:lineTo x="-260" y="21628"/>
                <wp:lineTo x="21548" y="21628"/>
                <wp:lineTo x="21548" y="-832"/>
                <wp:lineTo x="-260" y="-832"/>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5" cstate="print"/>
                    <a:srcRect/>
                    <a:stretch>
                      <a:fillRect/>
                    </a:stretch>
                  </pic:blipFill>
                  <pic:spPr bwMode="auto">
                    <a:xfrm>
                      <a:off x="0" y="0"/>
                      <a:ext cx="1584960" cy="494665"/>
                    </a:xfrm>
                    <a:prstGeom prst="rect">
                      <a:avLst/>
                    </a:prstGeom>
                    <a:solidFill>
                      <a:srgbClr val="00B050"/>
                    </a:solidFill>
                    <a:ln w="9525">
                      <a:solidFill>
                        <a:srgbClr val="00B050"/>
                      </a:solidFill>
                      <a:miter lim="800000"/>
                      <a:headEnd/>
                      <a:tailEnd/>
                    </a:ln>
                  </pic:spPr>
                </pic:pic>
              </a:graphicData>
            </a:graphic>
          </wp:anchor>
        </w:drawing>
      </w:r>
      <w:bookmarkEnd w:id="70"/>
      <w:bookmarkEnd w:id="71"/>
      <w:bookmarkEnd w:id="72"/>
      <w:bookmarkEnd w:id="73"/>
      <w:bookmarkEnd w:id="74"/>
      <w:bookmarkEnd w:id="75"/>
      <w:bookmarkEnd w:id="76"/>
      <w:bookmarkEnd w:id="77"/>
      <w:r w:rsidR="00361508" w:rsidRPr="007C4949">
        <w:rPr>
          <w:sz w:val="24"/>
          <w:szCs w:val="22"/>
        </w:rPr>
        <w:t>The Evergreen State College</w:t>
      </w:r>
      <w:bookmarkEnd w:id="78"/>
      <w:r w:rsidR="00361508" w:rsidRPr="007C4949">
        <w:rPr>
          <w:sz w:val="24"/>
          <w:szCs w:val="22"/>
        </w:rPr>
        <w:t xml:space="preserve"> </w:t>
      </w:r>
    </w:p>
    <w:p w:rsidR="007C4949" w:rsidRDefault="007C4949" w:rsidP="00361508">
      <w:pPr>
        <w:spacing w:after="160"/>
        <w:rPr>
          <w:rFonts w:ascii="Arial" w:hAnsi="Arial" w:cs="Arial"/>
          <w:sz w:val="21"/>
          <w:szCs w:val="21"/>
        </w:rPr>
      </w:pPr>
    </w:p>
    <w:p w:rsidR="001B6E6A" w:rsidRDefault="001B6E6A" w:rsidP="001B6E6A">
      <w:pPr>
        <w:rPr>
          <w:rFonts w:ascii="Arial" w:hAnsi="Arial" w:cs="Arial"/>
          <w:sz w:val="22"/>
        </w:rPr>
      </w:pPr>
      <w:r>
        <w:rPr>
          <w:rFonts w:ascii="Arial" w:hAnsi="Arial" w:cs="Arial"/>
          <w:sz w:val="22"/>
        </w:rPr>
        <w:lastRenderedPageBreak/>
        <w:t>Fall 201</w:t>
      </w:r>
      <w:r w:rsidR="00AA4CC1">
        <w:rPr>
          <w:rFonts w:ascii="Arial" w:hAnsi="Arial" w:cs="Arial"/>
          <w:sz w:val="22"/>
        </w:rPr>
        <w:t>6</w:t>
      </w:r>
      <w:r>
        <w:rPr>
          <w:rFonts w:ascii="Arial" w:hAnsi="Arial" w:cs="Arial"/>
          <w:sz w:val="22"/>
        </w:rPr>
        <w:t xml:space="preserve"> Profile</w:t>
      </w:r>
    </w:p>
    <w:tbl>
      <w:tblPr>
        <w:tblW w:w="0" w:type="auto"/>
        <w:tblBorders>
          <w:top w:val="nil"/>
          <w:left w:val="nil"/>
          <w:bottom w:val="nil"/>
          <w:right w:val="nil"/>
        </w:tblBorders>
        <w:tblLayout w:type="fixed"/>
        <w:tblLook w:val="0000" w:firstRow="0" w:lastRow="0" w:firstColumn="0" w:lastColumn="0" w:noHBand="0" w:noVBand="0"/>
      </w:tblPr>
      <w:tblGrid>
        <w:gridCol w:w="3708"/>
        <w:gridCol w:w="1080"/>
        <w:gridCol w:w="1440"/>
        <w:gridCol w:w="1350"/>
        <w:gridCol w:w="1710"/>
      </w:tblGrid>
      <w:tr w:rsidR="001B6E6A" w:rsidRPr="003813F6" w:rsidTr="008F3721">
        <w:trPr>
          <w:trHeight w:val="220"/>
        </w:trPr>
        <w:tc>
          <w:tcPr>
            <w:tcW w:w="3708" w:type="dxa"/>
          </w:tcPr>
          <w:p w:rsidR="001B6E6A" w:rsidRPr="003813F6" w:rsidRDefault="001B6E6A"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Admissions </w:t>
            </w:r>
          </w:p>
        </w:tc>
        <w:tc>
          <w:tcPr>
            <w:tcW w:w="108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Applied</w:t>
            </w:r>
          </w:p>
        </w:tc>
        <w:tc>
          <w:tcPr>
            <w:tcW w:w="144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Admitted</w:t>
            </w:r>
          </w:p>
        </w:tc>
        <w:tc>
          <w:tcPr>
            <w:tcW w:w="135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Admit Rate</w:t>
            </w:r>
          </w:p>
        </w:tc>
        <w:tc>
          <w:tcPr>
            <w:tcW w:w="1710" w:type="dxa"/>
          </w:tcPr>
          <w:p w:rsidR="00E265C4" w:rsidRDefault="00E265C4" w:rsidP="00DF78E5">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Undergrad</w:t>
            </w:r>
          </w:p>
          <w:p w:rsidR="001B6E6A" w:rsidRPr="003813F6" w:rsidRDefault="001B6E6A" w:rsidP="00DF78E5">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Enrollment </w:t>
            </w:r>
          </w:p>
        </w:tc>
      </w:tr>
      <w:tr w:rsidR="001B6E6A" w:rsidRPr="003813F6" w:rsidTr="008F3721">
        <w:trPr>
          <w:trHeight w:val="110"/>
        </w:trPr>
        <w:tc>
          <w:tcPr>
            <w:tcW w:w="3708" w:type="dxa"/>
          </w:tcPr>
          <w:p w:rsidR="001B6E6A" w:rsidRPr="003813F6" w:rsidRDefault="001B6E6A"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Freshman </w:t>
            </w:r>
          </w:p>
        </w:tc>
        <w:tc>
          <w:tcPr>
            <w:tcW w:w="108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2,175</w:t>
            </w:r>
          </w:p>
        </w:tc>
        <w:tc>
          <w:tcPr>
            <w:tcW w:w="1440" w:type="dxa"/>
          </w:tcPr>
          <w:p w:rsidR="001B6E6A" w:rsidRPr="003813F6" w:rsidRDefault="00EF113F" w:rsidP="0030081C">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1,853</w:t>
            </w:r>
          </w:p>
        </w:tc>
        <w:tc>
          <w:tcPr>
            <w:tcW w:w="135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85%</w:t>
            </w:r>
          </w:p>
        </w:tc>
        <w:tc>
          <w:tcPr>
            <w:tcW w:w="1710" w:type="dxa"/>
          </w:tcPr>
          <w:p w:rsidR="001B6E6A" w:rsidRPr="003813F6" w:rsidRDefault="00AA4CC1" w:rsidP="00E265C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3,787</w:t>
            </w:r>
          </w:p>
        </w:tc>
      </w:tr>
      <w:tr w:rsidR="001B6E6A" w:rsidRPr="003813F6" w:rsidTr="008F3721">
        <w:trPr>
          <w:trHeight w:val="99"/>
        </w:trPr>
        <w:tc>
          <w:tcPr>
            <w:tcW w:w="4788" w:type="dxa"/>
            <w:gridSpan w:val="2"/>
          </w:tcPr>
          <w:p w:rsidR="001B6E6A" w:rsidRPr="003813F6" w:rsidRDefault="001B6E6A" w:rsidP="008F3721">
            <w:pPr>
              <w:autoSpaceDE w:val="0"/>
              <w:autoSpaceDN w:val="0"/>
              <w:adjustRightInd w:val="0"/>
              <w:rPr>
                <w:rFonts w:ascii="Calibri" w:hAnsi="Calibri" w:cs="Calibri"/>
                <w:color w:val="000000"/>
                <w:sz w:val="20"/>
                <w:szCs w:val="20"/>
              </w:rPr>
            </w:pPr>
            <w:r w:rsidRPr="003813F6">
              <w:rPr>
                <w:rFonts w:ascii="Calibri" w:hAnsi="Calibri" w:cs="Calibri"/>
                <w:b/>
                <w:bCs/>
                <w:color w:val="000000"/>
                <w:sz w:val="20"/>
                <w:szCs w:val="20"/>
              </w:rPr>
              <w:t xml:space="preserve">Admitted </w:t>
            </w:r>
            <w:r>
              <w:rPr>
                <w:rFonts w:ascii="Calibri" w:hAnsi="Calibri" w:cs="Calibri"/>
                <w:b/>
                <w:bCs/>
                <w:color w:val="000000"/>
                <w:sz w:val="20"/>
                <w:szCs w:val="20"/>
              </w:rPr>
              <w:t>Freshman (25</w:t>
            </w:r>
            <w:r w:rsidRPr="001B6E6A">
              <w:rPr>
                <w:rFonts w:ascii="Calibri" w:hAnsi="Calibri" w:cs="Calibri"/>
                <w:b/>
                <w:bCs/>
                <w:color w:val="000000"/>
                <w:sz w:val="20"/>
                <w:szCs w:val="20"/>
                <w:vertAlign w:val="superscript"/>
              </w:rPr>
              <w:t>th</w:t>
            </w:r>
            <w:r>
              <w:rPr>
                <w:rFonts w:ascii="Calibri" w:hAnsi="Calibri" w:cs="Calibri"/>
                <w:b/>
                <w:bCs/>
                <w:color w:val="000000"/>
                <w:sz w:val="20"/>
                <w:szCs w:val="20"/>
              </w:rPr>
              <w:t xml:space="preserve"> – 75</w:t>
            </w:r>
            <w:r w:rsidRPr="001B6E6A">
              <w:rPr>
                <w:rFonts w:ascii="Calibri" w:hAnsi="Calibri" w:cs="Calibri"/>
                <w:b/>
                <w:bCs/>
                <w:color w:val="000000"/>
                <w:sz w:val="20"/>
                <w:szCs w:val="20"/>
                <w:vertAlign w:val="superscript"/>
              </w:rPr>
              <w:t>th</w:t>
            </w:r>
            <w:r>
              <w:rPr>
                <w:rFonts w:ascii="Calibri" w:hAnsi="Calibri" w:cs="Calibri"/>
                <w:b/>
                <w:bCs/>
                <w:color w:val="000000"/>
                <w:sz w:val="20"/>
                <w:szCs w:val="20"/>
              </w:rPr>
              <w:t xml:space="preserve"> percentile)</w:t>
            </w:r>
          </w:p>
        </w:tc>
        <w:tc>
          <w:tcPr>
            <w:tcW w:w="144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GPA</w:t>
            </w:r>
          </w:p>
        </w:tc>
        <w:tc>
          <w:tcPr>
            <w:tcW w:w="135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ACT</w:t>
            </w:r>
          </w:p>
        </w:tc>
        <w:tc>
          <w:tcPr>
            <w:tcW w:w="1710" w:type="dxa"/>
          </w:tcPr>
          <w:p w:rsidR="001B6E6A" w:rsidRPr="003813F6" w:rsidRDefault="001B6E6A" w:rsidP="008F3721">
            <w:pPr>
              <w:autoSpaceDE w:val="0"/>
              <w:autoSpaceDN w:val="0"/>
              <w:adjustRightInd w:val="0"/>
              <w:jc w:val="center"/>
              <w:rPr>
                <w:rFonts w:ascii="Calibri" w:hAnsi="Calibri" w:cs="Calibri"/>
                <w:color w:val="000000"/>
                <w:sz w:val="20"/>
                <w:szCs w:val="20"/>
              </w:rPr>
            </w:pPr>
            <w:r w:rsidRPr="003813F6">
              <w:rPr>
                <w:rFonts w:ascii="Calibri" w:hAnsi="Calibri" w:cs="Calibri"/>
                <w:b/>
                <w:bCs/>
                <w:color w:val="000000"/>
                <w:sz w:val="20"/>
                <w:szCs w:val="20"/>
              </w:rPr>
              <w:t xml:space="preserve">SAT </w:t>
            </w:r>
            <w:r>
              <w:rPr>
                <w:rFonts w:ascii="Calibri" w:hAnsi="Calibri" w:cs="Calibri"/>
                <w:b/>
                <w:bCs/>
                <w:color w:val="000000"/>
                <w:sz w:val="20"/>
                <w:szCs w:val="20"/>
              </w:rPr>
              <w:t>(Math+CR)</w:t>
            </w:r>
          </w:p>
        </w:tc>
      </w:tr>
      <w:tr w:rsidR="001B6E6A" w:rsidRPr="003813F6" w:rsidTr="008F3721">
        <w:trPr>
          <w:trHeight w:val="282"/>
        </w:trPr>
        <w:tc>
          <w:tcPr>
            <w:tcW w:w="4788" w:type="dxa"/>
            <w:gridSpan w:val="2"/>
          </w:tcPr>
          <w:p w:rsidR="001B6E6A" w:rsidRPr="003813F6" w:rsidRDefault="001B6E6A" w:rsidP="008F3721">
            <w:pPr>
              <w:autoSpaceDE w:val="0"/>
              <w:autoSpaceDN w:val="0"/>
              <w:adjustRightInd w:val="0"/>
              <w:jc w:val="center"/>
              <w:rPr>
                <w:rFonts w:ascii="Calibri" w:hAnsi="Calibri" w:cs="Calibri"/>
                <w:color w:val="000000"/>
                <w:sz w:val="20"/>
                <w:szCs w:val="20"/>
              </w:rPr>
            </w:pPr>
          </w:p>
        </w:tc>
        <w:tc>
          <w:tcPr>
            <w:tcW w:w="144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2.71 - 3.48</w:t>
            </w:r>
          </w:p>
        </w:tc>
        <w:tc>
          <w:tcPr>
            <w:tcW w:w="135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20 - 26</w:t>
            </w:r>
          </w:p>
        </w:tc>
        <w:tc>
          <w:tcPr>
            <w:tcW w:w="1710" w:type="dxa"/>
          </w:tcPr>
          <w:p w:rsidR="001B6E6A" w:rsidRPr="003813F6" w:rsidRDefault="00EF113F" w:rsidP="008F372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920 - 1180</w:t>
            </w:r>
          </w:p>
        </w:tc>
      </w:tr>
    </w:tbl>
    <w:p w:rsidR="001B6E6A" w:rsidRDefault="001B6E6A" w:rsidP="00361508">
      <w:pPr>
        <w:spacing w:after="160"/>
        <w:rPr>
          <w:rFonts w:ascii="Arial" w:hAnsi="Arial" w:cs="Arial"/>
          <w:sz w:val="21"/>
          <w:szCs w:val="21"/>
        </w:rPr>
      </w:pPr>
      <w:r>
        <w:rPr>
          <w:rFonts w:ascii="Arial" w:hAnsi="Arial" w:cs="Arial"/>
          <w:sz w:val="21"/>
          <w:szCs w:val="21"/>
        </w:rPr>
        <w:tab/>
      </w:r>
    </w:p>
    <w:p w:rsidR="00675F0C" w:rsidRPr="00861B96" w:rsidRDefault="007C4949" w:rsidP="009D07F4">
      <w:pPr>
        <w:rPr>
          <w:rFonts w:ascii="Arial" w:hAnsi="Arial" w:cs="Arial"/>
          <w:b/>
          <w:sz w:val="22"/>
        </w:rPr>
      </w:pPr>
      <w:bookmarkStart w:id="79" w:name="_Toc322952883"/>
      <w:bookmarkStart w:id="80" w:name="_Toc325009832"/>
      <w:bookmarkStart w:id="81" w:name="_Toc325010304"/>
      <w:r w:rsidRPr="00861B96">
        <w:rPr>
          <w:rFonts w:ascii="Arial" w:hAnsi="Arial" w:cs="Arial"/>
          <w:sz w:val="22"/>
        </w:rPr>
        <w:t>Admission decisions are holistic, including a review of the courses you have taken and your academic achievement (GPA).  The most important factor is academic achievement demonstrated by the nature and distribution of your high school coursework. This work should include classes in English, social sciences, a foreign language, mathematics, science and the arts.</w:t>
      </w:r>
      <w:bookmarkEnd w:id="79"/>
      <w:bookmarkEnd w:id="80"/>
      <w:bookmarkEnd w:id="81"/>
    </w:p>
    <w:p w:rsidR="007C4949" w:rsidRDefault="007C4949" w:rsidP="007C4949"/>
    <w:p w:rsidR="006E0751" w:rsidRDefault="006E0751" w:rsidP="003F1745">
      <w:pPr>
        <w:pStyle w:val="Heading3"/>
        <w:jc w:val="center"/>
        <w:rPr>
          <w:sz w:val="22"/>
          <w:szCs w:val="22"/>
          <w:u w:val="single"/>
        </w:rPr>
      </w:pPr>
    </w:p>
    <w:p w:rsidR="00357B72" w:rsidRDefault="00357B72" w:rsidP="00357B72"/>
    <w:p w:rsidR="00357B72" w:rsidRDefault="00357B72" w:rsidP="00357B72"/>
    <w:p w:rsidR="00357B72" w:rsidRDefault="00357B72" w:rsidP="00357B72"/>
    <w:p w:rsidR="00357B72" w:rsidRDefault="00357B72" w:rsidP="00357B72"/>
    <w:p w:rsidR="00357B72" w:rsidRDefault="00357B72" w:rsidP="00357B72"/>
    <w:p w:rsidR="00357B72" w:rsidRDefault="00357B72" w:rsidP="00357B72"/>
    <w:p w:rsidR="00357B72" w:rsidRDefault="00357B72" w:rsidP="00357B72"/>
    <w:p w:rsidR="00357B72" w:rsidRDefault="00357B72" w:rsidP="00357B72"/>
    <w:p w:rsidR="003F1745" w:rsidRDefault="001D27C2" w:rsidP="001D27C2">
      <w:pPr>
        <w:pStyle w:val="Heading3"/>
        <w:jc w:val="center"/>
        <w:rPr>
          <w:sz w:val="22"/>
          <w:szCs w:val="22"/>
          <w:u w:val="single"/>
        </w:rPr>
      </w:pPr>
      <w:bookmarkStart w:id="82" w:name="_Toc356382520"/>
      <w:r>
        <w:rPr>
          <w:sz w:val="22"/>
          <w:szCs w:val="22"/>
          <w:u w:val="single"/>
        </w:rPr>
        <w:t>W</w:t>
      </w:r>
      <w:r w:rsidR="006E0751">
        <w:rPr>
          <w:sz w:val="22"/>
          <w:szCs w:val="22"/>
          <w:u w:val="single"/>
        </w:rPr>
        <w:t>ashington State Community and Technical Colleges</w:t>
      </w:r>
      <w:bookmarkEnd w:id="82"/>
    </w:p>
    <w:p w:rsidR="0050189E" w:rsidRPr="0050189E" w:rsidRDefault="0050189E" w:rsidP="0050189E">
      <w:pPr>
        <w:jc w:val="center"/>
      </w:pPr>
      <w:r>
        <w:t>www.sbctc.edu</w:t>
      </w:r>
    </w:p>
    <w:p w:rsidR="003F1745" w:rsidRDefault="003F1745" w:rsidP="003F1745">
      <w:pPr>
        <w:rPr>
          <w:rFonts w:ascii="Arial" w:hAnsi="Arial" w:cs="Arial"/>
          <w:sz w:val="22"/>
          <w:szCs w:val="22"/>
        </w:rPr>
      </w:pPr>
    </w:p>
    <w:p w:rsidR="003F1745" w:rsidRDefault="003F1745" w:rsidP="003F1745">
      <w:pPr>
        <w:rPr>
          <w:rFonts w:ascii="Arial" w:hAnsi="Arial" w:cs="Arial"/>
          <w:sz w:val="22"/>
          <w:szCs w:val="22"/>
        </w:rPr>
      </w:pPr>
      <w:r w:rsidRPr="000269E1">
        <w:rPr>
          <w:rFonts w:ascii="Arial" w:hAnsi="Arial" w:cs="Arial"/>
          <w:sz w:val="22"/>
          <w:szCs w:val="22"/>
        </w:rPr>
        <w:t>If you are applying to a community college in Washington State</w:t>
      </w:r>
      <w:r>
        <w:rPr>
          <w:rFonts w:ascii="Arial" w:hAnsi="Arial" w:cs="Arial"/>
          <w:sz w:val="22"/>
          <w:szCs w:val="22"/>
        </w:rPr>
        <w:t xml:space="preserve"> visit their websites and follow their instructions for admissions procedures, </w:t>
      </w:r>
      <w:r w:rsidR="0033208E">
        <w:rPr>
          <w:rFonts w:ascii="Arial" w:hAnsi="Arial" w:cs="Arial"/>
          <w:sz w:val="22"/>
          <w:szCs w:val="22"/>
        </w:rPr>
        <w:t>materials,</w:t>
      </w:r>
      <w:r>
        <w:rPr>
          <w:rFonts w:ascii="Arial" w:hAnsi="Arial" w:cs="Arial"/>
          <w:sz w:val="22"/>
          <w:szCs w:val="22"/>
        </w:rPr>
        <w:t xml:space="preserve"> and deadlines.  </w:t>
      </w:r>
      <w:r w:rsidRPr="000269E1">
        <w:rPr>
          <w:rFonts w:ascii="Arial" w:hAnsi="Arial" w:cs="Arial"/>
          <w:sz w:val="22"/>
          <w:szCs w:val="22"/>
        </w:rPr>
        <w:t>Complete the application</w:t>
      </w:r>
      <w:r w:rsidR="00C4588F">
        <w:rPr>
          <w:rFonts w:ascii="Arial" w:hAnsi="Arial" w:cs="Arial"/>
          <w:sz w:val="22"/>
          <w:szCs w:val="22"/>
        </w:rPr>
        <w:t xml:space="preserve"> </w:t>
      </w:r>
      <w:r w:rsidRPr="000269E1">
        <w:rPr>
          <w:rFonts w:ascii="Arial" w:hAnsi="Arial" w:cs="Arial"/>
          <w:sz w:val="22"/>
          <w:szCs w:val="22"/>
        </w:rPr>
        <w:t xml:space="preserve">and </w:t>
      </w:r>
      <w:r>
        <w:rPr>
          <w:rFonts w:ascii="Arial" w:hAnsi="Arial" w:cs="Arial"/>
          <w:sz w:val="22"/>
          <w:szCs w:val="22"/>
        </w:rPr>
        <w:t xml:space="preserve">pay your </w:t>
      </w:r>
      <w:r w:rsidRPr="000269E1">
        <w:rPr>
          <w:rFonts w:ascii="Arial" w:hAnsi="Arial" w:cs="Arial"/>
          <w:sz w:val="22"/>
          <w:szCs w:val="22"/>
        </w:rPr>
        <w:t>fee</w:t>
      </w:r>
      <w:r w:rsidR="00C4588F">
        <w:rPr>
          <w:rFonts w:ascii="Arial" w:hAnsi="Arial" w:cs="Arial"/>
          <w:sz w:val="22"/>
          <w:szCs w:val="22"/>
        </w:rPr>
        <w:t xml:space="preserve">s on-line. </w:t>
      </w:r>
      <w:r>
        <w:rPr>
          <w:rFonts w:ascii="Arial" w:hAnsi="Arial" w:cs="Arial"/>
          <w:sz w:val="22"/>
          <w:szCs w:val="22"/>
        </w:rPr>
        <w:t xml:space="preserve"> </w:t>
      </w:r>
      <w:r w:rsidRPr="000269E1">
        <w:rPr>
          <w:rFonts w:ascii="Arial" w:hAnsi="Arial" w:cs="Arial"/>
          <w:sz w:val="22"/>
          <w:szCs w:val="22"/>
        </w:rPr>
        <w:t xml:space="preserve">Community colleges and technical schools </w:t>
      </w:r>
      <w:r w:rsidRPr="00913E02">
        <w:rPr>
          <w:rFonts w:ascii="Arial" w:hAnsi="Arial" w:cs="Arial"/>
          <w:b/>
          <w:i/>
          <w:sz w:val="22"/>
          <w:szCs w:val="22"/>
        </w:rPr>
        <w:t>do not require</w:t>
      </w:r>
      <w:r>
        <w:rPr>
          <w:rFonts w:ascii="Arial" w:hAnsi="Arial" w:cs="Arial"/>
          <w:sz w:val="22"/>
          <w:szCs w:val="22"/>
        </w:rPr>
        <w:t xml:space="preserve"> college entrance exam scores (SAT/ACT). </w:t>
      </w:r>
      <w:r w:rsidR="000F5916">
        <w:rPr>
          <w:rFonts w:ascii="Arial" w:hAnsi="Arial" w:cs="Arial"/>
          <w:sz w:val="22"/>
          <w:szCs w:val="22"/>
        </w:rPr>
        <w:t xml:space="preserve">(If you have taken the SAT/ACT some will accept certain scores in </w:t>
      </w:r>
      <w:r w:rsidR="00B552D8">
        <w:rPr>
          <w:rFonts w:ascii="Arial" w:hAnsi="Arial" w:cs="Arial"/>
          <w:sz w:val="22"/>
          <w:szCs w:val="22"/>
        </w:rPr>
        <w:t>lieu</w:t>
      </w:r>
      <w:r w:rsidR="000F5916">
        <w:rPr>
          <w:rFonts w:ascii="Arial" w:hAnsi="Arial" w:cs="Arial"/>
          <w:sz w:val="22"/>
          <w:szCs w:val="22"/>
        </w:rPr>
        <w:t xml:space="preserve"> of their placement exam). </w:t>
      </w:r>
      <w:r>
        <w:rPr>
          <w:rFonts w:ascii="Arial" w:hAnsi="Arial" w:cs="Arial"/>
          <w:sz w:val="22"/>
          <w:szCs w:val="22"/>
        </w:rPr>
        <w:t xml:space="preserve">You will </w:t>
      </w:r>
      <w:r w:rsidR="00C4588F">
        <w:rPr>
          <w:rFonts w:ascii="Arial" w:hAnsi="Arial" w:cs="Arial"/>
          <w:sz w:val="22"/>
          <w:szCs w:val="22"/>
        </w:rPr>
        <w:t xml:space="preserve">need to </w:t>
      </w:r>
      <w:r>
        <w:rPr>
          <w:rFonts w:ascii="Arial" w:hAnsi="Arial" w:cs="Arial"/>
          <w:sz w:val="22"/>
          <w:szCs w:val="22"/>
        </w:rPr>
        <w:t>take a placement test called the Compass Test.  Here is a website to practice for the test before you go</w:t>
      </w:r>
      <w:r w:rsidR="00B562DF">
        <w:rPr>
          <w:rFonts w:ascii="Arial" w:hAnsi="Arial" w:cs="Arial"/>
          <w:color w:val="765B97"/>
          <w:sz w:val="22"/>
          <w:szCs w:val="22"/>
        </w:rPr>
        <w:t xml:space="preserve">:  </w:t>
      </w:r>
      <w:hyperlink r:id="rId66" w:history="1">
        <w:r w:rsidR="00B562DF" w:rsidRPr="00B562DF">
          <w:rPr>
            <w:rStyle w:val="Hyperlink"/>
            <w:rFonts w:ascii="Arial" w:hAnsi="Arial" w:cs="Arial"/>
            <w:color w:val="7030A0"/>
            <w:sz w:val="22"/>
            <w:szCs w:val="22"/>
          </w:rPr>
          <w:t>Compass Practice Test</w:t>
        </w:r>
      </w:hyperlink>
      <w:r w:rsidR="00B562DF" w:rsidRPr="00B562DF">
        <w:rPr>
          <w:rFonts w:ascii="Arial" w:hAnsi="Arial" w:cs="Arial"/>
          <w:color w:val="7030A0"/>
          <w:sz w:val="22"/>
          <w:szCs w:val="22"/>
        </w:rPr>
        <w:t xml:space="preserve"> </w:t>
      </w:r>
      <w:r>
        <w:rPr>
          <w:rFonts w:ascii="Arial" w:hAnsi="Arial" w:cs="Arial"/>
          <w:sz w:val="22"/>
          <w:szCs w:val="22"/>
        </w:rPr>
        <w:t xml:space="preserve">This test is used to place you in </w:t>
      </w:r>
      <w:r w:rsidR="00AD7F75">
        <w:rPr>
          <w:rFonts w:ascii="Arial" w:hAnsi="Arial" w:cs="Arial"/>
          <w:sz w:val="22"/>
          <w:szCs w:val="22"/>
        </w:rPr>
        <w:t>M</w:t>
      </w:r>
      <w:r>
        <w:rPr>
          <w:rFonts w:ascii="Arial" w:hAnsi="Arial" w:cs="Arial"/>
          <w:sz w:val="22"/>
          <w:szCs w:val="22"/>
        </w:rPr>
        <w:t xml:space="preserve">ath and English </w:t>
      </w:r>
      <w:r w:rsidR="00AD7F75">
        <w:rPr>
          <w:rFonts w:ascii="Arial" w:hAnsi="Arial" w:cs="Arial"/>
          <w:sz w:val="22"/>
          <w:szCs w:val="22"/>
        </w:rPr>
        <w:t xml:space="preserve">classes at college - </w:t>
      </w:r>
      <w:r>
        <w:rPr>
          <w:rFonts w:ascii="Arial" w:hAnsi="Arial" w:cs="Arial"/>
          <w:sz w:val="22"/>
          <w:szCs w:val="22"/>
        </w:rPr>
        <w:t xml:space="preserve">you will not be denied admittance because of your score.  Doing your best will mean you are in Math and English courses that match your skills.  </w:t>
      </w:r>
      <w:r w:rsidR="00B552D8">
        <w:rPr>
          <w:rFonts w:ascii="Arial" w:hAnsi="Arial" w:cs="Arial"/>
          <w:sz w:val="22"/>
          <w:szCs w:val="22"/>
        </w:rPr>
        <w:t>*For 2016 graduates and beyond p</w:t>
      </w:r>
      <w:r w:rsidR="000F5916">
        <w:rPr>
          <w:rFonts w:ascii="Arial" w:hAnsi="Arial" w:cs="Arial"/>
          <w:sz w:val="22"/>
          <w:szCs w:val="22"/>
        </w:rPr>
        <w:t xml:space="preserve">ublic colleges and universities will now accept SBAC scores in place of the Compass Tests.  </w:t>
      </w:r>
      <w:r w:rsidR="00B552D8">
        <w:rPr>
          <w:rFonts w:ascii="Arial" w:hAnsi="Arial" w:cs="Arial"/>
          <w:sz w:val="22"/>
          <w:szCs w:val="22"/>
        </w:rPr>
        <w:t xml:space="preserve">Test score guidelines can be found at </w:t>
      </w:r>
      <w:hyperlink r:id="rId67" w:history="1">
        <w:r w:rsidR="00B552D8" w:rsidRPr="00CB30A1">
          <w:rPr>
            <w:rStyle w:val="Hyperlink"/>
            <w:rFonts w:ascii="Arial" w:hAnsi="Arial" w:cs="Arial"/>
            <w:sz w:val="22"/>
            <w:szCs w:val="22"/>
          </w:rPr>
          <w:t>www.wsac.wa.gov</w:t>
        </w:r>
      </w:hyperlink>
      <w:r w:rsidR="00B552D8">
        <w:rPr>
          <w:rFonts w:ascii="Arial" w:hAnsi="Arial" w:cs="Arial"/>
          <w:sz w:val="22"/>
          <w:szCs w:val="22"/>
        </w:rPr>
        <w:t xml:space="preserve">. </w:t>
      </w:r>
    </w:p>
    <w:p w:rsidR="003F1745" w:rsidRPr="00B562DF" w:rsidRDefault="003F1745" w:rsidP="003F1745">
      <w:pPr>
        <w:pStyle w:val="Heading3"/>
        <w:jc w:val="center"/>
        <w:rPr>
          <w:i/>
          <w:sz w:val="22"/>
        </w:rPr>
      </w:pPr>
      <w:bookmarkStart w:id="83" w:name="_Toc356382521"/>
      <w:r w:rsidRPr="00B562DF">
        <w:rPr>
          <w:i/>
          <w:sz w:val="22"/>
        </w:rPr>
        <w:t>Myths about Community College</w:t>
      </w:r>
      <w:bookmarkEnd w:id="83"/>
    </w:p>
    <w:p w:rsidR="003F1745" w:rsidRPr="00945A97" w:rsidRDefault="003F1745" w:rsidP="00945A97">
      <w:pPr>
        <w:rPr>
          <w:rFonts w:ascii="Arial" w:hAnsi="Arial" w:cs="Arial"/>
          <w:b/>
          <w:sz w:val="8"/>
          <w:szCs w:val="22"/>
        </w:rPr>
      </w:pPr>
    </w:p>
    <w:p w:rsidR="003F1745" w:rsidRPr="00DB166B" w:rsidRDefault="003F1745" w:rsidP="003F1745">
      <w:pPr>
        <w:rPr>
          <w:rFonts w:ascii="Arial" w:hAnsi="Arial" w:cs="Arial"/>
          <w:sz w:val="22"/>
          <w:szCs w:val="22"/>
        </w:rPr>
      </w:pPr>
      <w:r w:rsidRPr="00DB166B">
        <w:rPr>
          <w:rFonts w:ascii="Arial" w:hAnsi="Arial" w:cs="Arial"/>
          <w:sz w:val="22"/>
          <w:szCs w:val="22"/>
        </w:rPr>
        <w:t xml:space="preserve">Like most misconceptions, community college myths are based on elements of truth. But like most misconceptions, these myths lead to mistaken beliefs that could warp your ability to choose the right post-high school educational path for you. </w:t>
      </w:r>
    </w:p>
    <w:p w:rsidR="003F1745" w:rsidRPr="00DB166B" w:rsidRDefault="003F1745" w:rsidP="003F1745">
      <w:pPr>
        <w:rPr>
          <w:rFonts w:ascii="Arial" w:hAnsi="Arial" w:cs="Arial"/>
          <w:sz w:val="22"/>
          <w:szCs w:val="22"/>
        </w:rPr>
      </w:pPr>
    </w:p>
    <w:p w:rsidR="003F1745" w:rsidRPr="00DB166B" w:rsidRDefault="003F1745" w:rsidP="003F1745">
      <w:pPr>
        <w:rPr>
          <w:rFonts w:ascii="Arial" w:hAnsi="Arial" w:cs="Arial"/>
          <w:sz w:val="22"/>
          <w:szCs w:val="22"/>
        </w:rPr>
      </w:pPr>
      <w:r w:rsidRPr="00663685">
        <w:rPr>
          <w:rFonts w:ascii="Arial" w:hAnsi="Arial" w:cs="Arial"/>
          <w:b/>
          <w:sz w:val="22"/>
          <w:szCs w:val="22"/>
        </w:rPr>
        <w:t xml:space="preserve">Nationally, 40 percent of all traditional-age college students start out at community college, according to the </w:t>
      </w:r>
      <w:smartTag w:uri="urn:schemas-microsoft-com:office:smarttags" w:element="country-region">
        <w:smartTag w:uri="urn:schemas-microsoft-com:office:smarttags" w:element="place">
          <w:r w:rsidRPr="00663685">
            <w:rPr>
              <w:rFonts w:ascii="Arial" w:hAnsi="Arial" w:cs="Arial"/>
              <w:b/>
              <w:sz w:val="22"/>
              <w:szCs w:val="22"/>
            </w:rPr>
            <w:t>U.S.</w:t>
          </w:r>
        </w:smartTag>
      </w:smartTag>
      <w:r w:rsidRPr="00663685">
        <w:rPr>
          <w:rFonts w:ascii="Arial" w:hAnsi="Arial" w:cs="Arial"/>
          <w:b/>
          <w:sz w:val="22"/>
          <w:szCs w:val="22"/>
        </w:rPr>
        <w:t xml:space="preserve"> Department of Education</w:t>
      </w:r>
      <w:r w:rsidRPr="00DB166B">
        <w:rPr>
          <w:rFonts w:ascii="Arial" w:hAnsi="Arial" w:cs="Arial"/>
          <w:sz w:val="22"/>
          <w:szCs w:val="22"/>
        </w:rPr>
        <w:t xml:space="preserve">. </w:t>
      </w:r>
      <w:r>
        <w:rPr>
          <w:rFonts w:ascii="Arial" w:hAnsi="Arial" w:cs="Arial"/>
          <w:sz w:val="22"/>
          <w:szCs w:val="22"/>
        </w:rPr>
        <w:t xml:space="preserve">Walt Disney went to a community college, so did H. Ross Perot, transplant surgeon </w:t>
      </w:r>
      <w:r>
        <w:rPr>
          <w:rFonts w:ascii="Arial" w:hAnsi="Arial" w:cs="Arial"/>
          <w:sz w:val="22"/>
          <w:szCs w:val="22"/>
        </w:rPr>
        <w:lastRenderedPageBreak/>
        <w:t xml:space="preserve">Daniel Hayes, and NASA astronaut Eileen Collins, Pulitzer Prize winners and several governors also graduated from community colleges.  </w:t>
      </w:r>
      <w:r w:rsidRPr="00DB166B">
        <w:rPr>
          <w:rFonts w:ascii="Arial" w:hAnsi="Arial" w:cs="Arial"/>
          <w:sz w:val="22"/>
          <w:szCs w:val="22"/>
        </w:rPr>
        <w:t xml:space="preserve">So let's bust </w:t>
      </w:r>
      <w:r w:rsidR="00C4588F">
        <w:rPr>
          <w:rFonts w:ascii="Arial" w:hAnsi="Arial" w:cs="Arial"/>
          <w:sz w:val="22"/>
          <w:szCs w:val="22"/>
        </w:rPr>
        <w:t>four</w:t>
      </w:r>
      <w:r w:rsidRPr="00DB166B">
        <w:rPr>
          <w:rFonts w:ascii="Arial" w:hAnsi="Arial" w:cs="Arial"/>
          <w:sz w:val="22"/>
          <w:szCs w:val="22"/>
        </w:rPr>
        <w:t xml:space="preserve"> of the most common myths about community colleges and let the truth speak for itself. </w:t>
      </w:r>
    </w:p>
    <w:p w:rsidR="003F1745" w:rsidRDefault="003F1745" w:rsidP="003F1745">
      <w:pPr>
        <w:rPr>
          <w:rFonts w:ascii="Arial" w:hAnsi="Arial" w:cs="Arial"/>
          <w:sz w:val="22"/>
          <w:szCs w:val="22"/>
        </w:rPr>
      </w:pPr>
    </w:p>
    <w:p w:rsidR="003F1745" w:rsidRDefault="003F1745" w:rsidP="003F1745">
      <w:pPr>
        <w:rPr>
          <w:rFonts w:ascii="Arial" w:hAnsi="Arial" w:cs="Arial"/>
          <w:sz w:val="22"/>
          <w:szCs w:val="22"/>
        </w:rPr>
      </w:pPr>
      <w:r w:rsidRPr="002D6031">
        <w:rPr>
          <w:rFonts w:ascii="Arial" w:hAnsi="Arial" w:cs="Arial"/>
          <w:b/>
          <w:sz w:val="22"/>
          <w:szCs w:val="22"/>
        </w:rPr>
        <w:t>Myth 1:</w:t>
      </w:r>
      <w:r w:rsidRPr="00DB166B">
        <w:rPr>
          <w:rFonts w:ascii="Arial" w:hAnsi="Arial" w:cs="Arial"/>
          <w:sz w:val="22"/>
          <w:szCs w:val="22"/>
        </w:rPr>
        <w:t xml:space="preserve"> Students only attend community college because they can't get in to a four-year university.</w:t>
      </w:r>
    </w:p>
    <w:p w:rsidR="003F1745" w:rsidRPr="00DB166B" w:rsidRDefault="003F1745" w:rsidP="003F1745">
      <w:pPr>
        <w:rPr>
          <w:rFonts w:ascii="Arial" w:hAnsi="Arial" w:cs="Arial"/>
          <w:sz w:val="22"/>
          <w:szCs w:val="22"/>
        </w:rPr>
      </w:pPr>
    </w:p>
    <w:p w:rsidR="003F1745" w:rsidRDefault="003F1745" w:rsidP="003F1745">
      <w:pPr>
        <w:ind w:left="720"/>
        <w:rPr>
          <w:rFonts w:ascii="Arial" w:hAnsi="Arial" w:cs="Arial"/>
          <w:sz w:val="22"/>
          <w:szCs w:val="22"/>
        </w:rPr>
      </w:pPr>
      <w:r w:rsidRPr="002D6031">
        <w:rPr>
          <w:rFonts w:ascii="Arial" w:hAnsi="Arial" w:cs="Arial"/>
          <w:b/>
          <w:sz w:val="22"/>
          <w:szCs w:val="22"/>
        </w:rPr>
        <w:t>Fact:</w:t>
      </w:r>
      <w:r w:rsidRPr="00DB166B">
        <w:rPr>
          <w:rFonts w:ascii="Arial" w:hAnsi="Arial" w:cs="Arial"/>
          <w:sz w:val="22"/>
          <w:szCs w:val="22"/>
        </w:rPr>
        <w:t xml:space="preserve"> Statistics refute this assumption</w:t>
      </w:r>
      <w:r>
        <w:rPr>
          <w:rFonts w:ascii="Arial" w:hAnsi="Arial" w:cs="Arial"/>
          <w:sz w:val="22"/>
          <w:szCs w:val="22"/>
        </w:rPr>
        <w:t>.  M</w:t>
      </w:r>
      <w:r w:rsidRPr="00DB166B">
        <w:rPr>
          <w:rFonts w:ascii="Arial" w:hAnsi="Arial" w:cs="Arial"/>
          <w:sz w:val="22"/>
          <w:szCs w:val="22"/>
        </w:rPr>
        <w:t xml:space="preserve">any students attend community college for convenience, family, job, or financial considerations. Community college makes sense, purely for economic reasons. </w:t>
      </w:r>
      <w:r w:rsidR="00B41369">
        <w:rPr>
          <w:rFonts w:ascii="Arial" w:hAnsi="Arial" w:cs="Arial"/>
          <w:sz w:val="22"/>
          <w:szCs w:val="22"/>
        </w:rPr>
        <w:t xml:space="preserve"> </w:t>
      </w:r>
      <w:r w:rsidRPr="00DB166B">
        <w:rPr>
          <w:rFonts w:ascii="Arial" w:hAnsi="Arial" w:cs="Arial"/>
          <w:sz w:val="22"/>
          <w:szCs w:val="22"/>
        </w:rPr>
        <w:t xml:space="preserve">Community college </w:t>
      </w:r>
      <w:r>
        <w:rPr>
          <w:rFonts w:ascii="Arial" w:hAnsi="Arial" w:cs="Arial"/>
          <w:sz w:val="22"/>
          <w:szCs w:val="22"/>
        </w:rPr>
        <w:t>tuition is lower and many courses are directly articulated wi</w:t>
      </w:r>
      <w:r w:rsidR="00B41369">
        <w:rPr>
          <w:rFonts w:ascii="Arial" w:hAnsi="Arial" w:cs="Arial"/>
          <w:sz w:val="22"/>
          <w:szCs w:val="22"/>
        </w:rPr>
        <w:t xml:space="preserve">th four-year college programs. </w:t>
      </w:r>
      <w:r w:rsidRPr="00DB166B">
        <w:rPr>
          <w:rFonts w:ascii="Arial" w:hAnsi="Arial" w:cs="Arial"/>
          <w:sz w:val="22"/>
          <w:szCs w:val="22"/>
        </w:rPr>
        <w:t xml:space="preserve"> </w:t>
      </w:r>
      <w:r>
        <w:rPr>
          <w:rFonts w:ascii="Arial" w:hAnsi="Arial" w:cs="Arial"/>
          <w:sz w:val="22"/>
          <w:szCs w:val="22"/>
        </w:rPr>
        <w:t>Students save on</w:t>
      </w:r>
      <w:r w:rsidRPr="00DB166B">
        <w:rPr>
          <w:rFonts w:ascii="Arial" w:hAnsi="Arial" w:cs="Arial"/>
          <w:sz w:val="22"/>
          <w:szCs w:val="22"/>
        </w:rPr>
        <w:t xml:space="preserve"> boarding </w:t>
      </w:r>
      <w:r>
        <w:rPr>
          <w:rFonts w:ascii="Arial" w:hAnsi="Arial" w:cs="Arial"/>
          <w:sz w:val="22"/>
          <w:szCs w:val="22"/>
        </w:rPr>
        <w:t xml:space="preserve">as they </w:t>
      </w:r>
      <w:r w:rsidRPr="00DB166B">
        <w:rPr>
          <w:rFonts w:ascii="Arial" w:hAnsi="Arial" w:cs="Arial"/>
          <w:sz w:val="22"/>
          <w:szCs w:val="22"/>
        </w:rPr>
        <w:t xml:space="preserve">can live at home during the first two years of school. </w:t>
      </w:r>
    </w:p>
    <w:p w:rsidR="003F1745" w:rsidRPr="00DB166B" w:rsidRDefault="003F1745" w:rsidP="003F1745">
      <w:pPr>
        <w:rPr>
          <w:rFonts w:ascii="Arial" w:hAnsi="Arial" w:cs="Arial"/>
          <w:sz w:val="22"/>
          <w:szCs w:val="22"/>
        </w:rPr>
      </w:pPr>
    </w:p>
    <w:p w:rsidR="003F1745" w:rsidRDefault="003F1745" w:rsidP="003F1745">
      <w:pPr>
        <w:rPr>
          <w:rFonts w:ascii="Arial" w:hAnsi="Arial" w:cs="Arial"/>
          <w:sz w:val="22"/>
          <w:szCs w:val="22"/>
        </w:rPr>
      </w:pPr>
      <w:r w:rsidRPr="002D6031">
        <w:rPr>
          <w:rFonts w:ascii="Arial" w:hAnsi="Arial" w:cs="Arial"/>
          <w:b/>
          <w:sz w:val="22"/>
          <w:szCs w:val="22"/>
        </w:rPr>
        <w:t>Myth 2:</w:t>
      </w:r>
      <w:r w:rsidRPr="00DB166B">
        <w:rPr>
          <w:rFonts w:ascii="Arial" w:hAnsi="Arial" w:cs="Arial"/>
          <w:sz w:val="22"/>
          <w:szCs w:val="22"/>
        </w:rPr>
        <w:t xml:space="preserve"> A degree from a community college is not as good as a university degree.</w:t>
      </w:r>
    </w:p>
    <w:p w:rsidR="003F1745" w:rsidRPr="00DB166B" w:rsidRDefault="003F1745" w:rsidP="003F1745">
      <w:pPr>
        <w:rPr>
          <w:rFonts w:ascii="Arial" w:hAnsi="Arial" w:cs="Arial"/>
          <w:sz w:val="22"/>
          <w:szCs w:val="22"/>
        </w:rPr>
      </w:pPr>
    </w:p>
    <w:p w:rsidR="003F1745" w:rsidRPr="00DB166B" w:rsidRDefault="003F1745" w:rsidP="003F1745">
      <w:pPr>
        <w:ind w:left="720"/>
        <w:rPr>
          <w:rFonts w:ascii="Arial" w:hAnsi="Arial" w:cs="Arial"/>
          <w:sz w:val="22"/>
          <w:szCs w:val="22"/>
        </w:rPr>
      </w:pPr>
      <w:r w:rsidRPr="002D6031">
        <w:rPr>
          <w:rFonts w:ascii="Arial" w:hAnsi="Arial" w:cs="Arial"/>
          <w:b/>
          <w:sz w:val="22"/>
          <w:szCs w:val="22"/>
        </w:rPr>
        <w:t>Fact:</w:t>
      </w:r>
      <w:r w:rsidRPr="00DB166B">
        <w:rPr>
          <w:rFonts w:ascii="Arial" w:hAnsi="Arial" w:cs="Arial"/>
          <w:sz w:val="22"/>
          <w:szCs w:val="22"/>
        </w:rPr>
        <w:t xml:space="preserve"> A community college degree can take you straight into the workforce or to an elite four-year university. Community colleges educate 62 percent of allied health professionals and over 80 percent of law enforcement officers and firefighters, according to the American Association of Community Colleges (AACC). </w:t>
      </w:r>
    </w:p>
    <w:p w:rsidR="003F1745" w:rsidRDefault="003F1745" w:rsidP="003F1745">
      <w:pPr>
        <w:rPr>
          <w:rFonts w:ascii="Arial" w:hAnsi="Arial" w:cs="Arial"/>
          <w:sz w:val="22"/>
          <w:szCs w:val="22"/>
        </w:rPr>
      </w:pPr>
    </w:p>
    <w:p w:rsidR="003F1745" w:rsidRDefault="003F1745" w:rsidP="003F1745">
      <w:pPr>
        <w:rPr>
          <w:rFonts w:ascii="Arial" w:hAnsi="Arial" w:cs="Arial"/>
          <w:sz w:val="22"/>
          <w:szCs w:val="22"/>
        </w:rPr>
      </w:pPr>
      <w:r w:rsidRPr="002D6031">
        <w:rPr>
          <w:rFonts w:ascii="Arial" w:hAnsi="Arial" w:cs="Arial"/>
          <w:b/>
          <w:sz w:val="22"/>
          <w:szCs w:val="22"/>
        </w:rPr>
        <w:t xml:space="preserve">Myth 3: </w:t>
      </w:r>
      <w:r w:rsidRPr="00DB166B">
        <w:rPr>
          <w:rFonts w:ascii="Arial" w:hAnsi="Arial" w:cs="Arial"/>
          <w:sz w:val="22"/>
          <w:szCs w:val="22"/>
        </w:rPr>
        <w:t>Community colleges are inexpensive, so the education is not high quality.</w:t>
      </w:r>
    </w:p>
    <w:p w:rsidR="003F1745" w:rsidRDefault="003F1745" w:rsidP="003F1745">
      <w:pPr>
        <w:rPr>
          <w:rFonts w:ascii="Arial" w:hAnsi="Arial" w:cs="Arial"/>
          <w:sz w:val="22"/>
          <w:szCs w:val="22"/>
        </w:rPr>
      </w:pPr>
    </w:p>
    <w:p w:rsidR="003F1745" w:rsidRDefault="003F1745" w:rsidP="003F1745">
      <w:pPr>
        <w:ind w:left="720"/>
        <w:rPr>
          <w:rFonts w:ascii="Arial" w:hAnsi="Arial" w:cs="Arial"/>
          <w:sz w:val="22"/>
          <w:szCs w:val="22"/>
        </w:rPr>
      </w:pPr>
      <w:r w:rsidRPr="002D6031">
        <w:rPr>
          <w:rFonts w:ascii="Arial" w:hAnsi="Arial" w:cs="Arial"/>
          <w:b/>
          <w:sz w:val="22"/>
          <w:szCs w:val="22"/>
        </w:rPr>
        <w:t xml:space="preserve">Fact: </w:t>
      </w:r>
      <w:r w:rsidRPr="00DB166B">
        <w:rPr>
          <w:rFonts w:ascii="Arial" w:hAnsi="Arial" w:cs="Arial"/>
          <w:sz w:val="22"/>
          <w:szCs w:val="22"/>
        </w:rPr>
        <w:t xml:space="preserve">Community colleges may be less expensive than four-year universities, but that doesn't mean you sacrifice a quality education. </w:t>
      </w:r>
    </w:p>
    <w:p w:rsidR="003F1745" w:rsidRDefault="003F1745" w:rsidP="003F1745">
      <w:pPr>
        <w:rPr>
          <w:rFonts w:ascii="Arial" w:hAnsi="Arial" w:cs="Arial"/>
          <w:sz w:val="22"/>
          <w:szCs w:val="22"/>
        </w:rPr>
      </w:pPr>
    </w:p>
    <w:p w:rsidR="003F1745" w:rsidRDefault="003F1745" w:rsidP="003F1745">
      <w:pPr>
        <w:rPr>
          <w:rFonts w:ascii="Arial" w:hAnsi="Arial" w:cs="Arial"/>
          <w:sz w:val="22"/>
          <w:szCs w:val="22"/>
        </w:rPr>
      </w:pPr>
      <w:r w:rsidRPr="002D6031">
        <w:rPr>
          <w:rFonts w:ascii="Arial" w:hAnsi="Arial" w:cs="Arial"/>
          <w:b/>
          <w:sz w:val="22"/>
          <w:szCs w:val="22"/>
        </w:rPr>
        <w:t>Myth 4:</w:t>
      </w:r>
      <w:r w:rsidRPr="00DB166B">
        <w:rPr>
          <w:rFonts w:ascii="Arial" w:hAnsi="Arial" w:cs="Arial"/>
          <w:sz w:val="22"/>
          <w:szCs w:val="22"/>
        </w:rPr>
        <w:t xml:space="preserve"> Community college credits do not transfer to four-year universities.</w:t>
      </w:r>
    </w:p>
    <w:p w:rsidR="003F1745" w:rsidRDefault="003F1745" w:rsidP="003F1745">
      <w:pPr>
        <w:rPr>
          <w:rFonts w:ascii="Arial" w:hAnsi="Arial" w:cs="Arial"/>
          <w:sz w:val="22"/>
          <w:szCs w:val="22"/>
        </w:rPr>
      </w:pPr>
    </w:p>
    <w:p w:rsidR="003F1745" w:rsidRDefault="003F1745" w:rsidP="003F1745">
      <w:pPr>
        <w:ind w:left="720"/>
        <w:rPr>
          <w:rFonts w:ascii="Arial" w:hAnsi="Arial" w:cs="Arial"/>
          <w:sz w:val="22"/>
          <w:szCs w:val="22"/>
        </w:rPr>
      </w:pPr>
      <w:r w:rsidRPr="002D6031">
        <w:rPr>
          <w:rFonts w:ascii="Arial" w:hAnsi="Arial" w:cs="Arial"/>
          <w:b/>
          <w:sz w:val="22"/>
          <w:szCs w:val="22"/>
        </w:rPr>
        <w:t>Fact:</w:t>
      </w:r>
      <w:r w:rsidRPr="00DB166B">
        <w:rPr>
          <w:rFonts w:ascii="Arial" w:hAnsi="Arial" w:cs="Arial"/>
          <w:sz w:val="22"/>
          <w:szCs w:val="22"/>
        </w:rPr>
        <w:t xml:space="preserve"> </w:t>
      </w:r>
      <w:r>
        <w:rPr>
          <w:rFonts w:ascii="Arial" w:hAnsi="Arial" w:cs="Arial"/>
          <w:sz w:val="22"/>
          <w:szCs w:val="22"/>
        </w:rPr>
        <w:t xml:space="preserve"> </w:t>
      </w:r>
      <w:r w:rsidRPr="00DB166B">
        <w:rPr>
          <w:rFonts w:ascii="Arial" w:hAnsi="Arial" w:cs="Arial"/>
          <w:sz w:val="22"/>
          <w:szCs w:val="22"/>
        </w:rPr>
        <w:t xml:space="preserve">There are articulation agreements with four-year colleges for them to award credit for comparable courses taken at community colleges. </w:t>
      </w:r>
      <w:r>
        <w:rPr>
          <w:rFonts w:ascii="Arial" w:hAnsi="Arial" w:cs="Arial"/>
          <w:sz w:val="22"/>
          <w:szCs w:val="22"/>
        </w:rPr>
        <w:t xml:space="preserve"> Bellevue College students can now earn a 4 year Eastern Washington University degree in selected areas on the Bellevue College campus.</w:t>
      </w:r>
    </w:p>
    <w:p w:rsidR="003F1745" w:rsidRDefault="003F1745" w:rsidP="003F1745">
      <w:pPr>
        <w:rPr>
          <w:rFonts w:ascii="Arial" w:hAnsi="Arial" w:cs="Arial"/>
          <w:kern w:val="32"/>
          <w:szCs w:val="32"/>
        </w:rPr>
      </w:pPr>
    </w:p>
    <w:p w:rsidR="002716D0" w:rsidRPr="000E6D01" w:rsidRDefault="006B5845" w:rsidP="00DB5D57">
      <w:pPr>
        <w:pStyle w:val="Heading1"/>
        <w:tabs>
          <w:tab w:val="left" w:pos="2700"/>
        </w:tabs>
        <w:jc w:val="center"/>
        <w:rPr>
          <w:sz w:val="28"/>
        </w:rPr>
      </w:pPr>
      <w:bookmarkStart w:id="84" w:name="_Toc356382522"/>
      <w:r>
        <w:rPr>
          <w:noProof/>
          <w:lang w:eastAsia="zh-CN"/>
        </w:rPr>
        <w:drawing>
          <wp:anchor distT="0" distB="0" distL="114300" distR="114300" simplePos="0" relativeHeight="251655680" behindDoc="0" locked="0" layoutInCell="1" allowOverlap="1">
            <wp:simplePos x="0" y="0"/>
            <wp:positionH relativeFrom="column">
              <wp:posOffset>-38100</wp:posOffset>
            </wp:positionH>
            <wp:positionV relativeFrom="paragraph">
              <wp:posOffset>-224155</wp:posOffset>
            </wp:positionV>
            <wp:extent cx="914400" cy="914400"/>
            <wp:effectExtent l="1905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8"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4656" behindDoc="0" locked="0" layoutInCell="1" allowOverlap="1">
            <wp:simplePos x="0" y="0"/>
            <wp:positionH relativeFrom="column">
              <wp:posOffset>885825</wp:posOffset>
            </wp:positionH>
            <wp:positionV relativeFrom="paragraph">
              <wp:posOffset>-224155</wp:posOffset>
            </wp:positionV>
            <wp:extent cx="914400" cy="914400"/>
            <wp:effectExtent l="1905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2608" behindDoc="0" locked="0" layoutInCell="1" allowOverlap="1">
            <wp:simplePos x="0" y="0"/>
            <wp:positionH relativeFrom="column">
              <wp:posOffset>5429250</wp:posOffset>
            </wp:positionH>
            <wp:positionV relativeFrom="paragraph">
              <wp:posOffset>-224155</wp:posOffset>
            </wp:positionV>
            <wp:extent cx="923925" cy="923925"/>
            <wp:effectExtent l="19050" t="0" r="952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0" cstate="print"/>
                    <a:srcRect/>
                    <a:stretch>
                      <a:fillRect/>
                    </a:stretch>
                  </pic:blipFill>
                  <pic:spPr bwMode="auto">
                    <a:xfrm>
                      <a:off x="0" y="0"/>
                      <a:ext cx="923925" cy="92392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3632" behindDoc="0" locked="0" layoutInCell="1" allowOverlap="1">
            <wp:simplePos x="0" y="0"/>
            <wp:positionH relativeFrom="column">
              <wp:posOffset>4542790</wp:posOffset>
            </wp:positionH>
            <wp:positionV relativeFrom="paragraph">
              <wp:posOffset>-214630</wp:posOffset>
            </wp:positionV>
            <wp:extent cx="905510" cy="919480"/>
            <wp:effectExtent l="19050" t="0" r="889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1" cstate="print"/>
                    <a:srcRect/>
                    <a:stretch>
                      <a:fillRect/>
                    </a:stretch>
                  </pic:blipFill>
                  <pic:spPr bwMode="auto">
                    <a:xfrm>
                      <a:off x="0" y="0"/>
                      <a:ext cx="905510" cy="919480"/>
                    </a:xfrm>
                    <a:prstGeom prst="rect">
                      <a:avLst/>
                    </a:prstGeom>
                    <a:noFill/>
                    <a:ln w="9525">
                      <a:noFill/>
                      <a:miter lim="800000"/>
                      <a:headEnd/>
                      <a:tailEnd/>
                    </a:ln>
                  </pic:spPr>
                </pic:pic>
              </a:graphicData>
            </a:graphic>
          </wp:anchor>
        </w:drawing>
      </w:r>
      <w:r w:rsidR="002716D0" w:rsidRPr="000E6D01">
        <w:rPr>
          <w:sz w:val="28"/>
        </w:rPr>
        <w:t>Military Academy Applicants</w:t>
      </w:r>
      <w:bookmarkEnd w:id="84"/>
      <w:r w:rsidR="002716D0" w:rsidRPr="000E6D01">
        <w:rPr>
          <w:sz w:val="28"/>
        </w:rPr>
        <w:t xml:space="preserve"> </w:t>
      </w:r>
    </w:p>
    <w:p w:rsidR="002716D0" w:rsidRDefault="002716D0" w:rsidP="002716D0">
      <w:pPr>
        <w:ind w:right="-720"/>
        <w:rPr>
          <w:rFonts w:ascii="Arial" w:hAnsi="Arial" w:cs="Arial"/>
          <w:sz w:val="22"/>
          <w:szCs w:val="22"/>
        </w:rPr>
      </w:pPr>
    </w:p>
    <w:p w:rsidR="002A09A8" w:rsidRDefault="002A09A8" w:rsidP="002716D0">
      <w:pPr>
        <w:rPr>
          <w:rFonts w:ascii="Arial" w:hAnsi="Arial" w:cs="Arial"/>
          <w:sz w:val="22"/>
          <w:szCs w:val="22"/>
        </w:rPr>
      </w:pPr>
    </w:p>
    <w:p w:rsidR="002A09A8" w:rsidRDefault="002A09A8" w:rsidP="002716D0">
      <w:pPr>
        <w:rPr>
          <w:rFonts w:ascii="Arial" w:hAnsi="Arial" w:cs="Arial"/>
          <w:sz w:val="22"/>
          <w:szCs w:val="22"/>
        </w:rPr>
      </w:pPr>
    </w:p>
    <w:p w:rsidR="002716D0" w:rsidRPr="00945A97" w:rsidRDefault="002716D0" w:rsidP="002716D0">
      <w:pPr>
        <w:rPr>
          <w:rFonts w:ascii="Arial" w:hAnsi="Arial" w:cs="Arial"/>
          <w:sz w:val="20"/>
          <w:szCs w:val="22"/>
        </w:rPr>
      </w:pPr>
      <w:r w:rsidRPr="00945A97">
        <w:rPr>
          <w:rFonts w:ascii="Arial" w:hAnsi="Arial" w:cs="Arial"/>
          <w:sz w:val="20"/>
          <w:szCs w:val="22"/>
        </w:rPr>
        <w:t xml:space="preserve">Prestigious Military Academies are very highly selective colleges </w:t>
      </w:r>
      <w:r w:rsidRPr="00945A97">
        <w:rPr>
          <w:rFonts w:ascii="Arial" w:hAnsi="Arial" w:cs="Arial"/>
          <w:b/>
          <w:i/>
          <w:sz w:val="20"/>
          <w:szCs w:val="22"/>
        </w:rPr>
        <w:t>plan accordingly</w:t>
      </w:r>
      <w:r w:rsidRPr="00945A97">
        <w:rPr>
          <w:rFonts w:ascii="Arial" w:hAnsi="Arial" w:cs="Arial"/>
          <w:sz w:val="20"/>
          <w:szCs w:val="22"/>
        </w:rPr>
        <w:t xml:space="preserve"> and read the information for highly selective colleges on our school website for further recommendations.  Officer training can also be accessed through ROTC programs at various colleges.   </w:t>
      </w:r>
    </w:p>
    <w:p w:rsidR="00780015" w:rsidRPr="00945A97" w:rsidRDefault="00780015" w:rsidP="002716D0">
      <w:pPr>
        <w:rPr>
          <w:rFonts w:ascii="Arial" w:hAnsi="Arial" w:cs="Arial"/>
          <w:sz w:val="20"/>
          <w:szCs w:val="22"/>
        </w:rPr>
      </w:pPr>
    </w:p>
    <w:p w:rsidR="002716D0" w:rsidRPr="00945A97" w:rsidRDefault="00B552D8" w:rsidP="009B2D7B">
      <w:pPr>
        <w:numPr>
          <w:ilvl w:val="0"/>
          <w:numId w:val="22"/>
        </w:numPr>
        <w:rPr>
          <w:rFonts w:ascii="Arial" w:hAnsi="Arial" w:cs="Arial"/>
          <w:sz w:val="20"/>
          <w:szCs w:val="22"/>
        </w:rPr>
      </w:pPr>
      <w:r>
        <w:rPr>
          <w:rFonts w:ascii="Arial" w:hAnsi="Arial" w:cs="Arial"/>
          <w:sz w:val="20"/>
          <w:szCs w:val="22"/>
        </w:rPr>
        <w:t>T</w:t>
      </w:r>
      <w:r w:rsidR="002716D0" w:rsidRPr="00945A97">
        <w:rPr>
          <w:rFonts w:ascii="Arial" w:hAnsi="Arial" w:cs="Arial"/>
          <w:sz w:val="20"/>
          <w:szCs w:val="22"/>
        </w:rPr>
        <w:t xml:space="preserve">ake the PSAT </w:t>
      </w:r>
      <w:r>
        <w:rPr>
          <w:rFonts w:ascii="Arial" w:hAnsi="Arial" w:cs="Arial"/>
          <w:sz w:val="20"/>
          <w:szCs w:val="22"/>
        </w:rPr>
        <w:t>at Ingraham</w:t>
      </w:r>
      <w:r w:rsidR="002716D0" w:rsidRPr="00945A97">
        <w:rPr>
          <w:rFonts w:ascii="Arial" w:hAnsi="Arial" w:cs="Arial"/>
          <w:sz w:val="20"/>
          <w:szCs w:val="22"/>
        </w:rPr>
        <w:t xml:space="preserve">(offered in October) </w:t>
      </w:r>
      <w:r w:rsidR="00780015" w:rsidRPr="00945A97">
        <w:rPr>
          <w:rFonts w:ascii="Arial" w:hAnsi="Arial" w:cs="Arial"/>
          <w:sz w:val="20"/>
          <w:szCs w:val="22"/>
        </w:rPr>
        <w:t xml:space="preserve">the fall of your junior year. </w:t>
      </w:r>
    </w:p>
    <w:p w:rsidR="00780015" w:rsidRPr="00945A97" w:rsidRDefault="00780015" w:rsidP="00780015">
      <w:pPr>
        <w:ind w:left="360"/>
        <w:rPr>
          <w:rFonts w:ascii="Arial" w:hAnsi="Arial" w:cs="Arial"/>
          <w:sz w:val="20"/>
          <w:szCs w:val="22"/>
        </w:rPr>
      </w:pPr>
    </w:p>
    <w:p w:rsidR="002716D0" w:rsidRPr="00945A97" w:rsidRDefault="002716D0" w:rsidP="009B2D7B">
      <w:pPr>
        <w:numPr>
          <w:ilvl w:val="0"/>
          <w:numId w:val="22"/>
        </w:numPr>
        <w:rPr>
          <w:rFonts w:ascii="Arial" w:hAnsi="Arial" w:cs="Arial"/>
          <w:sz w:val="20"/>
          <w:szCs w:val="22"/>
        </w:rPr>
      </w:pPr>
      <w:r w:rsidRPr="00945A97">
        <w:rPr>
          <w:rFonts w:ascii="Arial" w:hAnsi="Arial" w:cs="Arial"/>
          <w:sz w:val="20"/>
          <w:szCs w:val="22"/>
        </w:rPr>
        <w:t>Attend an Academy liaison night.  Check the Career Center for dates and times</w:t>
      </w:r>
    </w:p>
    <w:p w:rsidR="00780015" w:rsidRPr="00945A97" w:rsidRDefault="00780015" w:rsidP="00780015">
      <w:pPr>
        <w:ind w:left="360"/>
        <w:rPr>
          <w:rFonts w:ascii="Arial" w:hAnsi="Arial" w:cs="Arial"/>
          <w:sz w:val="20"/>
          <w:szCs w:val="22"/>
        </w:rPr>
      </w:pPr>
    </w:p>
    <w:p w:rsidR="002716D0" w:rsidRPr="00945A97" w:rsidRDefault="002716D0" w:rsidP="009B2D7B">
      <w:pPr>
        <w:numPr>
          <w:ilvl w:val="0"/>
          <w:numId w:val="22"/>
        </w:numPr>
        <w:rPr>
          <w:rFonts w:ascii="Arial" w:hAnsi="Arial" w:cs="Arial"/>
          <w:sz w:val="20"/>
          <w:szCs w:val="22"/>
        </w:rPr>
      </w:pPr>
      <w:r w:rsidRPr="00945A97">
        <w:rPr>
          <w:rFonts w:ascii="Arial" w:hAnsi="Arial" w:cs="Arial"/>
          <w:sz w:val="20"/>
          <w:szCs w:val="22"/>
        </w:rPr>
        <w:lastRenderedPageBreak/>
        <w:t xml:space="preserve">Contact the academies and obtain a Pre-Candidate Packet. </w:t>
      </w:r>
      <w:r w:rsidR="00780015" w:rsidRPr="00945A97">
        <w:rPr>
          <w:rFonts w:ascii="Arial" w:hAnsi="Arial" w:cs="Arial"/>
          <w:sz w:val="20"/>
          <w:szCs w:val="22"/>
        </w:rPr>
        <w:t xml:space="preserve">Complete </w:t>
      </w:r>
      <w:r w:rsidR="00467C7B" w:rsidRPr="00945A97">
        <w:rPr>
          <w:rFonts w:ascii="Arial" w:hAnsi="Arial" w:cs="Arial"/>
          <w:sz w:val="20"/>
          <w:szCs w:val="22"/>
        </w:rPr>
        <w:t>on-line.</w:t>
      </w:r>
    </w:p>
    <w:p w:rsidR="00780015" w:rsidRPr="00945A97" w:rsidRDefault="00780015" w:rsidP="00514E4B">
      <w:pPr>
        <w:rPr>
          <w:rFonts w:ascii="Arial" w:hAnsi="Arial" w:cs="Arial"/>
          <w:sz w:val="20"/>
          <w:szCs w:val="22"/>
        </w:rPr>
      </w:pPr>
    </w:p>
    <w:p w:rsidR="002716D0" w:rsidRPr="00945A97" w:rsidRDefault="002716D0" w:rsidP="009B2D7B">
      <w:pPr>
        <w:numPr>
          <w:ilvl w:val="0"/>
          <w:numId w:val="22"/>
        </w:numPr>
        <w:rPr>
          <w:rFonts w:ascii="Arial" w:hAnsi="Arial" w:cs="Arial"/>
          <w:sz w:val="20"/>
          <w:szCs w:val="22"/>
        </w:rPr>
      </w:pPr>
      <w:r w:rsidRPr="00945A97">
        <w:rPr>
          <w:rFonts w:ascii="Arial" w:hAnsi="Arial" w:cs="Arial"/>
          <w:sz w:val="20"/>
          <w:szCs w:val="22"/>
        </w:rPr>
        <w:t xml:space="preserve">Contact the local liaison office </w:t>
      </w:r>
      <w:r w:rsidR="00514E4B" w:rsidRPr="00945A97">
        <w:rPr>
          <w:rFonts w:ascii="Arial" w:hAnsi="Arial" w:cs="Arial"/>
          <w:sz w:val="20"/>
          <w:szCs w:val="22"/>
        </w:rPr>
        <w:t>of</w:t>
      </w:r>
      <w:r w:rsidRPr="00945A97">
        <w:rPr>
          <w:rFonts w:ascii="Arial" w:hAnsi="Arial" w:cs="Arial"/>
          <w:sz w:val="20"/>
          <w:szCs w:val="22"/>
        </w:rPr>
        <w:t xml:space="preserve"> the academies you are interested to verify you are following all of the necessary steps to seek an appointment.</w:t>
      </w:r>
      <w:r w:rsidR="00F5178A">
        <w:rPr>
          <w:rFonts w:ascii="Arial" w:hAnsi="Arial" w:cs="Arial"/>
          <w:sz w:val="20"/>
          <w:szCs w:val="22"/>
        </w:rPr>
        <w:t xml:space="preserve"> </w:t>
      </w:r>
    </w:p>
    <w:p w:rsidR="00780015" w:rsidRPr="00945A97" w:rsidRDefault="00780015" w:rsidP="00780015">
      <w:pPr>
        <w:rPr>
          <w:rFonts w:ascii="Arial" w:hAnsi="Arial" w:cs="Arial"/>
          <w:sz w:val="20"/>
          <w:szCs w:val="22"/>
        </w:rPr>
      </w:pPr>
    </w:p>
    <w:p w:rsidR="002716D0" w:rsidRPr="00945A97" w:rsidRDefault="002716D0" w:rsidP="002716D0">
      <w:pPr>
        <w:ind w:left="1065" w:firstLine="345"/>
        <w:rPr>
          <w:rFonts w:ascii="Arial" w:hAnsi="Arial" w:cs="Arial"/>
          <w:sz w:val="20"/>
          <w:szCs w:val="22"/>
        </w:rPr>
      </w:pPr>
      <w:r w:rsidRPr="00945A97">
        <w:rPr>
          <w:rFonts w:ascii="Arial" w:hAnsi="Arial" w:cs="Arial"/>
          <w:b/>
          <w:sz w:val="20"/>
          <w:szCs w:val="22"/>
        </w:rPr>
        <w:t>Air Force Academy</w:t>
      </w:r>
      <w:r w:rsidRPr="00945A97">
        <w:rPr>
          <w:rFonts w:ascii="Arial" w:hAnsi="Arial" w:cs="Arial"/>
          <w:sz w:val="20"/>
          <w:szCs w:val="22"/>
        </w:rPr>
        <w:t xml:space="preserve"> </w:t>
      </w:r>
      <w:hyperlink r:id="rId72" w:history="1">
        <w:r w:rsidRPr="00945A97">
          <w:rPr>
            <w:rStyle w:val="Hyperlink"/>
            <w:rFonts w:ascii="Arial" w:hAnsi="Arial" w:cs="Arial"/>
            <w:color w:val="765B97"/>
            <w:sz w:val="20"/>
            <w:szCs w:val="22"/>
          </w:rPr>
          <w:t>www.usafa.af.mil</w:t>
        </w:r>
      </w:hyperlink>
      <w:r w:rsidRPr="00945A97">
        <w:rPr>
          <w:rFonts w:ascii="Arial" w:hAnsi="Arial" w:cs="Arial"/>
          <w:sz w:val="20"/>
          <w:szCs w:val="22"/>
        </w:rPr>
        <w:t xml:space="preserve">  </w:t>
      </w:r>
    </w:p>
    <w:p w:rsidR="006F4C1A" w:rsidRPr="00945A97" w:rsidRDefault="002716D0" w:rsidP="006F4C1A">
      <w:pPr>
        <w:ind w:left="1410" w:firstLine="345"/>
        <w:rPr>
          <w:rFonts w:ascii="Arial" w:hAnsi="Arial" w:cs="Arial"/>
          <w:sz w:val="20"/>
          <w:szCs w:val="22"/>
        </w:rPr>
      </w:pPr>
      <w:r w:rsidRPr="00945A97">
        <w:rPr>
          <w:rFonts w:ascii="Arial" w:hAnsi="Arial" w:cs="Arial"/>
          <w:sz w:val="20"/>
          <w:szCs w:val="22"/>
        </w:rPr>
        <w:t xml:space="preserve">Liaison – </w:t>
      </w:r>
      <w:r w:rsidR="00594C30" w:rsidRPr="00945A97">
        <w:rPr>
          <w:rFonts w:ascii="Arial" w:hAnsi="Arial" w:cs="Arial"/>
          <w:sz w:val="20"/>
          <w:szCs w:val="22"/>
        </w:rPr>
        <w:t>Maj. Jonathan T. Scofield</w:t>
      </w:r>
      <w:r w:rsidR="006F4C1A" w:rsidRPr="00945A97">
        <w:rPr>
          <w:rFonts w:ascii="Arial" w:hAnsi="Arial" w:cs="Arial"/>
          <w:sz w:val="20"/>
          <w:szCs w:val="22"/>
        </w:rPr>
        <w:t xml:space="preserve">:  </w:t>
      </w:r>
      <w:hyperlink r:id="rId73" w:history="1">
        <w:r w:rsidR="00BE7392" w:rsidRPr="00945A97">
          <w:rPr>
            <w:rStyle w:val="Hyperlink"/>
            <w:rFonts w:ascii="Arial" w:hAnsi="Arial" w:cs="Arial"/>
            <w:sz w:val="20"/>
            <w:szCs w:val="22"/>
          </w:rPr>
          <w:t>jonathant.scofield@yahoo.com</w:t>
        </w:r>
      </w:hyperlink>
    </w:p>
    <w:p w:rsidR="002716D0" w:rsidRPr="00945A97" w:rsidRDefault="002716D0" w:rsidP="002716D0">
      <w:pPr>
        <w:ind w:left="1065" w:firstLine="345"/>
        <w:rPr>
          <w:rFonts w:ascii="Arial" w:hAnsi="Arial" w:cs="Arial"/>
          <w:color w:val="765B97"/>
          <w:sz w:val="20"/>
          <w:szCs w:val="22"/>
        </w:rPr>
      </w:pPr>
      <w:r w:rsidRPr="00945A97">
        <w:rPr>
          <w:rFonts w:ascii="Arial" w:hAnsi="Arial" w:cs="Arial"/>
          <w:b/>
          <w:sz w:val="20"/>
          <w:szCs w:val="22"/>
        </w:rPr>
        <w:t>Naval Academy</w:t>
      </w:r>
      <w:r w:rsidRPr="00945A97">
        <w:rPr>
          <w:rFonts w:ascii="Arial" w:hAnsi="Arial" w:cs="Arial"/>
          <w:sz w:val="20"/>
          <w:szCs w:val="22"/>
        </w:rPr>
        <w:t xml:space="preserve"> </w:t>
      </w:r>
      <w:hyperlink r:id="rId74" w:history="1">
        <w:r w:rsidRPr="00945A97">
          <w:rPr>
            <w:rStyle w:val="Hyperlink"/>
            <w:rFonts w:ascii="Arial" w:hAnsi="Arial" w:cs="Arial"/>
            <w:color w:val="765B97"/>
            <w:sz w:val="20"/>
            <w:szCs w:val="22"/>
          </w:rPr>
          <w:t>www.usna.edu</w:t>
        </w:r>
      </w:hyperlink>
    </w:p>
    <w:p w:rsidR="00537062" w:rsidRPr="00945A97" w:rsidRDefault="002716D0" w:rsidP="00537062">
      <w:pPr>
        <w:ind w:left="1410" w:firstLine="345"/>
        <w:rPr>
          <w:rFonts w:ascii="Arial" w:hAnsi="Arial" w:cs="Arial"/>
          <w:sz w:val="20"/>
          <w:szCs w:val="22"/>
        </w:rPr>
      </w:pPr>
      <w:r w:rsidRPr="00945A97">
        <w:rPr>
          <w:rFonts w:ascii="Arial" w:hAnsi="Arial" w:cs="Arial"/>
          <w:sz w:val="20"/>
          <w:szCs w:val="22"/>
        </w:rPr>
        <w:t xml:space="preserve">Liaison - </w:t>
      </w:r>
      <w:r w:rsidR="00BE7392" w:rsidRPr="00945A97">
        <w:rPr>
          <w:rFonts w:ascii="Arial" w:hAnsi="Arial" w:cs="Arial"/>
          <w:color w:val="202020"/>
          <w:sz w:val="20"/>
          <w:szCs w:val="22"/>
          <w:shd w:val="clear" w:color="auto" w:fill="FFFFFF"/>
        </w:rPr>
        <w:t>Lieutenant Commander Jason Woodward</w:t>
      </w:r>
      <w:r w:rsidR="00BE7392" w:rsidRPr="00945A97">
        <w:rPr>
          <w:rFonts w:ascii="Arial" w:hAnsi="Arial" w:cs="Arial"/>
          <w:sz w:val="20"/>
          <w:szCs w:val="22"/>
        </w:rPr>
        <w:t xml:space="preserve"> </w:t>
      </w:r>
    </w:p>
    <w:p w:rsidR="002716D0" w:rsidRPr="00945A97" w:rsidRDefault="00537062" w:rsidP="00537062">
      <w:pPr>
        <w:ind w:left="1410" w:firstLine="345"/>
        <w:rPr>
          <w:rFonts w:ascii="Arial" w:hAnsi="Arial" w:cs="Arial"/>
          <w:color w:val="765B97"/>
          <w:sz w:val="20"/>
          <w:szCs w:val="22"/>
        </w:rPr>
      </w:pPr>
      <w:r w:rsidRPr="00945A97">
        <w:rPr>
          <w:rFonts w:ascii="Arial" w:hAnsi="Arial" w:cs="Arial"/>
          <w:sz w:val="20"/>
          <w:szCs w:val="22"/>
        </w:rPr>
        <w:t xml:space="preserve">E-mail: </w:t>
      </w:r>
      <w:r w:rsidR="00BE7392" w:rsidRPr="00945A97">
        <w:rPr>
          <w:rFonts w:ascii="Arial" w:hAnsi="Arial" w:cs="Arial"/>
          <w:color w:val="202020"/>
          <w:sz w:val="20"/>
          <w:szCs w:val="22"/>
          <w:shd w:val="clear" w:color="auto" w:fill="FFFFFF"/>
        </w:rPr>
        <w:t>woody@jasonwoodward.com</w:t>
      </w:r>
    </w:p>
    <w:p w:rsidR="002716D0" w:rsidRPr="00945A97" w:rsidRDefault="002716D0" w:rsidP="002716D0">
      <w:pPr>
        <w:ind w:left="690" w:firstLine="720"/>
        <w:rPr>
          <w:rFonts w:ascii="Arial" w:hAnsi="Arial" w:cs="Arial"/>
          <w:sz w:val="20"/>
          <w:szCs w:val="22"/>
        </w:rPr>
      </w:pPr>
      <w:r w:rsidRPr="00945A97">
        <w:rPr>
          <w:rFonts w:ascii="Arial" w:hAnsi="Arial" w:cs="Arial"/>
          <w:b/>
          <w:sz w:val="20"/>
          <w:szCs w:val="22"/>
        </w:rPr>
        <w:t>Military Academy at West Point</w:t>
      </w:r>
      <w:r w:rsidRPr="00945A97">
        <w:rPr>
          <w:rFonts w:ascii="Arial" w:hAnsi="Arial" w:cs="Arial"/>
          <w:sz w:val="20"/>
          <w:szCs w:val="22"/>
        </w:rPr>
        <w:t xml:space="preserve"> </w:t>
      </w:r>
      <w:hyperlink r:id="rId75" w:history="1">
        <w:r w:rsidRPr="00945A97">
          <w:rPr>
            <w:rStyle w:val="Hyperlink"/>
            <w:rFonts w:ascii="Arial" w:hAnsi="Arial" w:cs="Arial"/>
            <w:color w:val="765B97"/>
            <w:sz w:val="20"/>
            <w:szCs w:val="22"/>
          </w:rPr>
          <w:t>www.usma.edu</w:t>
        </w:r>
      </w:hyperlink>
      <w:r w:rsidRPr="00945A97">
        <w:rPr>
          <w:rFonts w:ascii="Arial" w:hAnsi="Arial" w:cs="Arial"/>
          <w:sz w:val="20"/>
          <w:szCs w:val="22"/>
        </w:rPr>
        <w:t xml:space="preserve"> </w:t>
      </w:r>
    </w:p>
    <w:p w:rsidR="00D31F26" w:rsidRPr="00BA3ABA" w:rsidRDefault="002716D0" w:rsidP="00D31F26">
      <w:pPr>
        <w:ind w:left="1065" w:firstLine="720"/>
        <w:rPr>
          <w:rFonts w:ascii="Arial" w:hAnsi="Arial" w:cs="Arial"/>
          <w:sz w:val="20"/>
          <w:szCs w:val="22"/>
          <w:lang w:val="fr-FR"/>
        </w:rPr>
      </w:pPr>
      <w:r w:rsidRPr="00BA3ABA">
        <w:rPr>
          <w:rFonts w:ascii="Arial" w:hAnsi="Arial" w:cs="Arial"/>
          <w:sz w:val="20"/>
          <w:szCs w:val="22"/>
          <w:lang w:val="fr-FR"/>
        </w:rPr>
        <w:t xml:space="preserve">Liaison - </w:t>
      </w:r>
      <w:r w:rsidR="00D31F26" w:rsidRPr="00BA3ABA">
        <w:rPr>
          <w:rFonts w:ascii="Arial" w:hAnsi="Arial" w:cs="Arial"/>
          <w:sz w:val="20"/>
          <w:szCs w:val="22"/>
          <w:lang w:val="fr-FR"/>
        </w:rPr>
        <w:t xml:space="preserve">Joe Brillante, Admission Coordinator </w:t>
      </w:r>
    </w:p>
    <w:p w:rsidR="002716D0" w:rsidRPr="00BA3ABA" w:rsidRDefault="00945A97" w:rsidP="00D31F26">
      <w:pPr>
        <w:ind w:left="1065" w:firstLine="720"/>
        <w:rPr>
          <w:rFonts w:ascii="Arial" w:hAnsi="Arial" w:cs="Arial"/>
          <w:sz w:val="20"/>
          <w:szCs w:val="22"/>
          <w:lang w:val="fr-FR"/>
        </w:rPr>
      </w:pPr>
      <w:r w:rsidRPr="00BA3ABA">
        <w:rPr>
          <w:rFonts w:ascii="Arial" w:hAnsi="Arial" w:cs="Arial"/>
          <w:sz w:val="20"/>
          <w:szCs w:val="22"/>
          <w:lang w:val="fr-FR"/>
        </w:rPr>
        <w:t xml:space="preserve">Email: </w:t>
      </w:r>
      <w:hyperlink r:id="rId76" w:history="1">
        <w:r w:rsidR="00D31F26" w:rsidRPr="00BA3ABA">
          <w:rPr>
            <w:rStyle w:val="Hyperlink"/>
            <w:rFonts w:ascii="Arial" w:hAnsi="Arial" w:cs="Arial"/>
            <w:color w:val="765B97"/>
            <w:sz w:val="20"/>
            <w:szCs w:val="22"/>
            <w:lang w:val="fr-FR"/>
          </w:rPr>
          <w:t>Joseph.Billante@west-point.org</w:t>
        </w:r>
      </w:hyperlink>
      <w:r w:rsidR="00D31F26" w:rsidRPr="00BA3ABA">
        <w:rPr>
          <w:rFonts w:ascii="Arial" w:hAnsi="Arial" w:cs="Arial"/>
          <w:color w:val="765B97"/>
          <w:sz w:val="20"/>
          <w:szCs w:val="22"/>
          <w:lang w:val="fr-FR"/>
        </w:rPr>
        <w:t xml:space="preserve"> </w:t>
      </w:r>
      <w:r w:rsidR="00D31F26" w:rsidRPr="00BA3ABA">
        <w:rPr>
          <w:rFonts w:ascii="Arial" w:hAnsi="Arial" w:cs="Arial"/>
          <w:sz w:val="20"/>
          <w:szCs w:val="22"/>
          <w:lang w:val="fr-FR"/>
        </w:rPr>
        <w:t xml:space="preserve"> (425) 785-1827</w:t>
      </w:r>
    </w:p>
    <w:p w:rsidR="00FD70FE" w:rsidRPr="00F1217B" w:rsidRDefault="002716D0" w:rsidP="00FD70FE">
      <w:pPr>
        <w:ind w:left="1065" w:firstLine="345"/>
        <w:rPr>
          <w:rFonts w:ascii="Arial" w:hAnsi="Arial" w:cs="Arial"/>
          <w:sz w:val="20"/>
          <w:szCs w:val="20"/>
        </w:rPr>
      </w:pPr>
      <w:r w:rsidRPr="00F1217B">
        <w:rPr>
          <w:rFonts w:ascii="Arial" w:hAnsi="Arial" w:cs="Arial"/>
          <w:b/>
          <w:sz w:val="20"/>
          <w:szCs w:val="20"/>
        </w:rPr>
        <w:t>Coast Guard Academy</w:t>
      </w:r>
      <w:r w:rsidRPr="00F1217B">
        <w:rPr>
          <w:rFonts w:ascii="Arial" w:hAnsi="Arial" w:cs="Arial"/>
          <w:sz w:val="20"/>
          <w:szCs w:val="20"/>
        </w:rPr>
        <w:t xml:space="preserve">  </w:t>
      </w:r>
      <w:r w:rsidR="00FD70FE" w:rsidRPr="00F1217B">
        <w:rPr>
          <w:rFonts w:ascii="Arial" w:hAnsi="Arial" w:cs="Arial"/>
          <w:b/>
          <w:bCs/>
          <w:sz w:val="20"/>
          <w:szCs w:val="20"/>
        </w:rPr>
        <w:t>Coast Guard Academy</w:t>
      </w:r>
      <w:r w:rsidR="00FD70FE" w:rsidRPr="00F1217B">
        <w:rPr>
          <w:rFonts w:ascii="Arial" w:hAnsi="Arial" w:cs="Arial"/>
          <w:sz w:val="20"/>
          <w:szCs w:val="20"/>
        </w:rPr>
        <w:t xml:space="preserve">  </w:t>
      </w:r>
      <w:hyperlink r:id="rId77" w:history="1">
        <w:r w:rsidR="00FD70FE" w:rsidRPr="00F1217B">
          <w:rPr>
            <w:rStyle w:val="Hyperlink"/>
            <w:rFonts w:ascii="Arial" w:hAnsi="Arial" w:cs="Arial"/>
            <w:color w:val="7030A0"/>
            <w:sz w:val="20"/>
            <w:szCs w:val="20"/>
          </w:rPr>
          <w:t>www.cga.edu</w:t>
        </w:r>
      </w:hyperlink>
    </w:p>
    <w:p w:rsidR="00F1217B" w:rsidRDefault="00F1217B" w:rsidP="00F1217B">
      <w:pPr>
        <w:ind w:left="1440"/>
        <w:rPr>
          <w:rFonts w:ascii="Arial" w:hAnsi="Arial" w:cs="Arial"/>
          <w:sz w:val="20"/>
          <w:szCs w:val="20"/>
        </w:rPr>
      </w:pPr>
      <w:r>
        <w:rPr>
          <w:rFonts w:ascii="Arial" w:hAnsi="Arial" w:cs="Arial"/>
          <w:sz w:val="20"/>
          <w:szCs w:val="20"/>
        </w:rPr>
        <w:t xml:space="preserve">      </w:t>
      </w:r>
      <w:r w:rsidR="00FD70FE" w:rsidRPr="00F1217B">
        <w:rPr>
          <w:rFonts w:ascii="Arial" w:hAnsi="Arial" w:cs="Arial"/>
          <w:sz w:val="20"/>
          <w:szCs w:val="20"/>
        </w:rPr>
        <w:t xml:space="preserve">Liaison- </w:t>
      </w:r>
      <w:r w:rsidR="00FD70FE" w:rsidRPr="00F1217B">
        <w:rPr>
          <w:rFonts w:ascii="Arial" w:hAnsi="Arial" w:cs="Arial"/>
          <w:color w:val="1F497D"/>
          <w:sz w:val="20"/>
          <w:szCs w:val="20"/>
        </w:rPr>
        <w:t xml:space="preserve">. </w:t>
      </w:r>
      <w:r w:rsidRPr="00F1217B">
        <w:rPr>
          <w:rFonts w:ascii="Arial" w:hAnsi="Arial" w:cs="Arial"/>
          <w:sz w:val="20"/>
          <w:szCs w:val="20"/>
        </w:rPr>
        <w:t>LT Erika Barron will be</w:t>
      </w:r>
      <w:r>
        <w:rPr>
          <w:rFonts w:ascii="Arial" w:hAnsi="Arial" w:cs="Arial"/>
          <w:sz w:val="20"/>
          <w:szCs w:val="20"/>
        </w:rPr>
        <w:t xml:space="preserve"> the WA Admissions Officer. </w:t>
      </w:r>
    </w:p>
    <w:p w:rsidR="00284C60" w:rsidRPr="00F1217B" w:rsidRDefault="00F1217B" w:rsidP="00F1217B">
      <w:pPr>
        <w:ind w:left="720" w:firstLine="720"/>
        <w:rPr>
          <w:rFonts w:ascii="Arial" w:hAnsi="Arial" w:cs="Arial"/>
          <w:color w:val="1F497D"/>
          <w:sz w:val="20"/>
          <w:szCs w:val="20"/>
        </w:rPr>
      </w:pPr>
      <w:r>
        <w:rPr>
          <w:rFonts w:ascii="Arial" w:hAnsi="Arial" w:cs="Arial"/>
          <w:sz w:val="20"/>
          <w:szCs w:val="20"/>
        </w:rPr>
        <w:t xml:space="preserve">      E</w:t>
      </w:r>
      <w:r w:rsidRPr="00F1217B">
        <w:rPr>
          <w:rFonts w:ascii="Arial" w:hAnsi="Arial" w:cs="Arial"/>
          <w:sz w:val="20"/>
          <w:szCs w:val="20"/>
        </w:rPr>
        <w:t>mail</w:t>
      </w:r>
      <w:r>
        <w:rPr>
          <w:rFonts w:ascii="Arial" w:hAnsi="Arial" w:cs="Arial"/>
          <w:sz w:val="20"/>
          <w:szCs w:val="20"/>
        </w:rPr>
        <w:t xml:space="preserve">:  </w:t>
      </w:r>
      <w:r w:rsidRPr="00F1217B">
        <w:rPr>
          <w:rFonts w:ascii="Arial" w:hAnsi="Arial" w:cs="Arial"/>
          <w:sz w:val="20"/>
          <w:szCs w:val="20"/>
        </w:rPr>
        <w:t xml:space="preserve"> </w:t>
      </w:r>
      <w:hyperlink r:id="rId78" w:history="1">
        <w:r w:rsidRPr="00F1217B">
          <w:rPr>
            <w:rStyle w:val="Hyperlink"/>
            <w:rFonts w:ascii="Arial" w:hAnsi="Arial" w:cs="Arial"/>
            <w:color w:val="auto"/>
            <w:sz w:val="20"/>
            <w:szCs w:val="20"/>
          </w:rPr>
          <w:t>Erika.f.barron@uscga.edu</w:t>
        </w:r>
      </w:hyperlink>
      <w:r w:rsidRPr="00F1217B">
        <w:rPr>
          <w:rFonts w:ascii="Arial" w:hAnsi="Arial" w:cs="Arial"/>
          <w:sz w:val="20"/>
          <w:szCs w:val="20"/>
        </w:rPr>
        <w:t xml:space="preserve"> and phone# 800-883-8724.</w:t>
      </w:r>
    </w:p>
    <w:p w:rsidR="00284C60" w:rsidRPr="00945A97" w:rsidRDefault="00284C60" w:rsidP="00284C60">
      <w:pPr>
        <w:rPr>
          <w:rFonts w:ascii="Arial" w:hAnsi="Arial" w:cs="Arial"/>
          <w:b/>
          <w:sz w:val="20"/>
          <w:szCs w:val="22"/>
        </w:rPr>
      </w:pPr>
      <w:r w:rsidRPr="00945A97">
        <w:rPr>
          <w:rFonts w:ascii="Arial" w:hAnsi="Arial" w:cs="Arial"/>
          <w:sz w:val="20"/>
          <w:szCs w:val="22"/>
        </w:rPr>
        <w:tab/>
      </w:r>
      <w:r w:rsidRPr="00945A97">
        <w:rPr>
          <w:rFonts w:ascii="Arial" w:hAnsi="Arial" w:cs="Arial"/>
          <w:sz w:val="20"/>
          <w:szCs w:val="22"/>
        </w:rPr>
        <w:tab/>
      </w:r>
      <w:r w:rsidRPr="00945A97">
        <w:rPr>
          <w:rFonts w:ascii="Arial" w:hAnsi="Arial" w:cs="Arial"/>
          <w:b/>
          <w:sz w:val="20"/>
          <w:szCs w:val="22"/>
        </w:rPr>
        <w:t>U.S. Merchant Marine Academy (King’s Point):</w:t>
      </w:r>
    </w:p>
    <w:p w:rsidR="00284C60" w:rsidRPr="00BA3ABA" w:rsidRDefault="00284C60" w:rsidP="00284C60">
      <w:pPr>
        <w:rPr>
          <w:rFonts w:ascii="Arial" w:hAnsi="Arial" w:cs="Arial"/>
          <w:sz w:val="20"/>
          <w:szCs w:val="22"/>
          <w:lang w:val="fr-FR"/>
        </w:rPr>
      </w:pPr>
      <w:r w:rsidRPr="00945A97">
        <w:rPr>
          <w:rFonts w:ascii="Arial" w:hAnsi="Arial" w:cs="Arial"/>
          <w:b/>
          <w:sz w:val="20"/>
          <w:szCs w:val="22"/>
        </w:rPr>
        <w:tab/>
      </w:r>
      <w:r w:rsidRPr="00945A97">
        <w:rPr>
          <w:rFonts w:ascii="Arial" w:hAnsi="Arial" w:cs="Arial"/>
          <w:b/>
          <w:sz w:val="20"/>
          <w:szCs w:val="22"/>
        </w:rPr>
        <w:tab/>
        <w:t xml:space="preserve">      </w:t>
      </w:r>
      <w:r w:rsidRPr="00BA3ABA">
        <w:rPr>
          <w:rFonts w:ascii="Arial" w:hAnsi="Arial" w:cs="Arial"/>
          <w:sz w:val="20"/>
          <w:szCs w:val="22"/>
          <w:lang w:val="fr-FR"/>
        </w:rPr>
        <w:t>Liaison:  Peter Lindsey</w:t>
      </w:r>
    </w:p>
    <w:p w:rsidR="00FD70FE" w:rsidRPr="00BA3ABA" w:rsidRDefault="0034373A" w:rsidP="00284C60">
      <w:pPr>
        <w:rPr>
          <w:rFonts w:ascii="Arial" w:hAnsi="Arial" w:cs="Arial"/>
          <w:color w:val="1F497D"/>
          <w:sz w:val="20"/>
          <w:szCs w:val="22"/>
          <w:lang w:val="fr-FR"/>
        </w:rPr>
      </w:pPr>
      <w:r w:rsidRPr="00BA3ABA">
        <w:rPr>
          <w:rFonts w:ascii="Arial" w:hAnsi="Arial" w:cs="Arial"/>
          <w:sz w:val="20"/>
          <w:szCs w:val="22"/>
          <w:lang w:val="fr-FR"/>
        </w:rPr>
        <w:t xml:space="preserve">                              </w:t>
      </w:r>
      <w:r w:rsidR="00284C60" w:rsidRPr="00BA3ABA">
        <w:rPr>
          <w:rFonts w:ascii="Arial" w:hAnsi="Arial" w:cs="Arial"/>
          <w:sz w:val="20"/>
          <w:szCs w:val="22"/>
          <w:lang w:val="fr-FR"/>
        </w:rPr>
        <w:t xml:space="preserve">E-mail:  </w:t>
      </w:r>
      <w:hyperlink r:id="rId79" w:history="1">
        <w:r w:rsidR="00284C60" w:rsidRPr="00BA3ABA">
          <w:rPr>
            <w:rStyle w:val="Hyperlink"/>
            <w:rFonts w:ascii="Arial" w:hAnsi="Arial" w:cs="Arial"/>
            <w:sz w:val="20"/>
            <w:szCs w:val="22"/>
            <w:lang w:val="fr-FR"/>
          </w:rPr>
          <w:t>peterlindsey@hotmail.com</w:t>
        </w:r>
      </w:hyperlink>
      <w:r w:rsidR="00284C60" w:rsidRPr="00BA3ABA">
        <w:rPr>
          <w:rFonts w:ascii="Arial" w:hAnsi="Arial" w:cs="Arial"/>
          <w:sz w:val="20"/>
          <w:szCs w:val="22"/>
          <w:lang w:val="fr-FR"/>
        </w:rPr>
        <w:t xml:space="preserve">  (206) 383-4053</w:t>
      </w:r>
      <w:r w:rsidR="00FD70FE" w:rsidRPr="00BA3ABA">
        <w:rPr>
          <w:rFonts w:ascii="Arial" w:hAnsi="Arial" w:cs="Arial"/>
          <w:color w:val="7030A0"/>
          <w:sz w:val="20"/>
          <w:szCs w:val="22"/>
          <w:lang w:val="fr-FR"/>
        </w:rPr>
        <w:t xml:space="preserve"> </w:t>
      </w:r>
    </w:p>
    <w:p w:rsidR="00D31F26" w:rsidRPr="00BA3ABA" w:rsidRDefault="00D31F26" w:rsidP="00FD70FE">
      <w:pPr>
        <w:ind w:left="1065" w:firstLine="345"/>
        <w:rPr>
          <w:rFonts w:ascii="Arial" w:hAnsi="Arial" w:cs="Arial"/>
          <w:sz w:val="20"/>
          <w:szCs w:val="22"/>
          <w:lang w:val="fr-FR"/>
        </w:rPr>
      </w:pPr>
    </w:p>
    <w:p w:rsidR="00514E4B" w:rsidRPr="00945A97" w:rsidRDefault="00514E4B" w:rsidP="009B2D7B">
      <w:pPr>
        <w:numPr>
          <w:ilvl w:val="0"/>
          <w:numId w:val="23"/>
        </w:numPr>
        <w:rPr>
          <w:rFonts w:ascii="Arial" w:hAnsi="Arial" w:cs="Arial"/>
          <w:sz w:val="20"/>
          <w:szCs w:val="22"/>
        </w:rPr>
      </w:pPr>
      <w:r w:rsidRPr="00945A97">
        <w:rPr>
          <w:rFonts w:ascii="Arial" w:hAnsi="Arial" w:cs="Arial"/>
          <w:sz w:val="20"/>
          <w:szCs w:val="22"/>
        </w:rPr>
        <w:t>Contact your Congressmen’s office about the process to secure an appointment to the academies.</w:t>
      </w:r>
    </w:p>
    <w:p w:rsidR="00514E4B" w:rsidRPr="00945A97" w:rsidRDefault="00514E4B" w:rsidP="00514E4B">
      <w:pPr>
        <w:ind w:left="360"/>
        <w:rPr>
          <w:rFonts w:ascii="Arial" w:hAnsi="Arial" w:cs="Arial"/>
          <w:sz w:val="20"/>
          <w:szCs w:val="22"/>
        </w:rPr>
      </w:pPr>
    </w:p>
    <w:p w:rsidR="002716D0" w:rsidRPr="00945A97" w:rsidRDefault="002716D0" w:rsidP="009B2D7B">
      <w:pPr>
        <w:numPr>
          <w:ilvl w:val="0"/>
          <w:numId w:val="23"/>
        </w:numPr>
        <w:rPr>
          <w:rFonts w:ascii="Arial" w:hAnsi="Arial" w:cs="Arial"/>
          <w:sz w:val="20"/>
          <w:szCs w:val="22"/>
        </w:rPr>
      </w:pPr>
      <w:r w:rsidRPr="00945A97">
        <w:rPr>
          <w:rFonts w:ascii="Arial" w:hAnsi="Arial" w:cs="Arial"/>
          <w:sz w:val="20"/>
          <w:szCs w:val="22"/>
        </w:rPr>
        <w:t>Take the ACT and</w:t>
      </w:r>
      <w:r w:rsidR="00780015" w:rsidRPr="00945A97">
        <w:rPr>
          <w:rFonts w:ascii="Arial" w:hAnsi="Arial" w:cs="Arial"/>
          <w:sz w:val="20"/>
          <w:szCs w:val="22"/>
        </w:rPr>
        <w:t>/or</w:t>
      </w:r>
      <w:r w:rsidRPr="00945A97">
        <w:rPr>
          <w:rFonts w:ascii="Arial" w:hAnsi="Arial" w:cs="Arial"/>
          <w:sz w:val="20"/>
          <w:szCs w:val="22"/>
        </w:rPr>
        <w:t xml:space="preserve"> SAT Reasoning Test.  </w:t>
      </w:r>
      <w:r w:rsidR="00D73007" w:rsidRPr="00945A97">
        <w:rPr>
          <w:rFonts w:ascii="Arial" w:hAnsi="Arial" w:cs="Arial"/>
          <w:sz w:val="20"/>
          <w:szCs w:val="22"/>
        </w:rPr>
        <w:t xml:space="preserve">Send your </w:t>
      </w:r>
      <w:r w:rsidR="00B562DF" w:rsidRPr="00945A97">
        <w:rPr>
          <w:rFonts w:ascii="Arial" w:hAnsi="Arial" w:cs="Arial"/>
          <w:sz w:val="20"/>
          <w:szCs w:val="22"/>
        </w:rPr>
        <w:t xml:space="preserve">test </w:t>
      </w:r>
      <w:r w:rsidR="00D73007" w:rsidRPr="00945A97">
        <w:rPr>
          <w:rFonts w:ascii="Arial" w:hAnsi="Arial" w:cs="Arial"/>
          <w:sz w:val="20"/>
          <w:szCs w:val="22"/>
        </w:rPr>
        <w:t xml:space="preserve">scores </w:t>
      </w:r>
      <w:r w:rsidR="00B562DF" w:rsidRPr="00945A97">
        <w:rPr>
          <w:rFonts w:ascii="Arial" w:hAnsi="Arial" w:cs="Arial"/>
          <w:sz w:val="20"/>
          <w:szCs w:val="22"/>
        </w:rPr>
        <w:t xml:space="preserve">directly from SAT or ACT </w:t>
      </w:r>
      <w:r w:rsidR="00D73007" w:rsidRPr="00945A97">
        <w:rPr>
          <w:rFonts w:ascii="Arial" w:hAnsi="Arial" w:cs="Arial"/>
          <w:sz w:val="20"/>
          <w:szCs w:val="22"/>
        </w:rPr>
        <w:t>to the</w:t>
      </w:r>
      <w:r w:rsidRPr="00945A97">
        <w:rPr>
          <w:rFonts w:ascii="Arial" w:hAnsi="Arial" w:cs="Arial"/>
          <w:sz w:val="20"/>
          <w:szCs w:val="22"/>
        </w:rPr>
        <w:t xml:space="preserve"> academies you’re considering.</w:t>
      </w:r>
    </w:p>
    <w:p w:rsidR="00780015" w:rsidRPr="00945A97" w:rsidRDefault="00780015" w:rsidP="00780015">
      <w:pPr>
        <w:ind w:left="360"/>
        <w:rPr>
          <w:rFonts w:ascii="Arial" w:hAnsi="Arial" w:cs="Arial"/>
          <w:sz w:val="20"/>
          <w:szCs w:val="22"/>
        </w:rPr>
      </w:pPr>
    </w:p>
    <w:p w:rsidR="002716D0" w:rsidRPr="00945A97" w:rsidRDefault="002716D0" w:rsidP="009B2D7B">
      <w:pPr>
        <w:numPr>
          <w:ilvl w:val="0"/>
          <w:numId w:val="23"/>
        </w:numPr>
        <w:rPr>
          <w:rFonts w:ascii="Arial" w:hAnsi="Arial" w:cs="Arial"/>
          <w:sz w:val="20"/>
          <w:szCs w:val="22"/>
        </w:rPr>
      </w:pPr>
      <w:r w:rsidRPr="00945A97">
        <w:rPr>
          <w:rFonts w:ascii="Arial" w:hAnsi="Arial" w:cs="Arial"/>
          <w:sz w:val="20"/>
          <w:szCs w:val="22"/>
        </w:rPr>
        <w:t>Athletes!  Remember if you are maintaining college athletic eligibility, code one of your score reports for the NCAA (#9999)</w:t>
      </w:r>
    </w:p>
    <w:p w:rsidR="00780015" w:rsidRPr="00945A97" w:rsidRDefault="00780015" w:rsidP="00780015">
      <w:pPr>
        <w:ind w:left="360"/>
        <w:rPr>
          <w:rFonts w:ascii="Arial" w:hAnsi="Arial" w:cs="Arial"/>
          <w:sz w:val="20"/>
          <w:szCs w:val="22"/>
        </w:rPr>
      </w:pPr>
    </w:p>
    <w:p w:rsidR="00780015" w:rsidRPr="00945A97" w:rsidRDefault="002716D0" w:rsidP="009B2D7B">
      <w:pPr>
        <w:numPr>
          <w:ilvl w:val="0"/>
          <w:numId w:val="23"/>
        </w:numPr>
        <w:rPr>
          <w:rFonts w:ascii="Arial" w:hAnsi="Arial" w:cs="Arial"/>
          <w:sz w:val="20"/>
          <w:szCs w:val="22"/>
        </w:rPr>
      </w:pPr>
      <w:r w:rsidRPr="00945A97">
        <w:rPr>
          <w:rFonts w:ascii="Arial" w:hAnsi="Arial" w:cs="Arial"/>
          <w:sz w:val="20"/>
          <w:szCs w:val="22"/>
        </w:rPr>
        <w:t xml:space="preserve">You will need two or three letters of recommendation by the end of the first quarter of your senior year.  Give </w:t>
      </w:r>
      <w:r w:rsidR="00780015" w:rsidRPr="00945A97">
        <w:rPr>
          <w:rFonts w:ascii="Arial" w:hAnsi="Arial" w:cs="Arial"/>
          <w:sz w:val="20"/>
          <w:szCs w:val="22"/>
        </w:rPr>
        <w:t>your recommenders</w:t>
      </w:r>
      <w:r w:rsidRPr="00945A97">
        <w:rPr>
          <w:rFonts w:ascii="Arial" w:hAnsi="Arial" w:cs="Arial"/>
          <w:sz w:val="20"/>
          <w:szCs w:val="22"/>
        </w:rPr>
        <w:t xml:space="preserve"> plenty of advance notice. </w:t>
      </w:r>
    </w:p>
    <w:p w:rsidR="002716D0" w:rsidRPr="00945A97" w:rsidRDefault="002716D0" w:rsidP="00780015">
      <w:pPr>
        <w:ind w:left="360"/>
        <w:rPr>
          <w:rFonts w:ascii="Arial" w:hAnsi="Arial" w:cs="Arial"/>
          <w:sz w:val="20"/>
          <w:szCs w:val="22"/>
        </w:rPr>
      </w:pPr>
      <w:r w:rsidRPr="00945A97">
        <w:rPr>
          <w:rFonts w:ascii="Arial" w:hAnsi="Arial" w:cs="Arial"/>
          <w:sz w:val="20"/>
          <w:szCs w:val="22"/>
        </w:rPr>
        <w:t xml:space="preserve"> </w:t>
      </w:r>
    </w:p>
    <w:p w:rsidR="002716D0" w:rsidRPr="00945A97" w:rsidRDefault="002716D0" w:rsidP="009B2D7B">
      <w:pPr>
        <w:numPr>
          <w:ilvl w:val="0"/>
          <w:numId w:val="23"/>
        </w:numPr>
        <w:rPr>
          <w:rFonts w:ascii="Arial" w:hAnsi="Arial" w:cs="Arial"/>
          <w:sz w:val="20"/>
          <w:szCs w:val="22"/>
        </w:rPr>
      </w:pPr>
      <w:r w:rsidRPr="00945A97">
        <w:rPr>
          <w:rFonts w:ascii="Arial" w:hAnsi="Arial" w:cs="Arial"/>
          <w:sz w:val="20"/>
          <w:szCs w:val="22"/>
        </w:rPr>
        <w:t xml:space="preserve">Academies expect you are taking a rigorous curriculum; 4 or 5 college preparatory courses your senior year from the following subject areas (math, language arts, social studies, science and foreign language).  </w:t>
      </w:r>
      <w:r w:rsidR="00780015" w:rsidRPr="00945A97">
        <w:rPr>
          <w:rFonts w:ascii="Arial" w:hAnsi="Arial" w:cs="Arial"/>
          <w:sz w:val="20"/>
          <w:szCs w:val="22"/>
        </w:rPr>
        <w:t>Academies are</w:t>
      </w:r>
      <w:r w:rsidRPr="00945A97">
        <w:rPr>
          <w:rFonts w:ascii="Arial" w:hAnsi="Arial" w:cs="Arial"/>
          <w:sz w:val="20"/>
          <w:szCs w:val="22"/>
        </w:rPr>
        <w:t xml:space="preserve"> generally unimpressed with seniors who take only 2 or 3 courses from these core areas their senior year.  First semester senior year grades do matter.</w:t>
      </w:r>
    </w:p>
    <w:p w:rsidR="00780015" w:rsidRPr="00945A97" w:rsidRDefault="00780015" w:rsidP="00780015">
      <w:pPr>
        <w:ind w:left="360"/>
        <w:rPr>
          <w:rFonts w:ascii="Arial" w:hAnsi="Arial" w:cs="Arial"/>
          <w:sz w:val="20"/>
          <w:szCs w:val="22"/>
        </w:rPr>
      </w:pPr>
    </w:p>
    <w:p w:rsidR="00D73007" w:rsidRPr="00945A97" w:rsidRDefault="00D73007" w:rsidP="009B2D7B">
      <w:pPr>
        <w:numPr>
          <w:ilvl w:val="0"/>
          <w:numId w:val="23"/>
        </w:numPr>
        <w:rPr>
          <w:rFonts w:ascii="Arial" w:hAnsi="Arial" w:cs="Arial"/>
          <w:sz w:val="20"/>
          <w:szCs w:val="22"/>
        </w:rPr>
      </w:pPr>
      <w:r w:rsidRPr="00945A97">
        <w:rPr>
          <w:rFonts w:ascii="Arial" w:hAnsi="Arial" w:cs="Arial"/>
          <w:sz w:val="20"/>
          <w:szCs w:val="22"/>
        </w:rPr>
        <w:t xml:space="preserve">Establish a file folder at home for each academy to which you are making application.  </w:t>
      </w:r>
    </w:p>
    <w:p w:rsidR="00467C7B" w:rsidRPr="00945A97" w:rsidRDefault="00467C7B" w:rsidP="00467C7B">
      <w:pPr>
        <w:rPr>
          <w:rFonts w:ascii="Arial" w:hAnsi="Arial" w:cs="Arial"/>
          <w:sz w:val="20"/>
          <w:szCs w:val="22"/>
        </w:rPr>
      </w:pPr>
    </w:p>
    <w:p w:rsidR="002716D0" w:rsidRPr="00945A97" w:rsidRDefault="002716D0" w:rsidP="009B2D7B">
      <w:pPr>
        <w:numPr>
          <w:ilvl w:val="0"/>
          <w:numId w:val="23"/>
        </w:numPr>
        <w:rPr>
          <w:rFonts w:ascii="Arial" w:hAnsi="Arial" w:cs="Arial"/>
          <w:sz w:val="20"/>
          <w:szCs w:val="22"/>
        </w:rPr>
      </w:pPr>
      <w:r w:rsidRPr="00945A97">
        <w:rPr>
          <w:rFonts w:ascii="Arial" w:hAnsi="Arial" w:cs="Arial"/>
          <w:sz w:val="20"/>
          <w:szCs w:val="22"/>
        </w:rPr>
        <w:t>When you receive/send any information or correspondence related to academies keep copies for reference.  This includes communication with academy liaisons, your congressman, and recruiters</w:t>
      </w:r>
      <w:r w:rsidR="00D73007" w:rsidRPr="00945A97">
        <w:rPr>
          <w:rFonts w:ascii="Arial" w:hAnsi="Arial" w:cs="Arial"/>
          <w:sz w:val="20"/>
          <w:szCs w:val="22"/>
        </w:rPr>
        <w:t>.</w:t>
      </w:r>
    </w:p>
    <w:p w:rsidR="002716D0" w:rsidRPr="00315E2E" w:rsidRDefault="003F2D53" w:rsidP="00780015">
      <w:pPr>
        <w:rPr>
          <w:rFonts w:ascii="Arial" w:hAnsi="Arial" w:cs="Arial"/>
          <w:sz w:val="8"/>
          <w:szCs w:val="8"/>
        </w:rPr>
      </w:pPr>
      <w:r>
        <w:rPr>
          <w:rFonts w:ascii="Arial" w:hAnsi="Arial" w:cs="Arial"/>
          <w:sz w:val="22"/>
          <w:szCs w:val="22"/>
        </w:rPr>
        <w:t>.</w:t>
      </w:r>
    </w:p>
    <w:p w:rsidR="003E5663" w:rsidRPr="002A09A8" w:rsidRDefault="00E70EBF" w:rsidP="00E70EBF">
      <w:pPr>
        <w:pStyle w:val="Heading1"/>
        <w:jc w:val="center"/>
        <w:rPr>
          <w:sz w:val="36"/>
        </w:rPr>
      </w:pPr>
      <w:bookmarkStart w:id="85" w:name="_Toc322952888"/>
      <w:bookmarkStart w:id="86" w:name="_Toc356382523"/>
      <w:bookmarkStart w:id="87" w:name="_Toc87337451"/>
      <w:bookmarkStart w:id="88" w:name="_Toc87339214"/>
      <w:r>
        <w:rPr>
          <w:noProof/>
          <w:sz w:val="28"/>
          <w:szCs w:val="28"/>
          <w:lang w:eastAsia="zh-CN"/>
        </w:rPr>
        <w:drawing>
          <wp:anchor distT="0" distB="0" distL="114300" distR="114300" simplePos="0" relativeHeight="251588093" behindDoc="1" locked="0" layoutInCell="1" allowOverlap="1">
            <wp:simplePos x="0" y="0"/>
            <wp:positionH relativeFrom="column">
              <wp:posOffset>4777740</wp:posOffset>
            </wp:positionH>
            <wp:positionV relativeFrom="paragraph">
              <wp:posOffset>-175260</wp:posOffset>
            </wp:positionV>
            <wp:extent cx="1463040" cy="1096645"/>
            <wp:effectExtent l="0" t="0" r="3810" b="8255"/>
            <wp:wrapSquare wrapText="bothSides"/>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63040" cy="1096645"/>
                    </a:xfrm>
                    <a:prstGeom prst="rect">
                      <a:avLst/>
                    </a:prstGeom>
                    <a:noFill/>
                    <a:ln w="9525">
                      <a:noFill/>
                      <a:miter lim="800000"/>
                      <a:headEnd/>
                      <a:tailEnd/>
                    </a:ln>
                  </pic:spPr>
                </pic:pic>
              </a:graphicData>
            </a:graphic>
          </wp:anchor>
        </w:drawing>
      </w:r>
      <w:bookmarkEnd w:id="85"/>
      <w:r w:rsidR="00A64EEE" w:rsidRPr="002A09A8">
        <w:rPr>
          <w:sz w:val="36"/>
        </w:rPr>
        <w:t>Your College Application List</w:t>
      </w:r>
      <w:bookmarkEnd w:id="86"/>
    </w:p>
    <w:p w:rsidR="003E5663" w:rsidRDefault="003E5663" w:rsidP="00A64EEE">
      <w:pPr>
        <w:rPr>
          <w:rFonts w:ascii="Arial" w:hAnsi="Arial" w:cs="Arial"/>
          <w:sz w:val="22"/>
          <w:szCs w:val="22"/>
        </w:rPr>
      </w:pPr>
    </w:p>
    <w:p w:rsidR="00A64EEE" w:rsidRDefault="00A64EEE" w:rsidP="00A64EEE">
      <w:pPr>
        <w:rPr>
          <w:rFonts w:ascii="Arial" w:hAnsi="Arial" w:cs="Arial"/>
          <w:sz w:val="22"/>
          <w:szCs w:val="22"/>
        </w:rPr>
      </w:pPr>
      <w:r>
        <w:rPr>
          <w:rFonts w:ascii="Arial" w:hAnsi="Arial" w:cs="Arial"/>
          <w:sz w:val="22"/>
          <w:szCs w:val="22"/>
        </w:rPr>
        <w:t>Before filling out any applications develop a final list of approximately 4 – 6 schools, which you would be happy</w:t>
      </w:r>
      <w:r w:rsidR="00AD7F75">
        <w:rPr>
          <w:rFonts w:ascii="Arial" w:hAnsi="Arial" w:cs="Arial"/>
          <w:sz w:val="22"/>
          <w:szCs w:val="22"/>
        </w:rPr>
        <w:t xml:space="preserve"> to attend</w:t>
      </w:r>
      <w:r>
        <w:rPr>
          <w:rFonts w:ascii="Arial" w:hAnsi="Arial" w:cs="Arial"/>
          <w:sz w:val="22"/>
          <w:szCs w:val="22"/>
        </w:rPr>
        <w:t xml:space="preserve">.  Your college list should include </w:t>
      </w:r>
      <w:r w:rsidR="00B552D8">
        <w:rPr>
          <w:rFonts w:ascii="Arial" w:hAnsi="Arial" w:cs="Arial"/>
          <w:b/>
          <w:i/>
          <w:sz w:val="22"/>
          <w:szCs w:val="22"/>
        </w:rPr>
        <w:t xml:space="preserve">reach, target </w:t>
      </w:r>
      <w:r w:rsidRPr="00A769AC">
        <w:rPr>
          <w:rFonts w:ascii="Arial" w:hAnsi="Arial" w:cs="Arial"/>
          <w:b/>
          <w:i/>
          <w:sz w:val="22"/>
          <w:szCs w:val="22"/>
        </w:rPr>
        <w:t>and safety</w:t>
      </w:r>
      <w:r>
        <w:rPr>
          <w:rFonts w:ascii="Arial" w:hAnsi="Arial" w:cs="Arial"/>
          <w:sz w:val="22"/>
          <w:szCs w:val="22"/>
        </w:rPr>
        <w:t xml:space="preserve"> schools.  </w:t>
      </w:r>
      <w:r w:rsidR="00B552D8" w:rsidRPr="00F1585A">
        <w:rPr>
          <w:rFonts w:ascii="Arial" w:hAnsi="Arial" w:cs="Arial"/>
          <w:sz w:val="22"/>
          <w:szCs w:val="22"/>
          <w:u w:val="single"/>
        </w:rPr>
        <w:t>We highly encourage you to use a checklist to track/monitor application requirements and deadlines.</w:t>
      </w:r>
      <w:r w:rsidR="00B552D8">
        <w:rPr>
          <w:rFonts w:ascii="Arial" w:hAnsi="Arial" w:cs="Arial"/>
          <w:sz w:val="22"/>
          <w:szCs w:val="22"/>
        </w:rPr>
        <w:t xml:space="preserve">  We have created one that you can use in this packet.  </w:t>
      </w:r>
      <w:r>
        <w:rPr>
          <w:rFonts w:ascii="Arial" w:hAnsi="Arial" w:cs="Arial"/>
          <w:sz w:val="22"/>
          <w:szCs w:val="22"/>
        </w:rPr>
        <w:t xml:space="preserve">When researching a college note the middle </w:t>
      </w:r>
      <w:r>
        <w:rPr>
          <w:rFonts w:ascii="Arial" w:hAnsi="Arial" w:cs="Arial"/>
          <w:sz w:val="22"/>
          <w:szCs w:val="22"/>
        </w:rPr>
        <w:lastRenderedPageBreak/>
        <w:t>50% range of test scores and range of GPA’s of accepted stu</w:t>
      </w:r>
      <w:r w:rsidR="007625C3">
        <w:rPr>
          <w:rFonts w:ascii="Arial" w:hAnsi="Arial" w:cs="Arial"/>
          <w:sz w:val="22"/>
          <w:szCs w:val="22"/>
        </w:rPr>
        <w:t xml:space="preserve">dents. </w:t>
      </w:r>
      <w:r w:rsidR="00945A97" w:rsidRPr="00945A97">
        <w:rPr>
          <w:rFonts w:ascii="Arial" w:hAnsi="Arial" w:cs="Arial"/>
          <w:b/>
          <w:sz w:val="22"/>
          <w:szCs w:val="22"/>
        </w:rPr>
        <w:t>Be very aware of the acceptance rate!</w:t>
      </w:r>
      <w:r w:rsidR="00945A97">
        <w:rPr>
          <w:rFonts w:ascii="Arial" w:hAnsi="Arial" w:cs="Arial"/>
          <w:sz w:val="22"/>
          <w:szCs w:val="22"/>
        </w:rPr>
        <w:t xml:space="preserve"> </w:t>
      </w:r>
      <w:r w:rsidR="007625C3">
        <w:rPr>
          <w:rFonts w:ascii="Arial" w:hAnsi="Arial" w:cs="Arial"/>
          <w:sz w:val="22"/>
          <w:szCs w:val="22"/>
        </w:rPr>
        <w:t xml:space="preserve"> </w:t>
      </w:r>
      <w:r w:rsidR="00945A97">
        <w:rPr>
          <w:rFonts w:ascii="Arial" w:hAnsi="Arial" w:cs="Arial"/>
          <w:sz w:val="22"/>
          <w:szCs w:val="22"/>
        </w:rPr>
        <w:t xml:space="preserve">Colleges that accept less than 25% of applicants should always be in the reach category.  </w:t>
      </w:r>
      <w:r w:rsidR="007625C3">
        <w:rPr>
          <w:rFonts w:ascii="Arial" w:hAnsi="Arial" w:cs="Arial"/>
          <w:sz w:val="22"/>
          <w:szCs w:val="22"/>
        </w:rPr>
        <w:t xml:space="preserve">Figure out your own SAT/ACT </w:t>
      </w:r>
      <w:r>
        <w:rPr>
          <w:rFonts w:ascii="Arial" w:hAnsi="Arial" w:cs="Arial"/>
          <w:sz w:val="22"/>
          <w:szCs w:val="22"/>
        </w:rPr>
        <w:t>and GPA profile.  Rank your schools using the following criteria:</w:t>
      </w:r>
    </w:p>
    <w:p w:rsidR="00A64EEE" w:rsidRDefault="00A64EEE" w:rsidP="00A64EEE">
      <w:pPr>
        <w:rPr>
          <w:rFonts w:ascii="Arial" w:hAnsi="Arial" w:cs="Arial"/>
          <w:sz w:val="22"/>
          <w:szCs w:val="22"/>
        </w:rPr>
      </w:pPr>
    </w:p>
    <w:p w:rsidR="00A64EEE" w:rsidRDefault="00A64EEE" w:rsidP="009B2D7B">
      <w:pPr>
        <w:numPr>
          <w:ilvl w:val="0"/>
          <w:numId w:val="26"/>
        </w:numPr>
        <w:rPr>
          <w:rFonts w:ascii="Arial" w:hAnsi="Arial" w:cs="Arial"/>
          <w:sz w:val="22"/>
          <w:szCs w:val="22"/>
        </w:rPr>
      </w:pPr>
      <w:r w:rsidRPr="00A769AC">
        <w:rPr>
          <w:rFonts w:ascii="Arial" w:hAnsi="Arial" w:cs="Arial"/>
          <w:b/>
          <w:sz w:val="22"/>
          <w:szCs w:val="22"/>
        </w:rPr>
        <w:t>Reach Schools:</w:t>
      </w:r>
      <w:r>
        <w:rPr>
          <w:rFonts w:ascii="Arial" w:hAnsi="Arial" w:cs="Arial"/>
          <w:sz w:val="22"/>
          <w:szCs w:val="22"/>
        </w:rPr>
        <w:t xml:space="preserve">  Apply to one: Going to this school would be a dream come true.  It may fit into one of the following categories:   You “fit” but the school is so selective that it turns away many “qualified” applicants, or you do not</w:t>
      </w:r>
      <w:r w:rsidRPr="000675B9">
        <w:rPr>
          <w:rFonts w:ascii="Arial" w:hAnsi="Arial" w:cs="Arial"/>
          <w:sz w:val="22"/>
          <w:szCs w:val="22"/>
        </w:rPr>
        <w:t xml:space="preserve"> quite</w:t>
      </w:r>
      <w:r>
        <w:rPr>
          <w:rFonts w:ascii="Arial" w:hAnsi="Arial" w:cs="Arial"/>
          <w:sz w:val="22"/>
          <w:szCs w:val="22"/>
        </w:rPr>
        <w:t xml:space="preserve"> fit the profile of typically accepted students but you would </w:t>
      </w:r>
      <w:r w:rsidR="00C277AF">
        <w:rPr>
          <w:rFonts w:ascii="Arial" w:hAnsi="Arial" w:cs="Arial"/>
          <w:sz w:val="22"/>
          <w:szCs w:val="22"/>
        </w:rPr>
        <w:t>love</w:t>
      </w:r>
      <w:r>
        <w:rPr>
          <w:rFonts w:ascii="Arial" w:hAnsi="Arial" w:cs="Arial"/>
          <w:sz w:val="22"/>
          <w:szCs w:val="22"/>
        </w:rPr>
        <w:t xml:space="preserve"> to attend.</w:t>
      </w:r>
      <w:r w:rsidR="00651607">
        <w:rPr>
          <w:rFonts w:ascii="Arial" w:hAnsi="Arial" w:cs="Arial"/>
          <w:sz w:val="22"/>
          <w:szCs w:val="22"/>
        </w:rPr>
        <w:t xml:space="preserve"> The school may have a very low acceptance rate. </w:t>
      </w:r>
      <w:r>
        <w:rPr>
          <w:rFonts w:ascii="Arial" w:hAnsi="Arial" w:cs="Arial"/>
          <w:sz w:val="22"/>
          <w:szCs w:val="22"/>
        </w:rPr>
        <w:t xml:space="preserve"> This school may also be one where it is a financial reach for your family but with the right scholarship </w:t>
      </w:r>
      <w:r w:rsidR="007625C3">
        <w:rPr>
          <w:rFonts w:ascii="Arial" w:hAnsi="Arial" w:cs="Arial"/>
          <w:sz w:val="22"/>
          <w:szCs w:val="22"/>
        </w:rPr>
        <w:t xml:space="preserve">and financial aid </w:t>
      </w:r>
      <w:r>
        <w:rPr>
          <w:rFonts w:ascii="Arial" w:hAnsi="Arial" w:cs="Arial"/>
          <w:sz w:val="22"/>
          <w:szCs w:val="22"/>
        </w:rPr>
        <w:t>package</w:t>
      </w:r>
      <w:r w:rsidR="0018374D">
        <w:rPr>
          <w:rFonts w:ascii="Arial" w:hAnsi="Arial" w:cs="Arial"/>
          <w:sz w:val="22"/>
          <w:szCs w:val="22"/>
        </w:rPr>
        <w:t xml:space="preserve"> it</w:t>
      </w:r>
      <w:r>
        <w:rPr>
          <w:rFonts w:ascii="Arial" w:hAnsi="Arial" w:cs="Arial"/>
          <w:sz w:val="22"/>
          <w:szCs w:val="22"/>
        </w:rPr>
        <w:t xml:space="preserve"> would work.</w:t>
      </w:r>
    </w:p>
    <w:p w:rsidR="00A64EEE" w:rsidRDefault="00A64EEE" w:rsidP="00A64EEE">
      <w:pPr>
        <w:ind w:left="360"/>
        <w:rPr>
          <w:rFonts w:ascii="Arial" w:hAnsi="Arial" w:cs="Arial"/>
          <w:sz w:val="22"/>
          <w:szCs w:val="22"/>
        </w:rPr>
      </w:pPr>
    </w:p>
    <w:p w:rsidR="00361508" w:rsidRDefault="00B552D8" w:rsidP="009B2D7B">
      <w:pPr>
        <w:numPr>
          <w:ilvl w:val="0"/>
          <w:numId w:val="26"/>
        </w:numPr>
        <w:rPr>
          <w:rFonts w:ascii="Arial" w:hAnsi="Arial" w:cs="Arial"/>
          <w:sz w:val="22"/>
          <w:szCs w:val="22"/>
        </w:rPr>
      </w:pPr>
      <w:r>
        <w:rPr>
          <w:rFonts w:ascii="Arial" w:hAnsi="Arial" w:cs="Arial"/>
          <w:b/>
          <w:sz w:val="22"/>
          <w:szCs w:val="22"/>
        </w:rPr>
        <w:t>Target</w:t>
      </w:r>
      <w:r w:rsidR="00A64EEE">
        <w:rPr>
          <w:rFonts w:ascii="Arial" w:hAnsi="Arial" w:cs="Arial"/>
          <w:b/>
          <w:sz w:val="22"/>
          <w:szCs w:val="22"/>
        </w:rPr>
        <w:t xml:space="preserve"> Schools:  </w:t>
      </w:r>
      <w:r w:rsidR="00A64EEE">
        <w:rPr>
          <w:rFonts w:ascii="Arial" w:hAnsi="Arial" w:cs="Arial"/>
          <w:sz w:val="22"/>
          <w:szCs w:val="22"/>
        </w:rPr>
        <w:t xml:space="preserve">Apply to one </w:t>
      </w:r>
      <w:r w:rsidR="00650A59">
        <w:rPr>
          <w:rFonts w:ascii="Arial" w:hAnsi="Arial" w:cs="Arial"/>
          <w:sz w:val="22"/>
          <w:szCs w:val="22"/>
        </w:rPr>
        <w:t>to</w:t>
      </w:r>
      <w:r w:rsidR="00A64EEE">
        <w:rPr>
          <w:rFonts w:ascii="Arial" w:hAnsi="Arial" w:cs="Arial"/>
          <w:sz w:val="22"/>
          <w:szCs w:val="22"/>
        </w:rPr>
        <w:t xml:space="preserve"> three:  A campus </w:t>
      </w:r>
      <w:r w:rsidR="00650A59">
        <w:rPr>
          <w:rFonts w:ascii="Arial" w:hAnsi="Arial" w:cs="Arial"/>
          <w:sz w:val="22"/>
          <w:szCs w:val="22"/>
        </w:rPr>
        <w:t>wher</w:t>
      </w:r>
      <w:r w:rsidR="004B3856">
        <w:rPr>
          <w:rFonts w:ascii="Arial" w:hAnsi="Arial" w:cs="Arial"/>
          <w:sz w:val="22"/>
          <w:szCs w:val="22"/>
        </w:rPr>
        <w:t xml:space="preserve">e you would be comfortable, and have access to </w:t>
      </w:r>
      <w:r w:rsidR="00A64EEE">
        <w:rPr>
          <w:rFonts w:ascii="Arial" w:hAnsi="Arial" w:cs="Arial"/>
          <w:sz w:val="22"/>
          <w:szCs w:val="22"/>
        </w:rPr>
        <w:t>programs that are academically challenging and interesting</w:t>
      </w:r>
      <w:r w:rsidR="00650A59">
        <w:rPr>
          <w:rFonts w:ascii="Arial" w:hAnsi="Arial" w:cs="Arial"/>
          <w:sz w:val="22"/>
          <w:szCs w:val="22"/>
        </w:rPr>
        <w:t xml:space="preserve">.  </w:t>
      </w:r>
      <w:r w:rsidR="00A64EEE">
        <w:rPr>
          <w:rFonts w:ascii="Arial" w:hAnsi="Arial" w:cs="Arial"/>
          <w:sz w:val="22"/>
          <w:szCs w:val="22"/>
        </w:rPr>
        <w:t>You should closely match the profile of accepted students.</w:t>
      </w:r>
    </w:p>
    <w:p w:rsidR="00361508" w:rsidRDefault="00361508" w:rsidP="00361508">
      <w:pPr>
        <w:rPr>
          <w:rFonts w:ascii="Arial" w:hAnsi="Arial" w:cs="Arial"/>
          <w:b/>
          <w:sz w:val="22"/>
          <w:szCs w:val="22"/>
        </w:rPr>
      </w:pPr>
    </w:p>
    <w:p w:rsidR="005C5C7A" w:rsidRDefault="00A64EEE" w:rsidP="009B2D7B">
      <w:pPr>
        <w:numPr>
          <w:ilvl w:val="0"/>
          <w:numId w:val="26"/>
        </w:numPr>
        <w:rPr>
          <w:rFonts w:ascii="Arial" w:hAnsi="Arial" w:cs="Arial"/>
          <w:sz w:val="22"/>
          <w:szCs w:val="22"/>
        </w:rPr>
      </w:pPr>
      <w:r w:rsidRPr="006936F1">
        <w:rPr>
          <w:rFonts w:ascii="Arial" w:hAnsi="Arial" w:cs="Arial"/>
          <w:b/>
          <w:sz w:val="22"/>
          <w:szCs w:val="22"/>
        </w:rPr>
        <w:t>Safety Schools:</w:t>
      </w:r>
      <w:r w:rsidRPr="006936F1">
        <w:rPr>
          <w:rFonts w:ascii="Arial" w:hAnsi="Arial" w:cs="Arial"/>
          <w:sz w:val="22"/>
          <w:szCs w:val="22"/>
        </w:rPr>
        <w:t xml:space="preserve">  Apply to one </w:t>
      </w:r>
      <w:r w:rsidR="00467C7B" w:rsidRPr="006936F1">
        <w:rPr>
          <w:rFonts w:ascii="Arial" w:hAnsi="Arial" w:cs="Arial"/>
          <w:sz w:val="22"/>
          <w:szCs w:val="22"/>
        </w:rPr>
        <w:t>or</w:t>
      </w:r>
      <w:r w:rsidRPr="006936F1">
        <w:rPr>
          <w:rFonts w:ascii="Arial" w:hAnsi="Arial" w:cs="Arial"/>
          <w:sz w:val="22"/>
          <w:szCs w:val="22"/>
        </w:rPr>
        <w:t xml:space="preserve"> two:  You exceed the average students profile and most qualified students are accepted.</w:t>
      </w:r>
      <w:r w:rsidR="00E0701A" w:rsidRPr="006936F1">
        <w:rPr>
          <w:rFonts w:ascii="Arial" w:hAnsi="Arial" w:cs="Arial"/>
          <w:sz w:val="22"/>
          <w:szCs w:val="22"/>
        </w:rPr>
        <w:t xml:space="preserve">  </w:t>
      </w:r>
      <w:r w:rsidR="006936F1">
        <w:rPr>
          <w:rFonts w:ascii="Arial" w:hAnsi="Arial" w:cs="Arial"/>
          <w:sz w:val="22"/>
          <w:szCs w:val="22"/>
        </w:rPr>
        <w:t>These schools typically have admit</w:t>
      </w:r>
      <w:r w:rsidR="00B552D8">
        <w:rPr>
          <w:rFonts w:ascii="Arial" w:hAnsi="Arial" w:cs="Arial"/>
          <w:sz w:val="22"/>
          <w:szCs w:val="22"/>
        </w:rPr>
        <w:t>tance</w:t>
      </w:r>
      <w:r w:rsidR="006936F1">
        <w:rPr>
          <w:rFonts w:ascii="Arial" w:hAnsi="Arial" w:cs="Arial"/>
          <w:sz w:val="22"/>
          <w:szCs w:val="22"/>
        </w:rPr>
        <w:t xml:space="preserve"> rates above 70-75%.  Community college can be a good safety school choice for some students.</w:t>
      </w:r>
    </w:p>
    <w:p w:rsidR="006936F1" w:rsidRDefault="006936F1" w:rsidP="006936F1">
      <w:pPr>
        <w:pStyle w:val="ListParagraph"/>
        <w:rPr>
          <w:rFonts w:ascii="Arial" w:hAnsi="Arial" w:cs="Arial"/>
          <w:sz w:val="22"/>
          <w:szCs w:val="22"/>
        </w:rPr>
      </w:pPr>
    </w:p>
    <w:p w:rsidR="00A64EEE" w:rsidRDefault="00A64EEE" w:rsidP="00A64EEE">
      <w:pPr>
        <w:rPr>
          <w:rFonts w:ascii="Arial" w:hAnsi="Arial" w:cs="Arial"/>
          <w:sz w:val="22"/>
          <w:szCs w:val="22"/>
        </w:rPr>
      </w:pPr>
      <w:r>
        <w:rPr>
          <w:rFonts w:ascii="Arial" w:hAnsi="Arial" w:cs="Arial"/>
          <w:sz w:val="22"/>
          <w:szCs w:val="22"/>
        </w:rPr>
        <w:t>After compiling your list confirm at least one school in each category is a financially feasible school for your family.</w:t>
      </w:r>
    </w:p>
    <w:p w:rsidR="00BA611C" w:rsidRDefault="00BA611C" w:rsidP="00A64EEE">
      <w:pPr>
        <w:rPr>
          <w:rFonts w:ascii="Arial" w:hAnsi="Arial" w:cs="Arial"/>
          <w:sz w:val="22"/>
          <w:szCs w:val="22"/>
        </w:rPr>
      </w:pPr>
    </w:p>
    <w:p w:rsidR="003E5663" w:rsidRDefault="00E0701A" w:rsidP="00A64EEE">
      <w:pPr>
        <w:rPr>
          <w:rFonts w:ascii="Arial" w:hAnsi="Arial" w:cs="Arial"/>
          <w:b/>
          <w:i/>
          <w:sz w:val="22"/>
          <w:szCs w:val="22"/>
        </w:rPr>
      </w:pPr>
      <w:r w:rsidRPr="00223596">
        <w:rPr>
          <w:rFonts w:ascii="Arial" w:hAnsi="Arial" w:cs="Arial"/>
          <w:b/>
          <w:sz w:val="22"/>
          <w:szCs w:val="22"/>
        </w:rPr>
        <w:t>Avoid the “Designe</w:t>
      </w:r>
      <w:r>
        <w:rPr>
          <w:rFonts w:ascii="Arial" w:hAnsi="Arial" w:cs="Arial"/>
          <w:b/>
          <w:sz w:val="22"/>
          <w:szCs w:val="22"/>
        </w:rPr>
        <w:t>r</w:t>
      </w:r>
      <w:r w:rsidRPr="00223596">
        <w:rPr>
          <w:rFonts w:ascii="Arial" w:hAnsi="Arial" w:cs="Arial"/>
          <w:b/>
          <w:sz w:val="22"/>
          <w:szCs w:val="22"/>
        </w:rPr>
        <w:t>-Label” trap</w:t>
      </w:r>
      <w:r>
        <w:rPr>
          <w:rFonts w:ascii="Arial" w:hAnsi="Arial" w:cs="Arial"/>
          <w:sz w:val="22"/>
          <w:szCs w:val="22"/>
        </w:rPr>
        <w:t xml:space="preserve">!  </w:t>
      </w:r>
      <w:r w:rsidR="00BA611C">
        <w:rPr>
          <w:rFonts w:ascii="Arial" w:hAnsi="Arial" w:cs="Arial"/>
          <w:sz w:val="22"/>
          <w:szCs w:val="22"/>
        </w:rPr>
        <w:t>How successful you are at a school will be more important to your future th</w:t>
      </w:r>
      <w:r w:rsidR="003E5663">
        <w:rPr>
          <w:rFonts w:ascii="Arial" w:hAnsi="Arial" w:cs="Arial"/>
          <w:sz w:val="22"/>
          <w:szCs w:val="22"/>
        </w:rPr>
        <w:t>a</w:t>
      </w:r>
      <w:r w:rsidR="00BA611C">
        <w:rPr>
          <w:rFonts w:ascii="Arial" w:hAnsi="Arial" w:cs="Arial"/>
          <w:sz w:val="22"/>
          <w:szCs w:val="22"/>
        </w:rPr>
        <w:t>n how prestigious the school is.  Prestige and quality are not always found in the same institution.  Look for the elements that will most directly support who you are as a student.</w:t>
      </w:r>
      <w:r w:rsidR="00223596">
        <w:rPr>
          <w:rFonts w:ascii="Arial" w:hAnsi="Arial" w:cs="Arial"/>
          <w:sz w:val="22"/>
          <w:szCs w:val="22"/>
        </w:rPr>
        <w:t xml:space="preserve"> </w:t>
      </w:r>
      <w:r w:rsidR="00223596" w:rsidRPr="003E5663">
        <w:rPr>
          <w:rFonts w:ascii="Arial" w:hAnsi="Arial" w:cs="Arial"/>
          <w:b/>
          <w:i/>
          <w:sz w:val="22"/>
          <w:szCs w:val="22"/>
        </w:rPr>
        <w:t xml:space="preserve"> </w:t>
      </w:r>
    </w:p>
    <w:p w:rsidR="003E5663" w:rsidRDefault="003E5663" w:rsidP="00A64EEE">
      <w:pPr>
        <w:rPr>
          <w:rFonts w:ascii="Arial" w:hAnsi="Arial" w:cs="Arial"/>
          <w:b/>
          <w:i/>
          <w:sz w:val="22"/>
          <w:szCs w:val="22"/>
        </w:rPr>
      </w:pPr>
    </w:p>
    <w:p w:rsidR="005675B1" w:rsidRDefault="00223596" w:rsidP="003E5663">
      <w:pPr>
        <w:rPr>
          <w:rFonts w:ascii="Arial" w:hAnsi="Arial" w:cs="Arial"/>
          <w:sz w:val="22"/>
          <w:szCs w:val="22"/>
        </w:rPr>
      </w:pPr>
      <w:r w:rsidRPr="008A7B10">
        <w:rPr>
          <w:rFonts w:ascii="Arial" w:hAnsi="Arial" w:cs="Arial"/>
          <w:b/>
          <w:sz w:val="22"/>
          <w:szCs w:val="22"/>
        </w:rPr>
        <w:t>Most important:</w:t>
      </w:r>
      <w:r w:rsidRPr="008A7B10">
        <w:rPr>
          <w:rFonts w:ascii="Arial" w:hAnsi="Arial" w:cs="Arial"/>
          <w:b/>
          <w:i/>
          <w:sz w:val="22"/>
          <w:szCs w:val="22"/>
        </w:rPr>
        <w:t xml:space="preserve">  Remember you are in charge</w:t>
      </w:r>
      <w:r w:rsidR="003E5663" w:rsidRPr="008A7B10">
        <w:rPr>
          <w:rFonts w:ascii="Arial" w:hAnsi="Arial" w:cs="Arial"/>
          <w:sz w:val="22"/>
          <w:szCs w:val="22"/>
        </w:rPr>
        <w:t>!</w:t>
      </w:r>
      <w:r w:rsidRPr="008A7B10">
        <w:rPr>
          <w:rFonts w:ascii="Arial" w:hAnsi="Arial" w:cs="Arial"/>
          <w:sz w:val="22"/>
          <w:szCs w:val="22"/>
        </w:rPr>
        <w:t xml:space="preserve"> </w:t>
      </w:r>
      <w:r w:rsidR="0033208E">
        <w:rPr>
          <w:rFonts w:ascii="Arial" w:hAnsi="Arial" w:cs="Arial"/>
          <w:sz w:val="22"/>
          <w:szCs w:val="22"/>
        </w:rPr>
        <w:t xml:space="preserve"> </w:t>
      </w:r>
      <w:r w:rsidR="00A963A5">
        <w:rPr>
          <w:rFonts w:ascii="Arial" w:hAnsi="Arial" w:cs="Arial"/>
          <w:sz w:val="22"/>
          <w:szCs w:val="22"/>
        </w:rPr>
        <w:t>The p</w:t>
      </w:r>
      <w:r w:rsidRPr="008A7B10">
        <w:rPr>
          <w:rFonts w:ascii="Arial" w:hAnsi="Arial" w:cs="Arial"/>
          <w:sz w:val="22"/>
          <w:szCs w:val="22"/>
        </w:rPr>
        <w:t>ower in this process resides with you.</w:t>
      </w:r>
      <w:r w:rsidR="003E5663" w:rsidRPr="008A7B10">
        <w:rPr>
          <w:rFonts w:ascii="Arial" w:hAnsi="Arial" w:cs="Arial"/>
          <w:sz w:val="22"/>
          <w:szCs w:val="22"/>
        </w:rPr>
        <w:t xml:space="preserve">  You are re</w:t>
      </w:r>
      <w:r w:rsidR="00A963A5">
        <w:rPr>
          <w:rFonts w:ascii="Arial" w:hAnsi="Arial" w:cs="Arial"/>
          <w:sz w:val="22"/>
          <w:szCs w:val="22"/>
        </w:rPr>
        <w:t>sponsible for the quality of your</w:t>
      </w:r>
      <w:r w:rsidR="003E5663" w:rsidRPr="008A7B10">
        <w:rPr>
          <w:rFonts w:ascii="Arial" w:hAnsi="Arial" w:cs="Arial"/>
          <w:sz w:val="22"/>
          <w:szCs w:val="22"/>
        </w:rPr>
        <w:t xml:space="preserve"> school</w:t>
      </w:r>
      <w:r w:rsidR="00A963A5">
        <w:rPr>
          <w:rFonts w:ascii="Arial" w:hAnsi="Arial" w:cs="Arial"/>
          <w:sz w:val="22"/>
          <w:szCs w:val="22"/>
        </w:rPr>
        <w:t xml:space="preserve"> performance</w:t>
      </w:r>
      <w:r w:rsidR="003E5663" w:rsidRPr="008A7B10">
        <w:rPr>
          <w:rFonts w:ascii="Arial" w:hAnsi="Arial" w:cs="Arial"/>
          <w:sz w:val="22"/>
          <w:szCs w:val="22"/>
        </w:rPr>
        <w:t xml:space="preserve"> and the </w:t>
      </w:r>
      <w:r w:rsidR="00A963A5">
        <w:rPr>
          <w:rFonts w:ascii="Arial" w:hAnsi="Arial" w:cs="Arial"/>
          <w:sz w:val="22"/>
          <w:szCs w:val="22"/>
        </w:rPr>
        <w:t>effort you devote to the</w:t>
      </w:r>
      <w:r w:rsidR="003E5663" w:rsidRPr="008A7B10">
        <w:rPr>
          <w:rFonts w:ascii="Arial" w:hAnsi="Arial" w:cs="Arial"/>
          <w:sz w:val="22"/>
          <w:szCs w:val="22"/>
        </w:rPr>
        <w:t xml:space="preserve"> college search and application</w:t>
      </w:r>
      <w:r w:rsidR="00A963A5">
        <w:rPr>
          <w:rFonts w:ascii="Arial" w:hAnsi="Arial" w:cs="Arial"/>
          <w:sz w:val="22"/>
          <w:szCs w:val="22"/>
        </w:rPr>
        <w:t xml:space="preserve"> process.  Those who make admissions </w:t>
      </w:r>
      <w:r w:rsidR="003E5663" w:rsidRPr="008A7B10">
        <w:rPr>
          <w:rFonts w:ascii="Arial" w:hAnsi="Arial" w:cs="Arial"/>
          <w:sz w:val="22"/>
          <w:szCs w:val="22"/>
        </w:rPr>
        <w:t xml:space="preserve">decisions base their </w:t>
      </w:r>
      <w:r w:rsidR="00650A59" w:rsidRPr="008A7B10">
        <w:rPr>
          <w:rFonts w:ascii="Arial" w:hAnsi="Arial" w:cs="Arial"/>
          <w:sz w:val="22"/>
          <w:szCs w:val="22"/>
        </w:rPr>
        <w:t>conclusions</w:t>
      </w:r>
      <w:r w:rsidR="003E5663" w:rsidRPr="008A7B10">
        <w:rPr>
          <w:rFonts w:ascii="Arial" w:hAnsi="Arial" w:cs="Arial"/>
          <w:sz w:val="22"/>
          <w:szCs w:val="22"/>
        </w:rPr>
        <w:t xml:space="preserve"> on what you present in your application.  Give them your best work.</w:t>
      </w:r>
      <w:r w:rsidR="00BA611C" w:rsidRPr="008A7B10">
        <w:rPr>
          <w:rFonts w:ascii="Arial" w:hAnsi="Arial" w:cs="Arial"/>
          <w:sz w:val="22"/>
          <w:szCs w:val="22"/>
        </w:rPr>
        <w:t xml:space="preserve">    </w:t>
      </w:r>
    </w:p>
    <w:p w:rsidR="006A2F40" w:rsidRPr="00407025" w:rsidRDefault="00686E20" w:rsidP="00686E20">
      <w:pPr>
        <w:pStyle w:val="Heading1"/>
        <w:jc w:val="center"/>
      </w:pPr>
      <w:bookmarkStart w:id="89" w:name="_Toc356382524"/>
      <w:r>
        <w:rPr>
          <w:noProof/>
          <w:sz w:val="22"/>
          <w:lang w:eastAsia="zh-CN"/>
        </w:rPr>
        <w:drawing>
          <wp:anchor distT="0" distB="0" distL="114300" distR="114300" simplePos="0" relativeHeight="251804160" behindDoc="1" locked="0" layoutInCell="1" allowOverlap="1">
            <wp:simplePos x="0" y="0"/>
            <wp:positionH relativeFrom="column">
              <wp:posOffset>4183380</wp:posOffset>
            </wp:positionH>
            <wp:positionV relativeFrom="paragraph">
              <wp:posOffset>92710</wp:posOffset>
            </wp:positionV>
            <wp:extent cx="2819400" cy="1592580"/>
            <wp:effectExtent l="0" t="0" r="0" b="83820"/>
            <wp:wrapTight wrapText="bothSides">
              <wp:wrapPolygon edited="0">
                <wp:start x="10508" y="258"/>
                <wp:lineTo x="8465" y="775"/>
                <wp:lineTo x="7589" y="2067"/>
                <wp:lineTo x="7589" y="4909"/>
                <wp:lineTo x="6714" y="5684"/>
                <wp:lineTo x="5254" y="8268"/>
                <wp:lineTo x="5108" y="10852"/>
                <wp:lineTo x="5692" y="13177"/>
                <wp:lineTo x="6130" y="13952"/>
                <wp:lineTo x="9632" y="17311"/>
                <wp:lineTo x="10216" y="17828"/>
                <wp:lineTo x="10362" y="18861"/>
                <wp:lineTo x="11676" y="21445"/>
                <wp:lineTo x="11968" y="22478"/>
                <wp:lineTo x="15032" y="22478"/>
                <wp:lineTo x="15324" y="21445"/>
                <wp:lineTo x="16492" y="21445"/>
                <wp:lineTo x="18389" y="18861"/>
                <wp:lineTo x="18097" y="12144"/>
                <wp:lineTo x="16200" y="9043"/>
                <wp:lineTo x="15178" y="4909"/>
                <wp:lineTo x="13427" y="4909"/>
                <wp:lineTo x="13719" y="2325"/>
                <wp:lineTo x="12843" y="775"/>
                <wp:lineTo x="11238" y="258"/>
                <wp:lineTo x="10508" y="258"/>
              </wp:wrapPolygon>
            </wp:wrapTight>
            <wp:docPr id="227"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6A2F40" w:rsidRPr="00407025">
        <w:t xml:space="preserve">Demonstrating </w:t>
      </w:r>
      <w:r w:rsidR="00407025">
        <w:t xml:space="preserve">  </w:t>
      </w:r>
      <w:r w:rsidR="006A2F40" w:rsidRPr="00407025">
        <w:t>Interest</w:t>
      </w:r>
      <w:bookmarkEnd w:id="89"/>
    </w:p>
    <w:p w:rsidR="002A09A8" w:rsidRDefault="002A09A8" w:rsidP="003E5663">
      <w:pPr>
        <w:rPr>
          <w:rFonts w:ascii="Arial" w:hAnsi="Arial" w:cs="Arial"/>
          <w:szCs w:val="22"/>
        </w:rPr>
      </w:pPr>
    </w:p>
    <w:p w:rsidR="005675B1" w:rsidRPr="00686E20" w:rsidRDefault="005675B1" w:rsidP="003E5663">
      <w:pPr>
        <w:rPr>
          <w:rFonts w:ascii="Arial" w:hAnsi="Arial" w:cs="Arial"/>
          <w:sz w:val="22"/>
          <w:szCs w:val="22"/>
        </w:rPr>
      </w:pPr>
      <w:r w:rsidRPr="00686E20">
        <w:rPr>
          <w:rFonts w:ascii="Arial" w:hAnsi="Arial" w:cs="Arial"/>
          <w:sz w:val="22"/>
          <w:szCs w:val="22"/>
        </w:rPr>
        <w:t>Now that you have your list</w:t>
      </w:r>
      <w:r w:rsidR="009F7744" w:rsidRPr="00686E20">
        <w:rPr>
          <w:rFonts w:ascii="Arial" w:hAnsi="Arial" w:cs="Arial"/>
          <w:sz w:val="22"/>
          <w:szCs w:val="22"/>
        </w:rPr>
        <w:t>,</w:t>
      </w:r>
      <w:r w:rsidRPr="00686E20">
        <w:rPr>
          <w:rFonts w:ascii="Arial" w:hAnsi="Arial" w:cs="Arial"/>
          <w:sz w:val="22"/>
          <w:szCs w:val="22"/>
        </w:rPr>
        <w:t xml:space="preserve"> make sure you “demonstrate interest” </w:t>
      </w:r>
      <w:r w:rsidRPr="00686E20">
        <w:rPr>
          <w:rFonts w:ascii="Arial" w:hAnsi="Arial" w:cs="Arial"/>
          <w:b/>
          <w:i/>
          <w:sz w:val="22"/>
          <w:szCs w:val="22"/>
        </w:rPr>
        <w:t>before</w:t>
      </w:r>
      <w:r w:rsidRPr="00686E20">
        <w:rPr>
          <w:rFonts w:ascii="Arial" w:hAnsi="Arial" w:cs="Arial"/>
          <w:sz w:val="22"/>
          <w:szCs w:val="22"/>
        </w:rPr>
        <w:t xml:space="preserve">, </w:t>
      </w:r>
      <w:r w:rsidRPr="00686E20">
        <w:rPr>
          <w:rFonts w:ascii="Arial" w:hAnsi="Arial" w:cs="Arial"/>
          <w:b/>
          <w:i/>
          <w:sz w:val="22"/>
          <w:szCs w:val="22"/>
        </w:rPr>
        <w:t>during</w:t>
      </w:r>
      <w:r w:rsidRPr="00686E20">
        <w:rPr>
          <w:rFonts w:ascii="Arial" w:hAnsi="Arial" w:cs="Arial"/>
          <w:sz w:val="22"/>
          <w:szCs w:val="22"/>
        </w:rPr>
        <w:t xml:space="preserve"> and </w:t>
      </w:r>
      <w:r w:rsidRPr="00686E20">
        <w:rPr>
          <w:rFonts w:ascii="Arial" w:hAnsi="Arial" w:cs="Arial"/>
          <w:b/>
          <w:i/>
          <w:sz w:val="22"/>
          <w:szCs w:val="22"/>
        </w:rPr>
        <w:t>after</w:t>
      </w:r>
      <w:r w:rsidRPr="00686E20">
        <w:rPr>
          <w:rFonts w:ascii="Arial" w:hAnsi="Arial" w:cs="Arial"/>
          <w:sz w:val="22"/>
          <w:szCs w:val="22"/>
        </w:rPr>
        <w:t xml:space="preserve"> the application process.  Because schools keep databases on student contacts many things you do are noted and may come into play when admission decisions are made.  Appropriate demonstrations of interest may put you ahead of another candidate.  Below is a list of potential points of contact that demonstrate interest.  </w:t>
      </w:r>
    </w:p>
    <w:p w:rsidR="005675B1" w:rsidRPr="00686E20" w:rsidRDefault="005675B1" w:rsidP="003E5663">
      <w:pPr>
        <w:rPr>
          <w:rFonts w:ascii="Arial" w:hAnsi="Arial" w:cs="Arial"/>
          <w:sz w:val="20"/>
          <w:szCs w:val="22"/>
        </w:rPr>
      </w:pPr>
    </w:p>
    <w:p w:rsidR="005675B1" w:rsidRPr="00686E20" w:rsidRDefault="00686E20" w:rsidP="009B2D7B">
      <w:pPr>
        <w:numPr>
          <w:ilvl w:val="0"/>
          <w:numId w:val="37"/>
        </w:numPr>
        <w:rPr>
          <w:rFonts w:ascii="Arial" w:hAnsi="Arial" w:cs="Arial"/>
          <w:sz w:val="22"/>
          <w:szCs w:val="22"/>
        </w:rPr>
      </w:pPr>
      <w:r w:rsidRPr="00686E20">
        <w:rPr>
          <w:rFonts w:ascii="Arial" w:hAnsi="Arial" w:cs="Arial"/>
          <w:sz w:val="22"/>
          <w:szCs w:val="22"/>
        </w:rPr>
        <w:t>A</w:t>
      </w:r>
      <w:r w:rsidR="005675B1" w:rsidRPr="00686E20">
        <w:rPr>
          <w:rFonts w:ascii="Arial" w:hAnsi="Arial" w:cs="Arial"/>
          <w:sz w:val="22"/>
          <w:szCs w:val="22"/>
        </w:rPr>
        <w:t>ttend functions put on locally by colleges you have on your list</w:t>
      </w:r>
      <w:r w:rsidR="00F57D0F" w:rsidRPr="00686E20">
        <w:rPr>
          <w:rFonts w:ascii="Arial" w:hAnsi="Arial" w:cs="Arial"/>
          <w:sz w:val="22"/>
          <w:szCs w:val="22"/>
        </w:rPr>
        <w:t>.</w:t>
      </w:r>
    </w:p>
    <w:p w:rsidR="005675B1" w:rsidRPr="00686E20" w:rsidRDefault="005675B1" w:rsidP="009B2D7B">
      <w:pPr>
        <w:numPr>
          <w:ilvl w:val="0"/>
          <w:numId w:val="37"/>
        </w:numPr>
        <w:rPr>
          <w:rFonts w:ascii="Arial" w:hAnsi="Arial" w:cs="Arial"/>
          <w:sz w:val="22"/>
          <w:szCs w:val="22"/>
        </w:rPr>
      </w:pPr>
      <w:r w:rsidRPr="00686E20">
        <w:rPr>
          <w:rFonts w:ascii="Arial" w:hAnsi="Arial" w:cs="Arial"/>
          <w:sz w:val="22"/>
          <w:szCs w:val="22"/>
        </w:rPr>
        <w:t>Att</w:t>
      </w:r>
      <w:r w:rsidR="00F1585A">
        <w:rPr>
          <w:rFonts w:ascii="Arial" w:hAnsi="Arial" w:cs="Arial"/>
          <w:sz w:val="22"/>
          <w:szCs w:val="22"/>
        </w:rPr>
        <w:t>end college visits at Ingraham</w:t>
      </w:r>
      <w:r w:rsidRPr="00686E20">
        <w:rPr>
          <w:rFonts w:ascii="Arial" w:hAnsi="Arial" w:cs="Arial"/>
          <w:sz w:val="22"/>
          <w:szCs w:val="22"/>
        </w:rPr>
        <w:t xml:space="preserve"> – come prepared with thoughtful questions.</w:t>
      </w:r>
    </w:p>
    <w:p w:rsidR="00894E5A" w:rsidRPr="00686E20" w:rsidRDefault="00D44C8D" w:rsidP="009B2D7B">
      <w:pPr>
        <w:numPr>
          <w:ilvl w:val="0"/>
          <w:numId w:val="37"/>
        </w:numPr>
        <w:rPr>
          <w:rFonts w:ascii="Arial" w:hAnsi="Arial" w:cs="Arial"/>
          <w:sz w:val="22"/>
          <w:szCs w:val="22"/>
        </w:rPr>
      </w:pPr>
      <w:r w:rsidRPr="00686E20">
        <w:rPr>
          <w:rFonts w:ascii="Arial" w:hAnsi="Arial" w:cs="Arial"/>
          <w:sz w:val="22"/>
          <w:szCs w:val="22"/>
        </w:rPr>
        <w:lastRenderedPageBreak/>
        <w:t>Pre-register for you</w:t>
      </w:r>
      <w:r w:rsidR="001B37BF" w:rsidRPr="00686E20">
        <w:rPr>
          <w:rFonts w:ascii="Arial" w:hAnsi="Arial" w:cs="Arial"/>
          <w:sz w:val="22"/>
          <w:szCs w:val="22"/>
        </w:rPr>
        <w:t>r college campus visit so the</w:t>
      </w:r>
      <w:r w:rsidRPr="00686E20">
        <w:rPr>
          <w:rFonts w:ascii="Arial" w:hAnsi="Arial" w:cs="Arial"/>
          <w:sz w:val="22"/>
          <w:szCs w:val="22"/>
        </w:rPr>
        <w:t xml:space="preserve"> admission</w:t>
      </w:r>
      <w:r w:rsidR="00F271DE" w:rsidRPr="00686E20">
        <w:rPr>
          <w:rFonts w:ascii="Arial" w:hAnsi="Arial" w:cs="Arial"/>
          <w:sz w:val="22"/>
          <w:szCs w:val="22"/>
        </w:rPr>
        <w:t>s staff</w:t>
      </w:r>
      <w:r w:rsidRPr="00686E20">
        <w:rPr>
          <w:rFonts w:ascii="Arial" w:hAnsi="Arial" w:cs="Arial"/>
          <w:sz w:val="22"/>
          <w:szCs w:val="22"/>
        </w:rPr>
        <w:t xml:space="preserve"> knows </w:t>
      </w:r>
      <w:r w:rsidR="00F271DE" w:rsidRPr="00686E20">
        <w:rPr>
          <w:rFonts w:ascii="Arial" w:hAnsi="Arial" w:cs="Arial"/>
          <w:sz w:val="22"/>
          <w:szCs w:val="22"/>
        </w:rPr>
        <w:t>you are coming</w:t>
      </w:r>
      <w:r w:rsidRPr="00686E20">
        <w:rPr>
          <w:rFonts w:ascii="Arial" w:hAnsi="Arial" w:cs="Arial"/>
          <w:sz w:val="22"/>
          <w:szCs w:val="22"/>
        </w:rPr>
        <w:t xml:space="preserve">.  </w:t>
      </w:r>
    </w:p>
    <w:p w:rsidR="00D44C8D" w:rsidRPr="00686E20" w:rsidRDefault="00D44C8D" w:rsidP="009B2D7B">
      <w:pPr>
        <w:numPr>
          <w:ilvl w:val="0"/>
          <w:numId w:val="37"/>
        </w:numPr>
        <w:rPr>
          <w:rFonts w:ascii="Arial" w:hAnsi="Arial" w:cs="Arial"/>
          <w:sz w:val="22"/>
          <w:szCs w:val="22"/>
        </w:rPr>
      </w:pPr>
      <w:r w:rsidRPr="00686E20">
        <w:rPr>
          <w:rFonts w:ascii="Arial" w:hAnsi="Arial" w:cs="Arial"/>
          <w:sz w:val="22"/>
          <w:szCs w:val="22"/>
        </w:rPr>
        <w:t>Request an appointment w</w:t>
      </w:r>
      <w:r w:rsidR="001B37BF" w:rsidRPr="00686E20">
        <w:rPr>
          <w:rFonts w:ascii="Arial" w:hAnsi="Arial" w:cs="Arial"/>
          <w:sz w:val="22"/>
          <w:szCs w:val="22"/>
        </w:rPr>
        <w:t>ith an admission representat</w:t>
      </w:r>
      <w:r w:rsidR="00F57D0F" w:rsidRPr="00686E20">
        <w:rPr>
          <w:rFonts w:ascii="Arial" w:hAnsi="Arial" w:cs="Arial"/>
          <w:sz w:val="22"/>
          <w:szCs w:val="22"/>
        </w:rPr>
        <w:t>ive and financial aid counselor when visiting the campus.</w:t>
      </w:r>
    </w:p>
    <w:p w:rsidR="00D44C8D" w:rsidRPr="00B562DF" w:rsidRDefault="00D44C8D" w:rsidP="009B2D7B">
      <w:pPr>
        <w:numPr>
          <w:ilvl w:val="0"/>
          <w:numId w:val="37"/>
        </w:numPr>
        <w:rPr>
          <w:rFonts w:ascii="Arial" w:hAnsi="Arial" w:cs="Arial"/>
          <w:sz w:val="22"/>
          <w:szCs w:val="22"/>
        </w:rPr>
      </w:pPr>
      <w:r w:rsidRPr="00686E20">
        <w:rPr>
          <w:rFonts w:ascii="Arial" w:hAnsi="Arial" w:cs="Arial"/>
          <w:sz w:val="22"/>
          <w:szCs w:val="22"/>
        </w:rPr>
        <w:t xml:space="preserve">Make sure any contact with the college is from </w:t>
      </w:r>
      <w:r w:rsidR="009F7744" w:rsidRPr="00686E20">
        <w:rPr>
          <w:rFonts w:ascii="Arial" w:hAnsi="Arial" w:cs="Arial"/>
          <w:sz w:val="22"/>
          <w:szCs w:val="22"/>
        </w:rPr>
        <w:t xml:space="preserve">you </w:t>
      </w:r>
      <w:r w:rsidR="009F7744" w:rsidRPr="00B562DF">
        <w:rPr>
          <w:rFonts w:ascii="Arial" w:hAnsi="Arial" w:cs="Arial"/>
          <w:i/>
          <w:color w:val="7030A0"/>
          <w:sz w:val="22"/>
          <w:szCs w:val="22"/>
        </w:rPr>
        <w:t>not your parent</w:t>
      </w:r>
      <w:r w:rsidR="001B37BF" w:rsidRPr="00B562DF">
        <w:rPr>
          <w:rFonts w:ascii="Arial" w:hAnsi="Arial" w:cs="Arial"/>
          <w:color w:val="7030A0"/>
          <w:sz w:val="22"/>
          <w:szCs w:val="22"/>
        </w:rPr>
        <w:t>!</w:t>
      </w:r>
    </w:p>
    <w:p w:rsidR="003E4C73" w:rsidRPr="00F1585A" w:rsidRDefault="00686E20" w:rsidP="009B2D7B">
      <w:pPr>
        <w:numPr>
          <w:ilvl w:val="0"/>
          <w:numId w:val="37"/>
        </w:numPr>
        <w:rPr>
          <w:rFonts w:ascii="Arial" w:hAnsi="Arial" w:cs="Arial"/>
          <w:sz w:val="22"/>
          <w:szCs w:val="22"/>
        </w:rPr>
      </w:pPr>
      <w:r w:rsidRPr="00F1585A">
        <w:rPr>
          <w:rFonts w:ascii="Arial" w:hAnsi="Arial" w:cs="Arial"/>
          <w:sz w:val="22"/>
          <w:szCs w:val="22"/>
        </w:rPr>
        <w:t>E</w:t>
      </w:r>
      <w:r w:rsidR="00D44C8D" w:rsidRPr="00F1585A">
        <w:rPr>
          <w:rFonts w:ascii="Arial" w:hAnsi="Arial" w:cs="Arial"/>
          <w:sz w:val="22"/>
          <w:szCs w:val="22"/>
        </w:rPr>
        <w:t>-mail questions to admissions</w:t>
      </w:r>
      <w:r w:rsidR="001B37BF" w:rsidRPr="00F1585A">
        <w:rPr>
          <w:rFonts w:ascii="Arial" w:hAnsi="Arial" w:cs="Arial"/>
          <w:sz w:val="22"/>
          <w:szCs w:val="22"/>
        </w:rPr>
        <w:t>.</w:t>
      </w:r>
      <w:r w:rsidR="00D44C8D" w:rsidRPr="00F1585A">
        <w:rPr>
          <w:rFonts w:ascii="Arial" w:hAnsi="Arial" w:cs="Arial"/>
          <w:sz w:val="22"/>
          <w:szCs w:val="22"/>
        </w:rPr>
        <w:t xml:space="preserve"> </w:t>
      </w:r>
      <w:r w:rsidR="00F365F5" w:rsidRPr="00F1585A">
        <w:rPr>
          <w:rFonts w:ascii="Arial" w:hAnsi="Arial" w:cs="Arial"/>
          <w:sz w:val="22"/>
          <w:szCs w:val="22"/>
        </w:rPr>
        <w:t>Put your name in the email subject line.</w:t>
      </w:r>
      <w:r w:rsidR="00F1585A" w:rsidRPr="00F1585A">
        <w:rPr>
          <w:rFonts w:ascii="Arial" w:hAnsi="Arial" w:cs="Arial"/>
          <w:sz w:val="22"/>
          <w:szCs w:val="22"/>
        </w:rPr>
        <w:t xml:space="preserve"> </w:t>
      </w:r>
      <w:r w:rsidR="003E4C73" w:rsidRPr="00F1585A">
        <w:rPr>
          <w:rFonts w:ascii="Arial" w:hAnsi="Arial" w:cs="Arial"/>
          <w:sz w:val="22"/>
          <w:szCs w:val="22"/>
        </w:rPr>
        <w:t>If the college contacts you reply in a thoughtful, thorough</w:t>
      </w:r>
      <w:r w:rsidR="00F365F5" w:rsidRPr="00F1585A">
        <w:rPr>
          <w:rFonts w:ascii="Arial" w:hAnsi="Arial" w:cs="Arial"/>
          <w:sz w:val="22"/>
          <w:szCs w:val="22"/>
        </w:rPr>
        <w:t>,</w:t>
      </w:r>
      <w:r w:rsidR="003E4C73" w:rsidRPr="00F1585A">
        <w:rPr>
          <w:rFonts w:ascii="Arial" w:hAnsi="Arial" w:cs="Arial"/>
          <w:sz w:val="22"/>
          <w:szCs w:val="22"/>
        </w:rPr>
        <w:t xml:space="preserve"> and timely manner.</w:t>
      </w:r>
    </w:p>
    <w:p w:rsidR="00D44C8D" w:rsidRDefault="00D44C8D" w:rsidP="00894E5A">
      <w:pPr>
        <w:rPr>
          <w:rFonts w:ascii="Arial" w:hAnsi="Arial" w:cs="Arial"/>
          <w:sz w:val="22"/>
          <w:szCs w:val="22"/>
        </w:rPr>
      </w:pPr>
    </w:p>
    <w:p w:rsidR="00400A44" w:rsidRPr="00A84451" w:rsidRDefault="00400A44" w:rsidP="00400A44">
      <w:pPr>
        <w:pStyle w:val="Heading1"/>
        <w:jc w:val="center"/>
        <w:rPr>
          <w:sz w:val="28"/>
          <w:szCs w:val="28"/>
        </w:rPr>
      </w:pPr>
      <w:bookmarkStart w:id="90" w:name="_Toc356382525"/>
      <w:r w:rsidRPr="00A84451">
        <w:rPr>
          <w:sz w:val="28"/>
          <w:szCs w:val="28"/>
        </w:rPr>
        <w:t>Clarifying Early</w:t>
      </w:r>
      <w:r w:rsidR="00844B6B">
        <w:rPr>
          <w:sz w:val="28"/>
          <w:szCs w:val="28"/>
        </w:rPr>
        <w:t xml:space="preserve"> Action</w:t>
      </w:r>
      <w:r w:rsidRPr="00A84451">
        <w:rPr>
          <w:sz w:val="28"/>
          <w:szCs w:val="28"/>
        </w:rPr>
        <w:t xml:space="preserve"> /</w:t>
      </w:r>
      <w:r w:rsidR="00844B6B">
        <w:rPr>
          <w:sz w:val="28"/>
          <w:szCs w:val="28"/>
        </w:rPr>
        <w:t xml:space="preserve"> </w:t>
      </w:r>
      <w:r w:rsidRPr="00A84451">
        <w:rPr>
          <w:sz w:val="28"/>
          <w:szCs w:val="28"/>
        </w:rPr>
        <w:t xml:space="preserve">Early </w:t>
      </w:r>
      <w:r w:rsidR="00844B6B" w:rsidRPr="00A84451">
        <w:rPr>
          <w:sz w:val="28"/>
          <w:szCs w:val="28"/>
        </w:rPr>
        <w:t>Decision</w:t>
      </w:r>
      <w:bookmarkEnd w:id="90"/>
    </w:p>
    <w:p w:rsidR="00400A44" w:rsidRDefault="00400A44" w:rsidP="00400A44"/>
    <w:p w:rsidR="00844B6B" w:rsidRDefault="00844B6B" w:rsidP="00844B6B">
      <w:pPr>
        <w:rPr>
          <w:rFonts w:ascii="Arial" w:hAnsi="Arial" w:cs="Arial"/>
        </w:rPr>
      </w:pPr>
      <w:r w:rsidRPr="00A84451">
        <w:rPr>
          <w:rFonts w:ascii="Arial" w:hAnsi="Arial" w:cs="Arial"/>
          <w:b/>
        </w:rPr>
        <w:t>Early Action</w:t>
      </w:r>
      <w:r w:rsidRPr="00A84451">
        <w:rPr>
          <w:rFonts w:ascii="Arial" w:hAnsi="Arial" w:cs="Arial"/>
        </w:rPr>
        <w:t xml:space="preserve"> is the term used to describe the application process which permits a student to make application to an institution of preference and receive a decision well in advance of the normal response date.  </w:t>
      </w:r>
      <w:r w:rsidR="003B4864">
        <w:rPr>
          <w:rFonts w:ascii="Arial" w:hAnsi="Arial" w:cs="Arial"/>
        </w:rPr>
        <w:t>Decisions can be admit, hold for further review</w:t>
      </w:r>
      <w:r w:rsidR="006936F1">
        <w:rPr>
          <w:rFonts w:ascii="Arial" w:hAnsi="Arial" w:cs="Arial"/>
        </w:rPr>
        <w:t xml:space="preserve">, </w:t>
      </w:r>
      <w:r w:rsidR="003B4864">
        <w:rPr>
          <w:rFonts w:ascii="Arial" w:hAnsi="Arial" w:cs="Arial"/>
        </w:rPr>
        <w:t xml:space="preserve">or deny.  </w:t>
      </w:r>
      <w:r w:rsidRPr="00A84451">
        <w:rPr>
          <w:rFonts w:ascii="Arial" w:hAnsi="Arial" w:cs="Arial"/>
        </w:rPr>
        <w:t>The candidate is not committed to enroll a</w:t>
      </w:r>
      <w:r w:rsidR="00833492">
        <w:rPr>
          <w:rFonts w:ascii="Arial" w:hAnsi="Arial" w:cs="Arial"/>
        </w:rPr>
        <w:t>t that particular institution.  Student will be able to wait until May 1 to accept so that they can compare the financial offers of multiple school</w:t>
      </w:r>
      <w:r w:rsidR="006936F1">
        <w:rPr>
          <w:rFonts w:ascii="Arial" w:hAnsi="Arial" w:cs="Arial"/>
        </w:rPr>
        <w:t>s</w:t>
      </w:r>
      <w:r w:rsidR="00833492">
        <w:rPr>
          <w:rFonts w:ascii="Arial" w:hAnsi="Arial" w:cs="Arial"/>
        </w:rPr>
        <w:t xml:space="preserve">. </w:t>
      </w:r>
    </w:p>
    <w:p w:rsidR="003B4864" w:rsidRPr="00A84451" w:rsidRDefault="003B4864" w:rsidP="00844B6B">
      <w:pPr>
        <w:rPr>
          <w:rFonts w:ascii="Arial" w:hAnsi="Arial" w:cs="Arial"/>
        </w:rPr>
      </w:pPr>
    </w:p>
    <w:p w:rsidR="00844B6B" w:rsidRPr="00A84451" w:rsidRDefault="00844B6B" w:rsidP="009B2D7B">
      <w:pPr>
        <w:numPr>
          <w:ilvl w:val="0"/>
          <w:numId w:val="29"/>
        </w:numPr>
        <w:rPr>
          <w:rFonts w:ascii="Arial" w:hAnsi="Arial" w:cs="Arial"/>
        </w:rPr>
      </w:pPr>
      <w:r w:rsidRPr="00A84451">
        <w:rPr>
          <w:rFonts w:ascii="Arial" w:hAnsi="Arial" w:cs="Arial"/>
        </w:rPr>
        <w:t>Student may apply to other colleges</w:t>
      </w:r>
    </w:p>
    <w:p w:rsidR="00844B6B" w:rsidRPr="00A84451" w:rsidRDefault="00844B6B" w:rsidP="009B2D7B">
      <w:pPr>
        <w:numPr>
          <w:ilvl w:val="0"/>
          <w:numId w:val="29"/>
        </w:numPr>
        <w:rPr>
          <w:rFonts w:ascii="Arial" w:hAnsi="Arial" w:cs="Arial"/>
        </w:rPr>
      </w:pPr>
      <w:r w:rsidRPr="00A84451">
        <w:rPr>
          <w:rFonts w:ascii="Arial" w:hAnsi="Arial" w:cs="Arial"/>
        </w:rPr>
        <w:t>Institution will notify the applicant of the decision within a reasonable and clearly stated period of time after the Early Action deadline.</w:t>
      </w:r>
    </w:p>
    <w:p w:rsidR="00844B6B" w:rsidRPr="00A84451" w:rsidRDefault="00844B6B" w:rsidP="009B2D7B">
      <w:pPr>
        <w:numPr>
          <w:ilvl w:val="0"/>
          <w:numId w:val="29"/>
        </w:numPr>
        <w:rPr>
          <w:rFonts w:ascii="Arial" w:hAnsi="Arial" w:cs="Arial"/>
        </w:rPr>
      </w:pPr>
      <w:r w:rsidRPr="00A84451">
        <w:rPr>
          <w:rFonts w:ascii="Arial" w:hAnsi="Arial" w:cs="Arial"/>
        </w:rPr>
        <w:t>Student applying for aid will adhere to institutional aid application deadlines.</w:t>
      </w:r>
    </w:p>
    <w:p w:rsidR="00844B6B" w:rsidRPr="00A84451" w:rsidRDefault="00844B6B" w:rsidP="009B2D7B">
      <w:pPr>
        <w:numPr>
          <w:ilvl w:val="0"/>
          <w:numId w:val="29"/>
        </w:numPr>
        <w:rPr>
          <w:rFonts w:ascii="Arial" w:hAnsi="Arial" w:cs="Arial"/>
        </w:rPr>
      </w:pPr>
      <w:r w:rsidRPr="00A84451">
        <w:rPr>
          <w:rFonts w:ascii="Arial" w:hAnsi="Arial" w:cs="Arial"/>
        </w:rPr>
        <w:t>Student will not be required to make a commitment prior to May 1</w:t>
      </w:r>
      <w:r w:rsidRPr="00A84451">
        <w:rPr>
          <w:rFonts w:ascii="Arial" w:hAnsi="Arial" w:cs="Arial"/>
          <w:vertAlign w:val="superscript"/>
        </w:rPr>
        <w:t>st</w:t>
      </w:r>
      <w:r w:rsidRPr="00A84451">
        <w:rPr>
          <w:rFonts w:ascii="Arial" w:hAnsi="Arial" w:cs="Arial"/>
        </w:rPr>
        <w:t xml:space="preserve"> but is encouraged to do so as soon as a final college choice is made.</w:t>
      </w:r>
    </w:p>
    <w:p w:rsidR="00844B6B" w:rsidRPr="00A84451" w:rsidRDefault="00844B6B" w:rsidP="00844B6B">
      <w:pPr>
        <w:rPr>
          <w:rFonts w:ascii="Arial" w:hAnsi="Arial" w:cs="Arial"/>
        </w:rPr>
      </w:pPr>
    </w:p>
    <w:p w:rsidR="00844B6B" w:rsidRPr="00A84451" w:rsidRDefault="00844B6B" w:rsidP="00844B6B">
      <w:pPr>
        <w:rPr>
          <w:rFonts w:ascii="Arial" w:hAnsi="Arial" w:cs="Arial"/>
        </w:rPr>
      </w:pPr>
      <w:r w:rsidRPr="00A84451">
        <w:rPr>
          <w:rFonts w:ascii="Arial" w:hAnsi="Arial" w:cs="Arial"/>
          <w:b/>
        </w:rPr>
        <w:t>Single-Choice Early Action</w:t>
      </w:r>
      <w:r w:rsidRPr="00A84451">
        <w:rPr>
          <w:rFonts w:ascii="Arial" w:hAnsi="Arial" w:cs="Arial"/>
        </w:rPr>
        <w:t xml:space="preserve"> is </w:t>
      </w:r>
      <w:r>
        <w:rPr>
          <w:rFonts w:ascii="Arial" w:hAnsi="Arial" w:cs="Arial"/>
        </w:rPr>
        <w:t>offered by some schools.</w:t>
      </w:r>
      <w:r w:rsidRPr="00A84451">
        <w:rPr>
          <w:rFonts w:ascii="Arial" w:hAnsi="Arial" w:cs="Arial"/>
        </w:rPr>
        <w:t xml:space="preserve">  This program differs from other Early Action programs, as it does not allow a student to apply to other schools under any type of early action, early decision or early notification program.</w:t>
      </w:r>
    </w:p>
    <w:p w:rsidR="00844B6B" w:rsidRPr="006440EB" w:rsidRDefault="00844B6B" w:rsidP="00844B6B">
      <w:pPr>
        <w:rPr>
          <w:rFonts w:ascii="Arial" w:hAnsi="Arial" w:cs="Arial"/>
          <w:sz w:val="22"/>
          <w:szCs w:val="22"/>
        </w:rPr>
      </w:pPr>
    </w:p>
    <w:p w:rsidR="00400A44" w:rsidRDefault="00400A44" w:rsidP="00400A44">
      <w:pPr>
        <w:rPr>
          <w:rFonts w:ascii="Arial" w:hAnsi="Arial" w:cs="Arial"/>
        </w:rPr>
      </w:pPr>
      <w:r w:rsidRPr="00A84451">
        <w:rPr>
          <w:rFonts w:ascii="Arial" w:hAnsi="Arial" w:cs="Arial"/>
          <w:b/>
        </w:rPr>
        <w:t xml:space="preserve">Early Decision </w:t>
      </w:r>
      <w:r w:rsidRPr="00A84451">
        <w:rPr>
          <w:rFonts w:ascii="Arial" w:hAnsi="Arial" w:cs="Arial"/>
        </w:rPr>
        <w:t xml:space="preserve">is the term used to describe the application process in which a commitment is made by the </w:t>
      </w:r>
      <w:r w:rsidR="003B4864">
        <w:rPr>
          <w:rFonts w:ascii="Arial" w:hAnsi="Arial" w:cs="Arial"/>
        </w:rPr>
        <w:t>student to the institution that</w:t>
      </w:r>
      <w:r w:rsidRPr="00A84451">
        <w:rPr>
          <w:rFonts w:ascii="Arial" w:hAnsi="Arial" w:cs="Arial"/>
        </w:rPr>
        <w:t xml:space="preserve"> </w:t>
      </w:r>
      <w:r w:rsidRPr="00A84451">
        <w:rPr>
          <w:rFonts w:ascii="Arial" w:hAnsi="Arial" w:cs="Arial"/>
          <w:b/>
        </w:rPr>
        <w:t xml:space="preserve">if admitted, the student will enroll.  </w:t>
      </w:r>
      <w:r w:rsidRPr="00A84451">
        <w:rPr>
          <w:rFonts w:ascii="Arial" w:hAnsi="Arial" w:cs="Arial"/>
        </w:rPr>
        <w:t>Only a student who can make a deliberate and well-reasoned first choice decision should apply under early decision</w:t>
      </w:r>
      <w:r w:rsidR="003B4864">
        <w:rPr>
          <w:rFonts w:ascii="Arial" w:hAnsi="Arial" w:cs="Arial"/>
        </w:rPr>
        <w:t>.  If</w:t>
      </w:r>
      <w:r w:rsidR="0037207E">
        <w:rPr>
          <w:rFonts w:ascii="Arial" w:hAnsi="Arial" w:cs="Arial"/>
        </w:rPr>
        <w:t xml:space="preserve"> accepted you must attend that school and withdraw any applications sent to other schools.</w:t>
      </w:r>
      <w:r w:rsidRPr="00A84451">
        <w:rPr>
          <w:rFonts w:ascii="Arial" w:hAnsi="Arial" w:cs="Arial"/>
        </w:rPr>
        <w:t xml:space="preserve"> </w:t>
      </w:r>
      <w:r w:rsidR="0037207E">
        <w:rPr>
          <w:rFonts w:ascii="Arial" w:hAnsi="Arial" w:cs="Arial"/>
        </w:rPr>
        <w:t xml:space="preserve">You won’t be able to compare financial aid offers. </w:t>
      </w:r>
      <w:r w:rsidRPr="00A84451">
        <w:rPr>
          <w:rFonts w:ascii="Arial" w:hAnsi="Arial" w:cs="Arial"/>
        </w:rPr>
        <w:t xml:space="preserve"> Any student considering Early Decision should meet with the </w:t>
      </w:r>
      <w:r w:rsidR="0059694A">
        <w:rPr>
          <w:rFonts w:ascii="Arial" w:hAnsi="Arial" w:cs="Arial"/>
        </w:rPr>
        <w:t xml:space="preserve">College and </w:t>
      </w:r>
      <w:r w:rsidRPr="00A84451">
        <w:rPr>
          <w:rFonts w:ascii="Arial" w:hAnsi="Arial" w:cs="Arial"/>
        </w:rPr>
        <w:t>Career Center and</w:t>
      </w:r>
      <w:r w:rsidR="0059694A">
        <w:rPr>
          <w:rFonts w:ascii="Arial" w:hAnsi="Arial" w:cs="Arial"/>
        </w:rPr>
        <w:t xml:space="preserve"> their school</w:t>
      </w:r>
      <w:r w:rsidRPr="00A84451">
        <w:rPr>
          <w:rFonts w:ascii="Arial" w:hAnsi="Arial" w:cs="Arial"/>
        </w:rPr>
        <w:t xml:space="preserve"> </w:t>
      </w:r>
      <w:r w:rsidR="0059694A">
        <w:rPr>
          <w:rFonts w:ascii="Arial" w:hAnsi="Arial" w:cs="Arial"/>
        </w:rPr>
        <w:t xml:space="preserve">counselor in September of </w:t>
      </w:r>
      <w:r w:rsidRPr="00A84451">
        <w:rPr>
          <w:rFonts w:ascii="Arial" w:hAnsi="Arial" w:cs="Arial"/>
        </w:rPr>
        <w:t>senior year</w:t>
      </w:r>
      <w:r w:rsidR="0059694A">
        <w:rPr>
          <w:rFonts w:ascii="Arial" w:hAnsi="Arial" w:cs="Arial"/>
        </w:rPr>
        <w:t xml:space="preserve"> to go over this option</w:t>
      </w:r>
      <w:r w:rsidRPr="00A84451">
        <w:rPr>
          <w:rFonts w:ascii="Arial" w:hAnsi="Arial" w:cs="Arial"/>
        </w:rPr>
        <w:t>.</w:t>
      </w:r>
    </w:p>
    <w:p w:rsidR="00400A44" w:rsidRPr="00A84451" w:rsidRDefault="00400A44" w:rsidP="00400A44">
      <w:pPr>
        <w:rPr>
          <w:rFonts w:ascii="Arial" w:hAnsi="Arial" w:cs="Arial"/>
        </w:rPr>
      </w:pPr>
    </w:p>
    <w:p w:rsidR="00400A44" w:rsidRPr="00A84451" w:rsidRDefault="00400A44" w:rsidP="009B2D7B">
      <w:pPr>
        <w:numPr>
          <w:ilvl w:val="0"/>
          <w:numId w:val="28"/>
        </w:numPr>
        <w:rPr>
          <w:rFonts w:ascii="Arial" w:hAnsi="Arial" w:cs="Arial"/>
        </w:rPr>
      </w:pPr>
      <w:r w:rsidRPr="00A84451">
        <w:rPr>
          <w:rFonts w:ascii="Arial" w:hAnsi="Arial" w:cs="Arial"/>
        </w:rPr>
        <w:t>Student may apply</w:t>
      </w:r>
      <w:r w:rsidR="00E9687E">
        <w:rPr>
          <w:rFonts w:ascii="Arial" w:hAnsi="Arial" w:cs="Arial"/>
        </w:rPr>
        <w:t xml:space="preserve"> to other colleges but submit </w:t>
      </w:r>
      <w:r w:rsidRPr="00A84451">
        <w:rPr>
          <w:rFonts w:ascii="Arial" w:hAnsi="Arial" w:cs="Arial"/>
        </w:rPr>
        <w:t>only one Early Decision a</w:t>
      </w:r>
      <w:r w:rsidR="00E9687E">
        <w:rPr>
          <w:rFonts w:ascii="Arial" w:hAnsi="Arial" w:cs="Arial"/>
        </w:rPr>
        <w:t>pplication</w:t>
      </w:r>
      <w:r w:rsidRPr="00A84451">
        <w:rPr>
          <w:rFonts w:ascii="Arial" w:hAnsi="Arial" w:cs="Arial"/>
        </w:rPr>
        <w:t>.</w:t>
      </w:r>
    </w:p>
    <w:p w:rsidR="00400A44" w:rsidRPr="00A84451" w:rsidRDefault="00400A44" w:rsidP="009B2D7B">
      <w:pPr>
        <w:numPr>
          <w:ilvl w:val="0"/>
          <w:numId w:val="28"/>
        </w:numPr>
        <w:rPr>
          <w:rFonts w:ascii="Arial" w:hAnsi="Arial" w:cs="Arial"/>
        </w:rPr>
      </w:pPr>
      <w:r w:rsidRPr="00A84451">
        <w:rPr>
          <w:rFonts w:ascii="Arial" w:hAnsi="Arial" w:cs="Arial"/>
        </w:rPr>
        <w:lastRenderedPageBreak/>
        <w:t>Institution will notify the applicant of the decision within a reasonable and clearly stated period of time after the Early Decision deadline.</w:t>
      </w:r>
    </w:p>
    <w:p w:rsidR="00400A44" w:rsidRPr="00A84451" w:rsidRDefault="00400A44" w:rsidP="009B2D7B">
      <w:pPr>
        <w:numPr>
          <w:ilvl w:val="0"/>
          <w:numId w:val="28"/>
        </w:numPr>
        <w:rPr>
          <w:rFonts w:ascii="Arial" w:hAnsi="Arial" w:cs="Arial"/>
        </w:rPr>
      </w:pPr>
      <w:r w:rsidRPr="00A84451">
        <w:rPr>
          <w:rFonts w:ascii="Arial" w:hAnsi="Arial" w:cs="Arial"/>
        </w:rPr>
        <w:t>Student applying for aid will adhere to institutional Early Decision aid application deadlines.</w:t>
      </w:r>
    </w:p>
    <w:p w:rsidR="00400A44" w:rsidRPr="00A84451" w:rsidRDefault="00400A44" w:rsidP="009B2D7B">
      <w:pPr>
        <w:numPr>
          <w:ilvl w:val="0"/>
          <w:numId w:val="28"/>
        </w:numPr>
        <w:rPr>
          <w:rFonts w:ascii="Arial" w:hAnsi="Arial" w:cs="Arial"/>
        </w:rPr>
      </w:pPr>
      <w:r w:rsidRPr="00A84451">
        <w:rPr>
          <w:rFonts w:ascii="Arial" w:hAnsi="Arial" w:cs="Arial"/>
        </w:rPr>
        <w:t>Institution will respond to application for financial aid at or near the time an offer of admission is extended.</w:t>
      </w:r>
    </w:p>
    <w:p w:rsidR="00400A44" w:rsidRPr="00A84451" w:rsidRDefault="00400A44" w:rsidP="009B2D7B">
      <w:pPr>
        <w:numPr>
          <w:ilvl w:val="0"/>
          <w:numId w:val="28"/>
        </w:numPr>
        <w:rPr>
          <w:rFonts w:ascii="Arial" w:hAnsi="Arial" w:cs="Arial"/>
        </w:rPr>
      </w:pPr>
      <w:r w:rsidRPr="00A84451">
        <w:rPr>
          <w:rFonts w:ascii="Arial" w:hAnsi="Arial" w:cs="Arial"/>
          <w:b/>
          <w:i/>
        </w:rPr>
        <w:t xml:space="preserve">If admitted, student will enroll </w:t>
      </w:r>
      <w:r w:rsidRPr="00A84451">
        <w:rPr>
          <w:rFonts w:ascii="Arial" w:hAnsi="Arial" w:cs="Arial"/>
        </w:rPr>
        <w:t>unless aid award is inadequate.</w:t>
      </w:r>
    </w:p>
    <w:p w:rsidR="00400A44" w:rsidRPr="00A84451" w:rsidRDefault="0059694A" w:rsidP="009B2D7B">
      <w:pPr>
        <w:numPr>
          <w:ilvl w:val="0"/>
          <w:numId w:val="28"/>
        </w:numPr>
        <w:rPr>
          <w:rFonts w:ascii="Arial" w:hAnsi="Arial" w:cs="Arial"/>
        </w:rPr>
      </w:pPr>
      <w:r>
        <w:rPr>
          <w:rFonts w:ascii="Arial" w:hAnsi="Arial" w:cs="Arial"/>
          <w:noProof/>
          <w:lang w:eastAsia="zh-CN"/>
        </w:rPr>
        <w:drawing>
          <wp:anchor distT="0" distB="0" distL="114300" distR="114300" simplePos="0" relativeHeight="251805184" behindDoc="1" locked="0" layoutInCell="1" allowOverlap="1">
            <wp:simplePos x="0" y="0"/>
            <wp:positionH relativeFrom="column">
              <wp:posOffset>2735580</wp:posOffset>
            </wp:positionH>
            <wp:positionV relativeFrom="paragraph">
              <wp:posOffset>233680</wp:posOffset>
            </wp:positionV>
            <wp:extent cx="1588770" cy="1583055"/>
            <wp:effectExtent l="0" t="0" r="0" b="0"/>
            <wp:wrapNone/>
            <wp:docPr id="229" name="il_fi" descr="http://entrepreneurexposure.org/wp-content/uploads/2010/06/the-difficulty-of-the-decision-making-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trepreneurexposure.org/wp-content/uploads/2010/06/the-difficulty-of-the-decision-making-process.jpg"/>
                    <pic:cNvPicPr>
                      <a:picLocks noChangeAspect="1" noChangeArrowheads="1"/>
                    </pic:cNvPicPr>
                  </pic:nvPicPr>
                  <pic:blipFill>
                    <a:blip r:embed="rId86" cstate="print">
                      <a:duotone>
                        <a:schemeClr val="accent4">
                          <a:shade val="45000"/>
                          <a:satMod val="135000"/>
                        </a:schemeClr>
                        <a:prstClr val="white"/>
                      </a:duotone>
                    </a:blip>
                    <a:srcRect/>
                    <a:stretch>
                      <a:fillRect/>
                    </a:stretch>
                  </pic:blipFill>
                  <pic:spPr bwMode="auto">
                    <a:xfrm>
                      <a:off x="0" y="0"/>
                      <a:ext cx="1588770" cy="1583055"/>
                    </a:xfrm>
                    <a:prstGeom prst="rect">
                      <a:avLst/>
                    </a:prstGeom>
                    <a:noFill/>
                    <a:ln w="9525">
                      <a:noFill/>
                      <a:miter lim="800000"/>
                      <a:headEnd/>
                      <a:tailEnd/>
                    </a:ln>
                  </pic:spPr>
                </pic:pic>
              </a:graphicData>
            </a:graphic>
          </wp:anchor>
        </w:drawing>
      </w:r>
      <w:r w:rsidR="00400A44" w:rsidRPr="00A84451">
        <w:rPr>
          <w:rFonts w:ascii="Arial" w:hAnsi="Arial" w:cs="Arial"/>
        </w:rPr>
        <w:t>Immediately upon acceptance of an offer, student will withdraw all other applications and make no subsequent applications.</w:t>
      </w:r>
    </w:p>
    <w:p w:rsidR="00400A44" w:rsidRPr="00A84451" w:rsidRDefault="00400A44" w:rsidP="00400A44">
      <w:pPr>
        <w:rPr>
          <w:rFonts w:ascii="Arial" w:hAnsi="Arial" w:cs="Arial"/>
        </w:rPr>
      </w:pPr>
    </w:p>
    <w:p w:rsidR="00400A44" w:rsidRPr="00880CC0" w:rsidRDefault="00400A44" w:rsidP="00400A44">
      <w:pPr>
        <w:rPr>
          <w:rFonts w:ascii="Arial" w:hAnsi="Arial" w:cs="Arial"/>
          <w:sz w:val="22"/>
          <w:szCs w:val="22"/>
        </w:rPr>
      </w:pPr>
    </w:p>
    <w:p w:rsidR="00400A44" w:rsidRDefault="00400A44" w:rsidP="00400A44">
      <w:pPr>
        <w:pStyle w:val="Heading1"/>
      </w:pPr>
    </w:p>
    <w:p w:rsidR="00805FBC" w:rsidRPr="000529B9" w:rsidRDefault="00400A44" w:rsidP="00400A44">
      <w:pPr>
        <w:pStyle w:val="Heading1"/>
        <w:jc w:val="center"/>
        <w:rPr>
          <w:sz w:val="28"/>
          <w:szCs w:val="22"/>
        </w:rPr>
      </w:pPr>
      <w:r>
        <w:br w:type="page"/>
      </w:r>
      <w:bookmarkStart w:id="91" w:name="_Toc356382526"/>
      <w:r w:rsidR="00805FBC" w:rsidRPr="000529B9">
        <w:rPr>
          <w:sz w:val="28"/>
        </w:rPr>
        <w:lastRenderedPageBreak/>
        <w:t>Filling out College Applications</w:t>
      </w:r>
      <w:bookmarkEnd w:id="87"/>
      <w:bookmarkEnd w:id="88"/>
      <w:bookmarkEnd w:id="91"/>
    </w:p>
    <w:p w:rsidR="00805FBC" w:rsidRPr="000529B9" w:rsidRDefault="00407025" w:rsidP="00805FBC">
      <w:pPr>
        <w:rPr>
          <w:rFonts w:ascii="Arial" w:hAnsi="Arial" w:cs="Arial"/>
          <w:b/>
          <w:sz w:val="22"/>
          <w:szCs w:val="22"/>
        </w:rPr>
      </w:pPr>
      <w:r>
        <w:rPr>
          <w:rFonts w:ascii="Arial" w:hAnsi="Arial" w:cs="Arial"/>
          <w:b/>
          <w:noProof/>
          <w:sz w:val="22"/>
          <w:szCs w:val="22"/>
          <w:lang w:eastAsia="zh-CN"/>
        </w:rPr>
        <w:drawing>
          <wp:anchor distT="0" distB="0" distL="114300" distR="114300" simplePos="0" relativeHeight="251806208" behindDoc="1" locked="0" layoutInCell="1" allowOverlap="1">
            <wp:simplePos x="0" y="0"/>
            <wp:positionH relativeFrom="column">
              <wp:posOffset>-445770</wp:posOffset>
            </wp:positionH>
            <wp:positionV relativeFrom="paragraph">
              <wp:posOffset>-682625</wp:posOffset>
            </wp:positionV>
            <wp:extent cx="1461135" cy="1485900"/>
            <wp:effectExtent l="152400" t="152400" r="139065" b="152400"/>
            <wp:wrapNone/>
            <wp:docPr id="230" name="il_fi" descr="http://www.angelinvestmentnetwork.net/wp-content/uploads/2011/03/top-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investmentnetwork.net/wp-content/uploads/2011/03/top-tips.jpg"/>
                    <pic:cNvPicPr>
                      <a:picLocks noChangeAspect="1" noChangeArrowheads="1"/>
                    </pic:cNvPicPr>
                  </pic:nvPicPr>
                  <pic:blipFill>
                    <a:blip r:embed="rId87" cstate="print">
                      <a:duotone>
                        <a:schemeClr val="accent4">
                          <a:shade val="45000"/>
                          <a:satMod val="135000"/>
                        </a:schemeClr>
                        <a:prstClr val="white"/>
                      </a:duotone>
                    </a:blip>
                    <a:srcRect/>
                    <a:stretch>
                      <a:fillRect/>
                    </a:stretch>
                  </pic:blipFill>
                  <pic:spPr bwMode="auto">
                    <a:xfrm rot="20846070">
                      <a:off x="0" y="0"/>
                      <a:ext cx="1461135" cy="1485900"/>
                    </a:xfrm>
                    <a:prstGeom prst="rect">
                      <a:avLst/>
                    </a:prstGeom>
                    <a:noFill/>
                    <a:ln w="9525">
                      <a:noFill/>
                      <a:miter lim="800000"/>
                      <a:headEnd/>
                      <a:tailEnd/>
                    </a:ln>
                  </pic:spPr>
                </pic:pic>
              </a:graphicData>
            </a:graphic>
          </wp:anchor>
        </w:drawing>
      </w:r>
    </w:p>
    <w:p w:rsidR="00805FBC" w:rsidRDefault="00805FBC" w:rsidP="00805FBC">
      <w:pPr>
        <w:numPr>
          <w:ilvl w:val="0"/>
          <w:numId w:val="11"/>
        </w:numPr>
        <w:rPr>
          <w:rFonts w:ascii="Arial" w:hAnsi="Arial" w:cs="Arial"/>
          <w:sz w:val="22"/>
          <w:szCs w:val="22"/>
        </w:rPr>
      </w:pPr>
      <w:r w:rsidRPr="000529B9">
        <w:rPr>
          <w:rFonts w:ascii="Arial" w:hAnsi="Arial" w:cs="Arial"/>
          <w:sz w:val="22"/>
          <w:szCs w:val="22"/>
        </w:rPr>
        <w:t xml:space="preserve">Carefully read and follow directions!  Many applications are designed to check how well the applicant can follow directions.  </w:t>
      </w:r>
    </w:p>
    <w:p w:rsidR="00805FBC" w:rsidRPr="000529B9" w:rsidRDefault="00805FBC" w:rsidP="008341A8">
      <w:pPr>
        <w:numPr>
          <w:ilvl w:val="0"/>
          <w:numId w:val="11"/>
        </w:numPr>
        <w:rPr>
          <w:rFonts w:ascii="Arial" w:hAnsi="Arial" w:cs="Arial"/>
          <w:sz w:val="22"/>
          <w:szCs w:val="22"/>
        </w:rPr>
      </w:pPr>
      <w:r w:rsidRPr="000529B9">
        <w:rPr>
          <w:rFonts w:ascii="Arial" w:hAnsi="Arial" w:cs="Arial"/>
          <w:sz w:val="22"/>
          <w:szCs w:val="22"/>
        </w:rPr>
        <w:t>Make sure you’ve answered exactly what has been asked.</w:t>
      </w:r>
    </w:p>
    <w:p w:rsidR="005A439B" w:rsidRPr="000529B9" w:rsidRDefault="005A439B" w:rsidP="00805FBC">
      <w:pPr>
        <w:numPr>
          <w:ilvl w:val="0"/>
          <w:numId w:val="11"/>
        </w:numPr>
        <w:rPr>
          <w:rFonts w:ascii="Arial" w:hAnsi="Arial" w:cs="Arial"/>
          <w:sz w:val="22"/>
          <w:szCs w:val="22"/>
        </w:rPr>
      </w:pPr>
      <w:r>
        <w:rPr>
          <w:rFonts w:ascii="Arial" w:hAnsi="Arial" w:cs="Arial"/>
          <w:sz w:val="22"/>
          <w:szCs w:val="22"/>
        </w:rPr>
        <w:t xml:space="preserve">If you have questions about how to answer something in the application </w:t>
      </w:r>
      <w:r w:rsidR="00326BE2">
        <w:rPr>
          <w:rFonts w:ascii="Arial" w:hAnsi="Arial" w:cs="Arial"/>
          <w:sz w:val="22"/>
          <w:szCs w:val="22"/>
        </w:rPr>
        <w:t xml:space="preserve">e-mail or call </w:t>
      </w:r>
      <w:r>
        <w:rPr>
          <w:rFonts w:ascii="Arial" w:hAnsi="Arial" w:cs="Arial"/>
          <w:sz w:val="22"/>
          <w:szCs w:val="22"/>
        </w:rPr>
        <w:t>the admissions office</w:t>
      </w:r>
      <w:r w:rsidR="0037207E">
        <w:rPr>
          <w:rFonts w:ascii="Arial" w:hAnsi="Arial" w:cs="Arial"/>
          <w:sz w:val="22"/>
          <w:szCs w:val="22"/>
        </w:rPr>
        <w:t>.</w:t>
      </w:r>
    </w:p>
    <w:p w:rsidR="00805FBC" w:rsidRPr="000529B9" w:rsidRDefault="00805FBC" w:rsidP="00805FBC">
      <w:pPr>
        <w:rPr>
          <w:rFonts w:ascii="Arial" w:hAnsi="Arial" w:cs="Arial"/>
          <w:sz w:val="22"/>
          <w:szCs w:val="22"/>
        </w:rPr>
      </w:pPr>
    </w:p>
    <w:p w:rsidR="00A605D4" w:rsidRDefault="00F6798A" w:rsidP="00805FBC">
      <w:pPr>
        <w:rPr>
          <w:rFonts w:ascii="Arial" w:hAnsi="Arial" w:cs="Arial"/>
          <w:sz w:val="22"/>
          <w:szCs w:val="22"/>
        </w:rPr>
      </w:pPr>
      <w:r>
        <w:rPr>
          <w:rFonts w:ascii="Arial" w:hAnsi="Arial" w:cs="Arial"/>
          <w:noProof/>
          <w:sz w:val="22"/>
          <w:szCs w:val="22"/>
          <w:lang w:eastAsia="zh-CN"/>
        </w:rPr>
        <mc:AlternateContent>
          <mc:Choice Requires="wps">
            <w:drawing>
              <wp:anchor distT="0" distB="0" distL="114300" distR="114300" simplePos="0" relativeHeight="251852288" behindDoc="0" locked="0" layoutInCell="1" allowOverlap="1">
                <wp:simplePos x="0" y="0"/>
                <wp:positionH relativeFrom="column">
                  <wp:posOffset>4130040</wp:posOffset>
                </wp:positionH>
                <wp:positionV relativeFrom="paragraph">
                  <wp:posOffset>324485</wp:posOffset>
                </wp:positionV>
                <wp:extent cx="1615440" cy="815340"/>
                <wp:effectExtent l="723900" t="19050" r="47625" b="99060"/>
                <wp:wrapNone/>
                <wp:docPr id="4" name="Cloud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815340"/>
                        </a:xfrm>
                        <a:prstGeom prst="cloudCallout">
                          <a:avLst>
                            <a:gd name="adj1" fmla="val -84946"/>
                            <a:gd name="adj2" fmla="val -2708"/>
                          </a:avLst>
                        </a:prstGeom>
                      </wps:spPr>
                      <wps:style>
                        <a:lnRef idx="1">
                          <a:schemeClr val="accent4"/>
                        </a:lnRef>
                        <a:fillRef idx="2">
                          <a:schemeClr val="accent4"/>
                        </a:fillRef>
                        <a:effectRef idx="1">
                          <a:schemeClr val="accent4"/>
                        </a:effectRef>
                        <a:fontRef idx="minor">
                          <a:schemeClr val="dk1"/>
                        </a:fontRef>
                      </wps:style>
                      <wps:txbx>
                        <w:txbxContent>
                          <w:p w:rsidR="00456068" w:rsidRDefault="00456068" w:rsidP="00357B72">
                            <w:pPr>
                              <w:jc w:val="center"/>
                              <w:rPr>
                                <w:rFonts w:asciiTheme="minorHAnsi" w:hAnsiTheme="minorHAnsi" w:cstheme="minorHAnsi"/>
                                <w:sz w:val="20"/>
                              </w:rPr>
                            </w:pPr>
                            <w:r w:rsidRPr="00357B72">
                              <w:rPr>
                                <w:rFonts w:asciiTheme="minorHAnsi" w:hAnsiTheme="minorHAnsi" w:cstheme="minorHAnsi"/>
                                <w:sz w:val="20"/>
                              </w:rPr>
                              <w:t>Get an appropriate</w:t>
                            </w:r>
                          </w:p>
                          <w:p w:rsidR="00456068" w:rsidRPr="00357B72" w:rsidRDefault="00456068" w:rsidP="00357B72">
                            <w:pPr>
                              <w:jc w:val="center"/>
                              <w:rPr>
                                <w:rFonts w:asciiTheme="minorHAnsi" w:hAnsiTheme="minorHAnsi" w:cstheme="minorHAnsi"/>
                                <w:sz w:val="20"/>
                              </w:rPr>
                            </w:pPr>
                            <w:r w:rsidRPr="00357B72">
                              <w:rPr>
                                <w:rFonts w:asciiTheme="minorHAnsi" w:hAnsiTheme="minorHAnsi" w:cstheme="minorHAnsi"/>
                                <w:sz w:val="20"/>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35" type="#_x0000_t106" style="position:absolute;margin-left:325.2pt;margin-top:25.55pt;width:127.2pt;height:64.2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" adj="-7548,10215" fillcolor="#bfb1d0 [1623]" strokecolor="#795d9b [3047]">
                <v:fill color2="#ece7f1 [503]" rotate="t" angle="180" colors="0 #c9b5e8;22938f #d9cbee;1 #f0eaf9" focus="100%" type="gradient"/>
                <v:shadow on="t" color="black" opacity="24903f" origin=",.5" offset="0,.55556mm"/>
                <v:path arrowok="t"/>
                <v:textbox>
                  <w:txbxContent>
                    <w:p w:rsidR="00456068" w:rsidRDefault="00456068" w:rsidP="00357B72">
                      <w:pPr>
                        <w:jc w:val="center"/>
                        <w:rPr>
                          <w:rFonts w:asciiTheme="minorHAnsi" w:hAnsiTheme="minorHAnsi" w:cstheme="minorHAnsi"/>
                          <w:sz w:val="20"/>
                        </w:rPr>
                      </w:pPr>
                      <w:r w:rsidRPr="00357B72">
                        <w:rPr>
                          <w:rFonts w:asciiTheme="minorHAnsi" w:hAnsiTheme="minorHAnsi" w:cstheme="minorHAnsi"/>
                          <w:sz w:val="20"/>
                        </w:rPr>
                        <w:t>Get an appropriate</w:t>
                      </w:r>
                    </w:p>
                    <w:p w:rsidR="00456068" w:rsidRPr="00357B72" w:rsidRDefault="00456068" w:rsidP="00357B72">
                      <w:pPr>
                        <w:jc w:val="center"/>
                        <w:rPr>
                          <w:rFonts w:asciiTheme="minorHAnsi" w:hAnsiTheme="minorHAnsi" w:cstheme="minorHAnsi"/>
                          <w:sz w:val="20"/>
                        </w:rPr>
                      </w:pPr>
                      <w:r w:rsidRPr="00357B72">
                        <w:rPr>
                          <w:rFonts w:asciiTheme="minorHAnsi" w:hAnsiTheme="minorHAnsi" w:cstheme="minorHAnsi"/>
                          <w:sz w:val="20"/>
                        </w:rPr>
                        <w:t>e-mail address</w:t>
                      </w:r>
                    </w:p>
                  </w:txbxContent>
                </v:textbox>
              </v:shape>
            </w:pict>
          </mc:Fallback>
        </mc:AlternateContent>
      </w:r>
      <w:r w:rsidR="00A605D4">
        <w:rPr>
          <w:rFonts w:ascii="Arial" w:hAnsi="Arial" w:cs="Arial"/>
          <w:b/>
          <w:sz w:val="22"/>
          <w:szCs w:val="22"/>
        </w:rPr>
        <w:t>Helping Hints for E-mailing Colleges:</w:t>
      </w:r>
      <w:r w:rsidR="00E03599">
        <w:rPr>
          <w:rFonts w:ascii="Arial" w:hAnsi="Arial" w:cs="Arial"/>
          <w:b/>
          <w:sz w:val="22"/>
          <w:szCs w:val="22"/>
        </w:rPr>
        <w:t xml:space="preserve"> </w:t>
      </w:r>
      <w:r w:rsidR="00E03599">
        <w:rPr>
          <w:rFonts w:ascii="Arial" w:hAnsi="Arial" w:cs="Arial"/>
          <w:sz w:val="22"/>
          <w:szCs w:val="22"/>
        </w:rPr>
        <w:t>Below is a</w:t>
      </w:r>
      <w:r w:rsidR="00556F60">
        <w:rPr>
          <w:rFonts w:ascii="Arial" w:hAnsi="Arial" w:cs="Arial"/>
          <w:sz w:val="22"/>
          <w:szCs w:val="22"/>
        </w:rPr>
        <w:t>n example of</w:t>
      </w:r>
      <w:r w:rsidR="00E03599">
        <w:rPr>
          <w:rFonts w:ascii="Arial" w:hAnsi="Arial" w:cs="Arial"/>
          <w:sz w:val="22"/>
          <w:szCs w:val="22"/>
        </w:rPr>
        <w:t xml:space="preserve"> </w:t>
      </w:r>
      <w:r w:rsidR="00BE6EAA">
        <w:rPr>
          <w:rFonts w:ascii="Arial" w:hAnsi="Arial" w:cs="Arial"/>
          <w:sz w:val="22"/>
          <w:szCs w:val="22"/>
        </w:rPr>
        <w:t xml:space="preserve">a very poor </w:t>
      </w:r>
      <w:r w:rsidR="00E03599">
        <w:rPr>
          <w:rFonts w:ascii="Arial" w:hAnsi="Arial" w:cs="Arial"/>
          <w:sz w:val="22"/>
          <w:szCs w:val="22"/>
        </w:rPr>
        <w:t xml:space="preserve">e-mail received by an admission counselor.  (Thanks to Julie Shimabukuro of </w:t>
      </w:r>
      <w:smartTag w:uri="urn:schemas-microsoft-com:office:smarttags" w:element="PlaceName">
        <w:r w:rsidR="00E03599">
          <w:rPr>
            <w:rFonts w:ascii="Arial" w:hAnsi="Arial" w:cs="Arial"/>
            <w:sz w:val="22"/>
            <w:szCs w:val="22"/>
          </w:rPr>
          <w:t>Washington</w:t>
        </w:r>
      </w:smartTag>
      <w:r w:rsidR="00E03599">
        <w:rPr>
          <w:rFonts w:ascii="Arial" w:hAnsi="Arial" w:cs="Arial"/>
          <w:sz w:val="22"/>
          <w:szCs w:val="22"/>
        </w:rPr>
        <w:t xml:space="preserve"> </w:t>
      </w:r>
      <w:smartTag w:uri="urn:schemas-microsoft-com:office:smarttags" w:element="PlaceType">
        <w:r w:rsidR="00E03599">
          <w:rPr>
            <w:rFonts w:ascii="Arial" w:hAnsi="Arial" w:cs="Arial"/>
            <w:sz w:val="22"/>
            <w:szCs w:val="22"/>
          </w:rPr>
          <w:t>University</w:t>
        </w:r>
      </w:smartTag>
      <w:r w:rsidR="00E03599">
        <w:rPr>
          <w:rFonts w:ascii="Arial" w:hAnsi="Arial" w:cs="Arial"/>
          <w:sz w:val="22"/>
          <w:szCs w:val="22"/>
        </w:rPr>
        <w:t xml:space="preserve"> at </w:t>
      </w:r>
      <w:smartTag w:uri="urn:schemas-microsoft-com:office:smarttags" w:element="place">
        <w:smartTag w:uri="urn:schemas-microsoft-com:office:smarttags" w:element="City">
          <w:r w:rsidR="00E03599">
            <w:rPr>
              <w:rFonts w:ascii="Arial" w:hAnsi="Arial" w:cs="Arial"/>
              <w:sz w:val="22"/>
              <w:szCs w:val="22"/>
            </w:rPr>
            <w:t>St. Louis</w:t>
          </w:r>
        </w:smartTag>
      </w:smartTag>
      <w:r w:rsidR="00E03599">
        <w:rPr>
          <w:rFonts w:ascii="Arial" w:hAnsi="Arial" w:cs="Arial"/>
          <w:sz w:val="22"/>
          <w:szCs w:val="22"/>
        </w:rPr>
        <w:t xml:space="preserve"> for sharing this and the tips below).</w:t>
      </w:r>
    </w:p>
    <w:p w:rsidR="00E03599" w:rsidRDefault="00E03599" w:rsidP="00805FBC">
      <w:pPr>
        <w:rPr>
          <w:rFonts w:ascii="Arial" w:hAnsi="Arial" w:cs="Arial"/>
          <w:sz w:val="22"/>
          <w:szCs w:val="22"/>
        </w:rPr>
      </w:pPr>
    </w:p>
    <w:p w:rsidR="00E03599" w:rsidRPr="00357B72" w:rsidRDefault="00E03599" w:rsidP="00E03599">
      <w:pPr>
        <w:ind w:left="1440"/>
        <w:rPr>
          <w:rFonts w:ascii="Arial" w:hAnsi="Arial" w:cs="Arial"/>
          <w:sz w:val="22"/>
          <w:szCs w:val="22"/>
        </w:rPr>
      </w:pPr>
      <w:r>
        <w:rPr>
          <w:rFonts w:ascii="Arial" w:hAnsi="Arial" w:cs="Arial"/>
          <w:sz w:val="22"/>
          <w:szCs w:val="22"/>
        </w:rPr>
        <w:t>From:</w:t>
      </w:r>
      <w:r>
        <w:rPr>
          <w:rFonts w:ascii="Arial" w:hAnsi="Arial" w:cs="Arial"/>
          <w:sz w:val="22"/>
          <w:szCs w:val="22"/>
        </w:rPr>
        <w:tab/>
      </w:r>
      <w:r>
        <w:rPr>
          <w:rFonts w:ascii="Arial" w:hAnsi="Arial" w:cs="Arial"/>
          <w:sz w:val="22"/>
          <w:szCs w:val="22"/>
        </w:rPr>
        <w:tab/>
      </w:r>
      <w:hyperlink r:id="rId88" w:history="1">
        <w:r w:rsidRPr="00737464">
          <w:rPr>
            <w:rStyle w:val="Hyperlink"/>
            <w:rFonts w:ascii="Arial" w:hAnsi="Arial" w:cs="Arial"/>
            <w:color w:val="7030A0"/>
            <w:sz w:val="22"/>
            <w:szCs w:val="22"/>
          </w:rPr>
          <w:t>urafreak@internetserver.com</w:t>
        </w:r>
      </w:hyperlink>
      <w:r w:rsidR="00357B72">
        <w:rPr>
          <w:rStyle w:val="Hyperlink"/>
          <w:rFonts w:ascii="Arial" w:hAnsi="Arial" w:cs="Arial"/>
          <w:sz w:val="22"/>
          <w:szCs w:val="22"/>
        </w:rPr>
        <w:t xml:space="preserve">  </w:t>
      </w:r>
    </w:p>
    <w:p w:rsidR="00E03599" w:rsidRDefault="00E03599" w:rsidP="00E03599">
      <w:pPr>
        <w:ind w:left="1440"/>
        <w:rPr>
          <w:rFonts w:ascii="Arial" w:hAnsi="Arial" w:cs="Arial"/>
          <w:sz w:val="22"/>
          <w:szCs w:val="22"/>
        </w:rPr>
      </w:pPr>
      <w:r>
        <w:rPr>
          <w:rFonts w:ascii="Arial" w:hAnsi="Arial" w:cs="Arial"/>
          <w:sz w:val="22"/>
          <w:szCs w:val="22"/>
        </w:rPr>
        <w:t>To:</w:t>
      </w:r>
      <w:r>
        <w:rPr>
          <w:rFonts w:ascii="Arial" w:hAnsi="Arial" w:cs="Arial"/>
          <w:sz w:val="22"/>
          <w:szCs w:val="22"/>
        </w:rPr>
        <w:tab/>
      </w:r>
      <w:r>
        <w:rPr>
          <w:rFonts w:ascii="Arial" w:hAnsi="Arial" w:cs="Arial"/>
          <w:sz w:val="22"/>
          <w:szCs w:val="22"/>
        </w:rPr>
        <w:tab/>
        <w:t>admissions.wustle.edu</w:t>
      </w:r>
    </w:p>
    <w:p w:rsidR="00E03599" w:rsidRDefault="00E03599" w:rsidP="00E03599">
      <w:pPr>
        <w:ind w:left="1440"/>
        <w:rPr>
          <w:rFonts w:ascii="Arial" w:hAnsi="Arial" w:cs="Arial"/>
          <w:sz w:val="22"/>
          <w:szCs w:val="22"/>
        </w:rPr>
      </w:pPr>
      <w:r>
        <w:rPr>
          <w:rFonts w:ascii="Arial" w:hAnsi="Arial" w:cs="Arial"/>
          <w:sz w:val="22"/>
          <w:szCs w:val="22"/>
        </w:rPr>
        <w:t>Subject:</w:t>
      </w:r>
      <w:r>
        <w:rPr>
          <w:rFonts w:ascii="Arial" w:hAnsi="Arial" w:cs="Arial"/>
          <w:sz w:val="22"/>
          <w:szCs w:val="22"/>
        </w:rPr>
        <w:tab/>
        <w:t>please read!!!!!!!!</w:t>
      </w:r>
    </w:p>
    <w:p w:rsidR="00E03599" w:rsidRDefault="00E03599" w:rsidP="00E03599">
      <w:pPr>
        <w:ind w:left="1440"/>
        <w:rPr>
          <w:rFonts w:ascii="Arial" w:hAnsi="Arial" w:cs="Arial"/>
          <w:sz w:val="22"/>
          <w:szCs w:val="22"/>
        </w:rPr>
      </w:pPr>
      <w:r>
        <w:rPr>
          <w:rFonts w:ascii="Arial" w:hAnsi="Arial" w:cs="Arial"/>
          <w:sz w:val="22"/>
          <w:szCs w:val="22"/>
        </w:rPr>
        <w:t xml:space="preserve">although today is the deadline for EDI, I wanted to send my latest SATs, JIC u didn’t get them thru my school, their kind of slow. </w:t>
      </w:r>
      <w:r w:rsidR="00811D6D">
        <w:rPr>
          <w:rFonts w:ascii="Arial" w:hAnsi="Arial" w:cs="Arial"/>
          <w:sz w:val="22"/>
          <w:szCs w:val="22"/>
        </w:rPr>
        <w:t xml:space="preserve"> </w:t>
      </w:r>
      <w:r>
        <w:rPr>
          <w:rFonts w:ascii="Arial" w:hAnsi="Arial" w:cs="Arial"/>
          <w:sz w:val="22"/>
          <w:szCs w:val="22"/>
        </w:rPr>
        <w:t>i really want u to know that I think WU is GR8 and is still my top choice.  TIA!</w:t>
      </w:r>
    </w:p>
    <w:p w:rsidR="00E03599" w:rsidRPr="00E03599" w:rsidRDefault="00E03599" w:rsidP="00805FBC">
      <w:pPr>
        <w:rPr>
          <w:rFonts w:ascii="Arial" w:hAnsi="Arial" w:cs="Arial"/>
          <w:sz w:val="22"/>
          <w:szCs w:val="22"/>
        </w:rPr>
      </w:pPr>
    </w:p>
    <w:p w:rsidR="00A605D4" w:rsidRDefault="00E03599" w:rsidP="00805FBC">
      <w:pPr>
        <w:rPr>
          <w:rFonts w:ascii="Arial" w:hAnsi="Arial" w:cs="Arial"/>
          <w:sz w:val="22"/>
          <w:szCs w:val="22"/>
        </w:rPr>
      </w:pPr>
      <w:r>
        <w:rPr>
          <w:rFonts w:ascii="Arial" w:hAnsi="Arial" w:cs="Arial"/>
          <w:sz w:val="22"/>
          <w:szCs w:val="22"/>
        </w:rPr>
        <w:t>Remember, e</w:t>
      </w:r>
      <w:r w:rsidR="00A605D4">
        <w:rPr>
          <w:rFonts w:ascii="Arial" w:hAnsi="Arial" w:cs="Arial"/>
          <w:sz w:val="22"/>
          <w:szCs w:val="22"/>
        </w:rPr>
        <w:t xml:space="preserve">-mail is an easy way to communicate with college admissions offices, but here are a few reminders for students to keep their communication </w:t>
      </w:r>
      <w:r w:rsidR="00B447CA">
        <w:rPr>
          <w:rFonts w:ascii="Arial" w:hAnsi="Arial" w:cs="Arial"/>
          <w:sz w:val="22"/>
          <w:szCs w:val="22"/>
        </w:rPr>
        <w:t>professional</w:t>
      </w:r>
      <w:r w:rsidR="00A605D4">
        <w:rPr>
          <w:rFonts w:ascii="Arial" w:hAnsi="Arial" w:cs="Arial"/>
          <w:sz w:val="22"/>
          <w:szCs w:val="22"/>
        </w:rPr>
        <w:t xml:space="preserve"> and clear.</w:t>
      </w:r>
    </w:p>
    <w:p w:rsidR="00E03599" w:rsidRDefault="00E03599" w:rsidP="00A605D4">
      <w:pPr>
        <w:ind w:firstLine="720"/>
        <w:rPr>
          <w:rFonts w:ascii="Arial" w:hAnsi="Arial" w:cs="Arial"/>
          <w:b/>
          <w:sz w:val="22"/>
          <w:szCs w:val="22"/>
        </w:rPr>
      </w:pPr>
    </w:p>
    <w:p w:rsidR="00A605D4" w:rsidRPr="00A605D4" w:rsidRDefault="00A605D4" w:rsidP="00A605D4">
      <w:pPr>
        <w:ind w:firstLine="720"/>
        <w:rPr>
          <w:rFonts w:ascii="Arial" w:hAnsi="Arial" w:cs="Arial"/>
          <w:b/>
          <w:sz w:val="22"/>
          <w:szCs w:val="22"/>
        </w:rPr>
      </w:pPr>
      <w:r w:rsidRPr="00A605D4">
        <w:rPr>
          <w:rFonts w:ascii="Arial" w:hAnsi="Arial" w:cs="Arial"/>
          <w:b/>
          <w:sz w:val="22"/>
          <w:szCs w:val="22"/>
        </w:rPr>
        <w:t>Do:</w:t>
      </w:r>
    </w:p>
    <w:p w:rsidR="00A605D4" w:rsidRPr="00726006" w:rsidRDefault="00A605D4" w:rsidP="009B2D7B">
      <w:pPr>
        <w:numPr>
          <w:ilvl w:val="0"/>
          <w:numId w:val="34"/>
        </w:numPr>
        <w:rPr>
          <w:rFonts w:ascii="Arial" w:hAnsi="Arial" w:cs="Arial"/>
          <w:color w:val="765B97"/>
          <w:sz w:val="22"/>
          <w:szCs w:val="22"/>
        </w:rPr>
      </w:pPr>
      <w:r>
        <w:rPr>
          <w:rFonts w:ascii="Arial" w:hAnsi="Arial" w:cs="Arial"/>
          <w:sz w:val="22"/>
          <w:szCs w:val="22"/>
        </w:rPr>
        <w:t xml:space="preserve">Choose an appropriate e-mail screen name for collegiate correspondence.  You may want to rethink names like </w:t>
      </w:r>
      <w:hyperlink r:id="rId89" w:history="1">
        <w:r w:rsidRPr="00737464">
          <w:rPr>
            <w:rStyle w:val="Hyperlink"/>
            <w:rFonts w:ascii="Arial" w:hAnsi="Arial" w:cs="Arial"/>
            <w:color w:val="7030A0"/>
            <w:sz w:val="22"/>
            <w:szCs w:val="22"/>
          </w:rPr>
          <w:t>partytildawn@hotmail.com</w:t>
        </w:r>
      </w:hyperlink>
      <w:r w:rsidRPr="00737464">
        <w:rPr>
          <w:rFonts w:ascii="Arial" w:hAnsi="Arial" w:cs="Arial"/>
          <w:color w:val="7030A0"/>
          <w:sz w:val="22"/>
          <w:szCs w:val="22"/>
        </w:rPr>
        <w:t xml:space="preserve"> or </w:t>
      </w:r>
      <w:hyperlink r:id="rId90" w:history="1">
        <w:r w:rsidRPr="00737464">
          <w:rPr>
            <w:rStyle w:val="Hyperlink"/>
            <w:rFonts w:ascii="Arial" w:hAnsi="Arial" w:cs="Arial"/>
            <w:color w:val="7030A0"/>
            <w:sz w:val="22"/>
            <w:szCs w:val="22"/>
          </w:rPr>
          <w:t>hatetostudy@yahoo.com</w:t>
        </w:r>
      </w:hyperlink>
    </w:p>
    <w:p w:rsidR="00A605D4" w:rsidRDefault="00A605D4" w:rsidP="009B2D7B">
      <w:pPr>
        <w:numPr>
          <w:ilvl w:val="0"/>
          <w:numId w:val="34"/>
        </w:numPr>
        <w:rPr>
          <w:rFonts w:ascii="Arial" w:hAnsi="Arial" w:cs="Arial"/>
          <w:sz w:val="22"/>
          <w:szCs w:val="22"/>
        </w:rPr>
      </w:pPr>
      <w:r>
        <w:rPr>
          <w:rFonts w:ascii="Arial" w:hAnsi="Arial" w:cs="Arial"/>
          <w:sz w:val="22"/>
          <w:szCs w:val="22"/>
        </w:rPr>
        <w:t>Give your full name and contact information on each e-mail note.</w:t>
      </w:r>
      <w:r w:rsidR="0051486D">
        <w:rPr>
          <w:rFonts w:ascii="Arial" w:hAnsi="Arial" w:cs="Arial"/>
          <w:sz w:val="22"/>
          <w:szCs w:val="22"/>
        </w:rPr>
        <w:t xml:space="preserve"> If you received a student ID number when setting up your on-line application account include that also.</w:t>
      </w:r>
    </w:p>
    <w:p w:rsidR="002E0C85" w:rsidRDefault="00A605D4" w:rsidP="009B2D7B">
      <w:pPr>
        <w:numPr>
          <w:ilvl w:val="0"/>
          <w:numId w:val="34"/>
        </w:numPr>
        <w:rPr>
          <w:rFonts w:ascii="Arial" w:hAnsi="Arial" w:cs="Arial"/>
          <w:sz w:val="22"/>
          <w:szCs w:val="22"/>
        </w:rPr>
      </w:pPr>
      <w:r>
        <w:rPr>
          <w:rFonts w:ascii="Arial" w:hAnsi="Arial" w:cs="Arial"/>
          <w:sz w:val="22"/>
          <w:szCs w:val="22"/>
        </w:rPr>
        <w:t>Be as polite and respectful in an e-mail as you would be in face-to-fa</w:t>
      </w:r>
      <w:r w:rsidR="001F4A3E">
        <w:rPr>
          <w:rFonts w:ascii="Arial" w:hAnsi="Arial" w:cs="Arial"/>
          <w:sz w:val="22"/>
          <w:szCs w:val="22"/>
        </w:rPr>
        <w:t xml:space="preserve">ce meeting or on the telephone. </w:t>
      </w:r>
      <w:r w:rsidR="003947F8">
        <w:rPr>
          <w:rFonts w:ascii="Arial" w:hAnsi="Arial" w:cs="Arial"/>
          <w:sz w:val="22"/>
          <w:szCs w:val="22"/>
        </w:rPr>
        <w:t>Y</w:t>
      </w:r>
      <w:r w:rsidR="001F4A3E">
        <w:rPr>
          <w:rFonts w:ascii="Arial" w:hAnsi="Arial" w:cs="Arial"/>
          <w:sz w:val="22"/>
          <w:szCs w:val="22"/>
        </w:rPr>
        <w:t>our correspondences</w:t>
      </w:r>
      <w:r>
        <w:rPr>
          <w:rFonts w:ascii="Arial" w:hAnsi="Arial" w:cs="Arial"/>
          <w:sz w:val="22"/>
          <w:szCs w:val="22"/>
        </w:rPr>
        <w:t xml:space="preserve"> are a reflection of you</w:t>
      </w:r>
      <w:r w:rsidR="002E0C85">
        <w:rPr>
          <w:rFonts w:ascii="Arial" w:hAnsi="Arial" w:cs="Arial"/>
          <w:sz w:val="22"/>
          <w:szCs w:val="22"/>
        </w:rPr>
        <w:t>.</w:t>
      </w:r>
    </w:p>
    <w:p w:rsidR="00A605D4" w:rsidRDefault="00A605D4" w:rsidP="009B2D7B">
      <w:pPr>
        <w:numPr>
          <w:ilvl w:val="0"/>
          <w:numId w:val="34"/>
        </w:numPr>
        <w:rPr>
          <w:rFonts w:ascii="Arial" w:hAnsi="Arial" w:cs="Arial"/>
          <w:sz w:val="22"/>
          <w:szCs w:val="22"/>
        </w:rPr>
      </w:pPr>
      <w:r>
        <w:rPr>
          <w:rFonts w:ascii="Arial" w:hAnsi="Arial" w:cs="Arial"/>
          <w:sz w:val="22"/>
          <w:szCs w:val="22"/>
        </w:rPr>
        <w:t>Use proper punctuation and avoid using acronyms as much as possible.</w:t>
      </w:r>
    </w:p>
    <w:p w:rsidR="002E0C85" w:rsidRDefault="00A605D4" w:rsidP="009B2D7B">
      <w:pPr>
        <w:numPr>
          <w:ilvl w:val="0"/>
          <w:numId w:val="34"/>
        </w:numPr>
        <w:rPr>
          <w:rFonts w:ascii="Arial" w:hAnsi="Arial" w:cs="Arial"/>
          <w:sz w:val="22"/>
          <w:szCs w:val="22"/>
        </w:rPr>
      </w:pPr>
      <w:r>
        <w:rPr>
          <w:rFonts w:ascii="Arial" w:hAnsi="Arial" w:cs="Arial"/>
          <w:sz w:val="22"/>
          <w:szCs w:val="22"/>
        </w:rPr>
        <w:t>Use the “Reply” function to help schools remember the questions you asked in previous e-mails.</w:t>
      </w:r>
      <w:r w:rsidR="00B447CA">
        <w:rPr>
          <w:rFonts w:ascii="Arial" w:hAnsi="Arial" w:cs="Arial"/>
          <w:sz w:val="22"/>
          <w:szCs w:val="22"/>
        </w:rPr>
        <w:t xml:space="preserve">  </w:t>
      </w:r>
    </w:p>
    <w:p w:rsidR="00A605D4" w:rsidRDefault="00A605D4" w:rsidP="009B2D7B">
      <w:pPr>
        <w:numPr>
          <w:ilvl w:val="0"/>
          <w:numId w:val="34"/>
        </w:numPr>
        <w:rPr>
          <w:rFonts w:ascii="Arial" w:hAnsi="Arial" w:cs="Arial"/>
          <w:sz w:val="22"/>
          <w:szCs w:val="22"/>
        </w:rPr>
      </w:pPr>
      <w:r>
        <w:rPr>
          <w:rFonts w:ascii="Arial" w:hAnsi="Arial" w:cs="Arial"/>
          <w:sz w:val="22"/>
          <w:szCs w:val="22"/>
        </w:rPr>
        <w:t xml:space="preserve">Check the school’s website before you send your e-mail questions.  You may be able to find the answer quickly on the web.  If you still have specific questions, then e-mail or call the school. </w:t>
      </w:r>
    </w:p>
    <w:p w:rsidR="002E0C85" w:rsidRDefault="002E0C85" w:rsidP="009B2D7B">
      <w:pPr>
        <w:numPr>
          <w:ilvl w:val="0"/>
          <w:numId w:val="34"/>
        </w:numPr>
        <w:rPr>
          <w:rFonts w:ascii="Arial" w:hAnsi="Arial" w:cs="Arial"/>
          <w:sz w:val="22"/>
          <w:szCs w:val="22"/>
        </w:rPr>
      </w:pPr>
      <w:r>
        <w:rPr>
          <w:rFonts w:ascii="Arial" w:hAnsi="Arial" w:cs="Arial"/>
          <w:sz w:val="22"/>
          <w:szCs w:val="22"/>
        </w:rPr>
        <w:t xml:space="preserve">Check your “junk” mail &amp; spam settings to make sure you are receiving all correspondence from the schools you have applied to.  Many schools send out </w:t>
      </w:r>
      <w:r w:rsidR="009F57EF">
        <w:rPr>
          <w:rFonts w:ascii="Arial" w:hAnsi="Arial" w:cs="Arial"/>
          <w:sz w:val="22"/>
          <w:szCs w:val="22"/>
        </w:rPr>
        <w:t xml:space="preserve">important information as </w:t>
      </w:r>
      <w:r>
        <w:rPr>
          <w:rFonts w:ascii="Arial" w:hAnsi="Arial" w:cs="Arial"/>
          <w:sz w:val="22"/>
          <w:szCs w:val="22"/>
        </w:rPr>
        <w:t>“bulk” mail to their applicant pools.</w:t>
      </w:r>
    </w:p>
    <w:p w:rsidR="00641028" w:rsidRDefault="00641028" w:rsidP="009B2D7B">
      <w:pPr>
        <w:numPr>
          <w:ilvl w:val="0"/>
          <w:numId w:val="34"/>
        </w:numPr>
        <w:rPr>
          <w:rFonts w:ascii="Arial" w:hAnsi="Arial" w:cs="Arial"/>
          <w:sz w:val="22"/>
          <w:szCs w:val="22"/>
        </w:rPr>
      </w:pPr>
      <w:r>
        <w:rPr>
          <w:rFonts w:ascii="Arial" w:hAnsi="Arial" w:cs="Arial"/>
          <w:sz w:val="22"/>
          <w:szCs w:val="22"/>
        </w:rPr>
        <w:t>If you set up an e-mail account specifically for college applications make sure you are checking it on a regular basis.</w:t>
      </w:r>
    </w:p>
    <w:p w:rsidR="002E0C85" w:rsidRDefault="002E0C85" w:rsidP="002E0C85">
      <w:pPr>
        <w:ind w:left="504"/>
        <w:rPr>
          <w:rFonts w:ascii="Arial" w:hAnsi="Arial" w:cs="Arial"/>
          <w:sz w:val="22"/>
          <w:szCs w:val="22"/>
        </w:rPr>
      </w:pPr>
    </w:p>
    <w:p w:rsidR="00A605D4" w:rsidRDefault="00A605D4" w:rsidP="00A605D4">
      <w:pPr>
        <w:ind w:firstLine="720"/>
        <w:rPr>
          <w:rFonts w:ascii="Arial" w:hAnsi="Arial" w:cs="Arial"/>
          <w:b/>
          <w:sz w:val="22"/>
          <w:szCs w:val="22"/>
        </w:rPr>
      </w:pPr>
      <w:r w:rsidRPr="00A605D4">
        <w:rPr>
          <w:rFonts w:ascii="Arial" w:hAnsi="Arial" w:cs="Arial"/>
          <w:b/>
          <w:sz w:val="22"/>
          <w:szCs w:val="22"/>
        </w:rPr>
        <w:t>Don’t</w:t>
      </w:r>
      <w:r>
        <w:rPr>
          <w:rFonts w:ascii="Arial" w:hAnsi="Arial" w:cs="Arial"/>
          <w:b/>
          <w:sz w:val="22"/>
          <w:szCs w:val="22"/>
        </w:rPr>
        <w:t>:</w:t>
      </w:r>
    </w:p>
    <w:p w:rsidR="00A605D4" w:rsidRDefault="00A605D4" w:rsidP="009B2D7B">
      <w:pPr>
        <w:numPr>
          <w:ilvl w:val="0"/>
          <w:numId w:val="35"/>
        </w:numPr>
        <w:rPr>
          <w:rFonts w:ascii="Arial" w:hAnsi="Arial" w:cs="Arial"/>
          <w:sz w:val="22"/>
          <w:szCs w:val="22"/>
        </w:rPr>
      </w:pPr>
      <w:r w:rsidRPr="00A605D4">
        <w:rPr>
          <w:rFonts w:ascii="Arial" w:hAnsi="Arial" w:cs="Arial"/>
          <w:sz w:val="22"/>
          <w:szCs w:val="22"/>
        </w:rPr>
        <w:t>Use subject titles</w:t>
      </w:r>
      <w:r>
        <w:rPr>
          <w:rFonts w:ascii="Arial" w:hAnsi="Arial" w:cs="Arial"/>
          <w:sz w:val="22"/>
          <w:szCs w:val="22"/>
        </w:rPr>
        <w:t xml:space="preserve"> like “IMPORTANT INFORMATION” or “</w:t>
      </w:r>
      <w:r w:rsidR="002E0C85">
        <w:rPr>
          <w:rFonts w:ascii="Arial" w:hAnsi="Arial" w:cs="Arial"/>
          <w:sz w:val="22"/>
          <w:szCs w:val="22"/>
        </w:rPr>
        <w:t>PLEASE READ</w:t>
      </w:r>
      <w:r>
        <w:rPr>
          <w:rFonts w:ascii="Arial" w:hAnsi="Arial" w:cs="Arial"/>
          <w:sz w:val="22"/>
          <w:szCs w:val="22"/>
        </w:rPr>
        <w:t>!!!” since these titles are commonly used for “junk e-mail” or viruses and are screened out on many systems.</w:t>
      </w:r>
    </w:p>
    <w:p w:rsidR="00597C86" w:rsidRDefault="00A605D4" w:rsidP="009B2D7B">
      <w:pPr>
        <w:numPr>
          <w:ilvl w:val="0"/>
          <w:numId w:val="35"/>
        </w:numPr>
        <w:rPr>
          <w:rFonts w:ascii="Arial" w:hAnsi="Arial" w:cs="Arial"/>
          <w:sz w:val="22"/>
          <w:szCs w:val="22"/>
        </w:rPr>
      </w:pPr>
      <w:r>
        <w:rPr>
          <w:rFonts w:ascii="Arial" w:hAnsi="Arial" w:cs="Arial"/>
          <w:sz w:val="22"/>
          <w:szCs w:val="22"/>
        </w:rPr>
        <w:lastRenderedPageBreak/>
        <w:t>Send blanket e-mails to a lot of institutions at once.  Do some research and then ask specific questions indicating genuine interest in a specific college.</w:t>
      </w:r>
    </w:p>
    <w:p w:rsidR="002E0C85" w:rsidRDefault="002E0C85" w:rsidP="009B2D7B">
      <w:pPr>
        <w:numPr>
          <w:ilvl w:val="0"/>
          <w:numId w:val="35"/>
        </w:numPr>
        <w:rPr>
          <w:rFonts w:ascii="Arial" w:hAnsi="Arial" w:cs="Arial"/>
          <w:sz w:val="22"/>
          <w:szCs w:val="22"/>
        </w:rPr>
      </w:pPr>
      <w:r>
        <w:rPr>
          <w:rFonts w:ascii="Arial" w:hAnsi="Arial" w:cs="Arial"/>
          <w:sz w:val="22"/>
          <w:szCs w:val="22"/>
        </w:rPr>
        <w:t xml:space="preserve">Let your parents e-mail admissions for you.  College applications and correspondence are your responsibility.  </w:t>
      </w:r>
    </w:p>
    <w:p w:rsidR="00A21255" w:rsidRDefault="00597C86" w:rsidP="00A21255">
      <w:pPr>
        <w:rPr>
          <w:rFonts w:ascii="Arial" w:hAnsi="Arial" w:cs="Arial"/>
          <w:sz w:val="22"/>
          <w:szCs w:val="22"/>
        </w:rPr>
      </w:pPr>
      <w:r>
        <w:rPr>
          <w:rFonts w:ascii="Arial" w:hAnsi="Arial" w:cs="Arial"/>
          <w:sz w:val="22"/>
          <w:szCs w:val="22"/>
        </w:rPr>
        <w:br w:type="page"/>
      </w:r>
    </w:p>
    <w:p w:rsidR="00A21255" w:rsidRPr="00B417FE" w:rsidRDefault="00A21255" w:rsidP="00A21255">
      <w:pPr>
        <w:jc w:val="center"/>
        <w:rPr>
          <w:sz w:val="36"/>
          <w:szCs w:val="28"/>
        </w:rPr>
      </w:pPr>
      <w:r w:rsidRPr="00B417FE">
        <w:rPr>
          <w:rFonts w:ascii="Arial" w:hAnsi="Arial" w:cs="Arial"/>
          <w:b/>
          <w:sz w:val="36"/>
          <w:szCs w:val="28"/>
        </w:rPr>
        <w:lastRenderedPageBreak/>
        <w:t>Applying On-line</w:t>
      </w:r>
    </w:p>
    <w:p w:rsidR="00A21255" w:rsidRDefault="00A21255" w:rsidP="00A21255">
      <w:pPr>
        <w:rPr>
          <w:rFonts w:ascii="Arial" w:hAnsi="Arial" w:cs="Arial"/>
          <w:b/>
          <w:sz w:val="22"/>
          <w:szCs w:val="22"/>
        </w:rPr>
      </w:pPr>
    </w:p>
    <w:p w:rsidR="00805FBC" w:rsidRPr="00A21255" w:rsidRDefault="00A21255" w:rsidP="00A21255">
      <w:pPr>
        <w:rPr>
          <w:rFonts w:ascii="Arial" w:hAnsi="Arial" w:cs="Arial"/>
          <w:sz w:val="22"/>
          <w:szCs w:val="22"/>
        </w:rPr>
      </w:pPr>
      <w:r>
        <w:rPr>
          <w:noProof/>
          <w:lang w:eastAsia="zh-CN"/>
        </w:rPr>
        <w:drawing>
          <wp:anchor distT="0" distB="0" distL="114300" distR="114300" simplePos="0" relativeHeight="251827712" behindDoc="1" locked="0" layoutInCell="1" allowOverlap="1">
            <wp:simplePos x="0" y="0"/>
            <wp:positionH relativeFrom="column">
              <wp:posOffset>4747260</wp:posOffset>
            </wp:positionH>
            <wp:positionV relativeFrom="paragraph">
              <wp:posOffset>-151130</wp:posOffset>
            </wp:positionV>
            <wp:extent cx="1722120" cy="1256030"/>
            <wp:effectExtent l="0" t="0" r="0" b="1270"/>
            <wp:wrapTight wrapText="bothSides">
              <wp:wrapPolygon edited="0">
                <wp:start x="0" y="0"/>
                <wp:lineTo x="0" y="21294"/>
                <wp:lineTo x="21265" y="21294"/>
                <wp:lineTo x="21265" y="0"/>
                <wp:lineTo x="0" y="0"/>
              </wp:wrapPolygon>
            </wp:wrapTight>
            <wp:docPr id="252" name="Picture 252" descr="https://encrypted-tbn1.google.com/images?q=tbn:ANd9GcSGSk2_RC50m_HzsgmaOznwozmZyj5Wdq2ffUoAQedt6R69a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oogle.com/images?q=tbn:ANd9GcSGSk2_RC50m_HzsgmaOznwozmZyj5Wdq2ffUoAQedt6R69awEt"/>
                    <pic:cNvPicPr>
                      <a:picLocks noChangeAspect="1" noChangeArrowheads="1"/>
                    </pic:cNvPicPr>
                  </pic:nvPicPr>
                  <pic:blipFill>
                    <a:blip r:embed="rId9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2120" cy="1256030"/>
                    </a:xfrm>
                    <a:prstGeom prst="rect">
                      <a:avLst/>
                    </a:prstGeom>
                    <a:noFill/>
                    <a:ln>
                      <a:noFill/>
                    </a:ln>
                  </pic:spPr>
                </pic:pic>
              </a:graphicData>
            </a:graphic>
          </wp:anchor>
        </w:drawing>
      </w:r>
      <w:r w:rsidR="008E5573">
        <w:rPr>
          <w:rFonts w:ascii="Arial" w:hAnsi="Arial" w:cs="Arial"/>
          <w:b/>
          <w:sz w:val="22"/>
          <w:szCs w:val="22"/>
        </w:rPr>
        <w:t>USE on</w:t>
      </w:r>
      <w:r w:rsidR="009F57EF">
        <w:rPr>
          <w:rFonts w:ascii="Arial" w:hAnsi="Arial" w:cs="Arial"/>
          <w:b/>
          <w:sz w:val="22"/>
          <w:szCs w:val="22"/>
        </w:rPr>
        <w:t>line applications!</w:t>
      </w:r>
      <w:r w:rsidR="007126CC">
        <w:rPr>
          <w:rFonts w:ascii="Arial" w:hAnsi="Arial" w:cs="Arial"/>
          <w:b/>
          <w:sz w:val="22"/>
          <w:szCs w:val="22"/>
        </w:rPr>
        <w:t xml:space="preserve">  </w:t>
      </w:r>
      <w:r w:rsidR="00BE1C23">
        <w:rPr>
          <w:rFonts w:ascii="Arial" w:hAnsi="Arial" w:cs="Arial"/>
          <w:sz w:val="22"/>
          <w:szCs w:val="22"/>
        </w:rPr>
        <w:t>Most</w:t>
      </w:r>
      <w:r w:rsidR="00805FBC" w:rsidRPr="000529B9">
        <w:rPr>
          <w:rFonts w:ascii="Arial" w:hAnsi="Arial" w:cs="Arial"/>
          <w:sz w:val="22"/>
          <w:szCs w:val="22"/>
        </w:rPr>
        <w:t xml:space="preserve"> schools </w:t>
      </w:r>
      <w:r w:rsidR="009C4B0C">
        <w:rPr>
          <w:rFonts w:ascii="Arial" w:hAnsi="Arial" w:cs="Arial"/>
          <w:sz w:val="22"/>
          <w:szCs w:val="22"/>
        </w:rPr>
        <w:t>strongly</w:t>
      </w:r>
      <w:r w:rsidR="00CE3D8E">
        <w:rPr>
          <w:rFonts w:ascii="Arial" w:hAnsi="Arial" w:cs="Arial"/>
          <w:sz w:val="22"/>
          <w:szCs w:val="22"/>
        </w:rPr>
        <w:t xml:space="preserve"> encourage students to apply on</w:t>
      </w:r>
      <w:r w:rsidR="00BE1C23">
        <w:rPr>
          <w:rFonts w:ascii="Arial" w:hAnsi="Arial" w:cs="Arial"/>
          <w:sz w:val="22"/>
          <w:szCs w:val="22"/>
        </w:rPr>
        <w:t>line.</w:t>
      </w:r>
      <w:r>
        <w:rPr>
          <w:rFonts w:ascii="Arial" w:hAnsi="Arial" w:cs="Arial"/>
          <w:sz w:val="22"/>
          <w:szCs w:val="22"/>
        </w:rPr>
        <w:t xml:space="preserve">  </w:t>
      </w:r>
      <w:r w:rsidR="00BC52A0">
        <w:rPr>
          <w:rFonts w:ascii="Arial" w:hAnsi="Arial" w:cs="Arial"/>
          <w:color w:val="000000"/>
          <w:sz w:val="22"/>
          <w:szCs w:val="22"/>
        </w:rPr>
        <w:t>A</w:t>
      </w:r>
      <w:r w:rsidR="00805FBC" w:rsidRPr="000529B9">
        <w:rPr>
          <w:rFonts w:ascii="Arial" w:hAnsi="Arial" w:cs="Arial"/>
          <w:color w:val="000000"/>
          <w:sz w:val="22"/>
          <w:szCs w:val="22"/>
        </w:rPr>
        <w:t>pplying online ensures</w:t>
      </w:r>
      <w:r w:rsidR="00BE1C23">
        <w:rPr>
          <w:rFonts w:ascii="Arial" w:hAnsi="Arial" w:cs="Arial"/>
          <w:color w:val="000000"/>
          <w:sz w:val="22"/>
          <w:szCs w:val="22"/>
        </w:rPr>
        <w:t xml:space="preserve"> you have filled out the application completely (many applications will not allow you to submit with incomplete or missing information)</w:t>
      </w:r>
      <w:r w:rsidR="00D708A1">
        <w:rPr>
          <w:rFonts w:ascii="Arial" w:hAnsi="Arial" w:cs="Arial"/>
          <w:color w:val="000000"/>
          <w:sz w:val="22"/>
          <w:szCs w:val="22"/>
        </w:rPr>
        <w:t>;</w:t>
      </w:r>
      <w:r w:rsidR="00805FBC" w:rsidRPr="000529B9">
        <w:rPr>
          <w:rFonts w:ascii="Arial" w:hAnsi="Arial" w:cs="Arial"/>
          <w:color w:val="000000"/>
          <w:sz w:val="22"/>
          <w:szCs w:val="22"/>
        </w:rPr>
        <w:t xml:space="preserve"> colleges receive </w:t>
      </w:r>
      <w:r w:rsidR="00BE1C23">
        <w:rPr>
          <w:rFonts w:ascii="Arial" w:hAnsi="Arial" w:cs="Arial"/>
          <w:color w:val="000000"/>
          <w:sz w:val="22"/>
          <w:szCs w:val="22"/>
        </w:rPr>
        <w:t xml:space="preserve">on-line </w:t>
      </w:r>
      <w:r w:rsidR="00805FBC" w:rsidRPr="000529B9">
        <w:rPr>
          <w:rFonts w:ascii="Arial" w:hAnsi="Arial" w:cs="Arial"/>
          <w:color w:val="000000"/>
          <w:sz w:val="22"/>
          <w:szCs w:val="22"/>
        </w:rPr>
        <w:t>applications the day they</w:t>
      </w:r>
      <w:r w:rsidR="009C4B0C">
        <w:rPr>
          <w:rFonts w:ascii="Arial" w:hAnsi="Arial" w:cs="Arial"/>
          <w:color w:val="000000"/>
          <w:sz w:val="22"/>
          <w:szCs w:val="22"/>
        </w:rPr>
        <w:t xml:space="preserve"> are</w:t>
      </w:r>
      <w:r w:rsidR="00805FBC" w:rsidRPr="000529B9">
        <w:rPr>
          <w:rFonts w:ascii="Arial" w:hAnsi="Arial" w:cs="Arial"/>
          <w:color w:val="000000"/>
          <w:sz w:val="22"/>
          <w:szCs w:val="22"/>
        </w:rPr>
        <w:t xml:space="preserve"> </w:t>
      </w:r>
      <w:r w:rsidR="00BE1C23">
        <w:rPr>
          <w:rFonts w:ascii="Arial" w:hAnsi="Arial" w:cs="Arial"/>
          <w:color w:val="000000"/>
          <w:sz w:val="22"/>
          <w:szCs w:val="22"/>
        </w:rPr>
        <w:t>submitted</w:t>
      </w:r>
      <w:r w:rsidR="00805FBC" w:rsidRPr="000529B9">
        <w:rPr>
          <w:rFonts w:ascii="Arial" w:hAnsi="Arial" w:cs="Arial"/>
          <w:color w:val="000000"/>
          <w:sz w:val="22"/>
          <w:szCs w:val="22"/>
        </w:rPr>
        <w:t>, and applying online speed</w:t>
      </w:r>
      <w:r w:rsidR="009C4B0C">
        <w:rPr>
          <w:rFonts w:ascii="Arial" w:hAnsi="Arial" w:cs="Arial"/>
          <w:color w:val="000000"/>
          <w:sz w:val="22"/>
          <w:szCs w:val="22"/>
        </w:rPr>
        <w:t>s</w:t>
      </w:r>
      <w:r w:rsidR="00805FBC" w:rsidRPr="000529B9">
        <w:rPr>
          <w:rFonts w:ascii="Arial" w:hAnsi="Arial" w:cs="Arial"/>
          <w:color w:val="000000"/>
          <w:sz w:val="22"/>
          <w:szCs w:val="22"/>
        </w:rPr>
        <w:t xml:space="preserve"> up processing.</w:t>
      </w:r>
    </w:p>
    <w:p w:rsidR="007126CC" w:rsidRPr="007126CC" w:rsidRDefault="007126CC" w:rsidP="00805FBC">
      <w:pPr>
        <w:rPr>
          <w:rFonts w:ascii="Arial" w:hAnsi="Arial" w:cs="Arial"/>
          <w:b/>
          <w:sz w:val="22"/>
          <w:szCs w:val="22"/>
        </w:rPr>
      </w:pPr>
    </w:p>
    <w:p w:rsidR="00641028" w:rsidRDefault="00641028" w:rsidP="009B2D7B">
      <w:pPr>
        <w:numPr>
          <w:ilvl w:val="0"/>
          <w:numId w:val="31"/>
        </w:numPr>
        <w:rPr>
          <w:rFonts w:ascii="Arial" w:hAnsi="Arial" w:cs="Arial"/>
          <w:color w:val="000000"/>
          <w:sz w:val="22"/>
          <w:szCs w:val="22"/>
        </w:rPr>
      </w:pPr>
      <w:r>
        <w:rPr>
          <w:rFonts w:ascii="Arial" w:hAnsi="Arial" w:cs="Arial"/>
          <w:color w:val="000000"/>
          <w:sz w:val="22"/>
          <w:szCs w:val="22"/>
        </w:rPr>
        <w:t>Send your test scores directly from SAT/ACT to the colleges you are applying to</w:t>
      </w:r>
      <w:r w:rsidR="00811D6D">
        <w:rPr>
          <w:rFonts w:ascii="Arial" w:hAnsi="Arial" w:cs="Arial"/>
          <w:color w:val="000000"/>
          <w:sz w:val="22"/>
          <w:szCs w:val="22"/>
        </w:rPr>
        <w:t>.  No need to wait until have</w:t>
      </w:r>
      <w:r>
        <w:rPr>
          <w:rFonts w:ascii="Arial" w:hAnsi="Arial" w:cs="Arial"/>
          <w:color w:val="000000"/>
          <w:sz w:val="22"/>
          <w:szCs w:val="22"/>
        </w:rPr>
        <w:t xml:space="preserve"> completed your application.  Colleges will match your test scores once your application is submitted.</w:t>
      </w:r>
    </w:p>
    <w:p w:rsidR="00BE1C23" w:rsidRDefault="00BE1C23" w:rsidP="009B2D7B">
      <w:pPr>
        <w:numPr>
          <w:ilvl w:val="0"/>
          <w:numId w:val="31"/>
        </w:numPr>
        <w:rPr>
          <w:rFonts w:ascii="Arial" w:hAnsi="Arial" w:cs="Arial"/>
          <w:color w:val="000000"/>
          <w:sz w:val="22"/>
          <w:szCs w:val="22"/>
        </w:rPr>
      </w:pPr>
      <w:r>
        <w:rPr>
          <w:rFonts w:ascii="Arial" w:hAnsi="Arial" w:cs="Arial"/>
          <w:color w:val="000000"/>
          <w:sz w:val="22"/>
          <w:szCs w:val="22"/>
        </w:rPr>
        <w:t xml:space="preserve">You do not have to complete the entire application in one sitting. Once you have created a student profile or account you continue to save your application until </w:t>
      </w:r>
      <w:r w:rsidR="009F57EF">
        <w:rPr>
          <w:rFonts w:ascii="Arial" w:hAnsi="Arial" w:cs="Arial"/>
          <w:color w:val="000000"/>
          <w:sz w:val="22"/>
          <w:szCs w:val="22"/>
        </w:rPr>
        <w:t>it is</w:t>
      </w:r>
      <w:r>
        <w:rPr>
          <w:rFonts w:ascii="Arial" w:hAnsi="Arial" w:cs="Arial"/>
          <w:color w:val="000000"/>
          <w:sz w:val="22"/>
          <w:szCs w:val="22"/>
        </w:rPr>
        <w:t xml:space="preserve"> complete and ready to submit.</w:t>
      </w:r>
    </w:p>
    <w:p w:rsidR="00BE1C23" w:rsidRDefault="00BE1C23" w:rsidP="009B2D7B">
      <w:pPr>
        <w:numPr>
          <w:ilvl w:val="0"/>
          <w:numId w:val="31"/>
        </w:numPr>
        <w:rPr>
          <w:rFonts w:ascii="Arial" w:hAnsi="Arial" w:cs="Arial"/>
          <w:color w:val="000000"/>
          <w:sz w:val="22"/>
          <w:szCs w:val="22"/>
        </w:rPr>
      </w:pPr>
      <w:r>
        <w:rPr>
          <w:rFonts w:ascii="Arial" w:hAnsi="Arial" w:cs="Arial"/>
          <w:color w:val="000000"/>
          <w:sz w:val="22"/>
          <w:szCs w:val="22"/>
        </w:rPr>
        <w:t>Type all essay and short answer questions in a word document, proof read and spell check, then copy and paste them into your application.</w:t>
      </w:r>
      <w:r w:rsidR="00B81D23">
        <w:rPr>
          <w:rFonts w:ascii="Arial" w:hAnsi="Arial" w:cs="Arial"/>
          <w:color w:val="000000"/>
          <w:sz w:val="22"/>
          <w:szCs w:val="22"/>
        </w:rPr>
        <w:t xml:space="preserve">  You</w:t>
      </w:r>
      <w:r w:rsidR="00A2500B">
        <w:rPr>
          <w:rFonts w:ascii="Arial" w:hAnsi="Arial" w:cs="Arial"/>
          <w:color w:val="000000"/>
          <w:sz w:val="22"/>
          <w:szCs w:val="22"/>
        </w:rPr>
        <w:t>r</w:t>
      </w:r>
      <w:r w:rsidR="00B81D23">
        <w:rPr>
          <w:rFonts w:ascii="Arial" w:hAnsi="Arial" w:cs="Arial"/>
          <w:color w:val="000000"/>
          <w:sz w:val="22"/>
          <w:szCs w:val="22"/>
        </w:rPr>
        <w:t xml:space="preserve"> formatting may change when you paste your document into an on-line application, but it will print correctly on the other end.</w:t>
      </w:r>
      <w:r w:rsidR="00873279">
        <w:rPr>
          <w:rFonts w:ascii="Arial" w:hAnsi="Arial" w:cs="Arial"/>
          <w:color w:val="000000"/>
          <w:sz w:val="22"/>
          <w:szCs w:val="22"/>
        </w:rPr>
        <w:t xml:space="preserve"> Do not go over the maximum word/character count if one is specified.  Your essay will be cut off at the maximum.</w:t>
      </w:r>
    </w:p>
    <w:p w:rsidR="006256CB" w:rsidRDefault="006256CB" w:rsidP="009B2D7B">
      <w:pPr>
        <w:numPr>
          <w:ilvl w:val="0"/>
          <w:numId w:val="31"/>
        </w:numPr>
        <w:rPr>
          <w:rFonts w:ascii="Arial" w:hAnsi="Arial" w:cs="Arial"/>
          <w:color w:val="000000"/>
          <w:sz w:val="22"/>
          <w:szCs w:val="22"/>
        </w:rPr>
      </w:pPr>
      <w:r>
        <w:rPr>
          <w:rFonts w:ascii="Arial" w:hAnsi="Arial" w:cs="Arial"/>
          <w:color w:val="000000"/>
          <w:sz w:val="22"/>
          <w:szCs w:val="22"/>
        </w:rPr>
        <w:t>Use a credit card to submit application fees on-line.</w:t>
      </w:r>
      <w:r w:rsidR="00811D6D">
        <w:rPr>
          <w:rFonts w:ascii="Arial" w:hAnsi="Arial" w:cs="Arial"/>
          <w:color w:val="000000"/>
          <w:sz w:val="22"/>
          <w:szCs w:val="22"/>
        </w:rPr>
        <w:t xml:space="preserve"> A fee waiver may be possible if you need it. </w:t>
      </w:r>
    </w:p>
    <w:p w:rsidR="005A439B" w:rsidRDefault="00873279" w:rsidP="009B2D7B">
      <w:pPr>
        <w:numPr>
          <w:ilvl w:val="0"/>
          <w:numId w:val="31"/>
        </w:numPr>
        <w:rPr>
          <w:rFonts w:ascii="Arial" w:hAnsi="Arial" w:cs="Arial"/>
          <w:sz w:val="22"/>
          <w:szCs w:val="22"/>
        </w:rPr>
      </w:pPr>
      <w:r>
        <w:rPr>
          <w:rFonts w:ascii="Arial" w:hAnsi="Arial" w:cs="Arial"/>
          <w:color w:val="000000"/>
          <w:sz w:val="22"/>
          <w:szCs w:val="22"/>
        </w:rPr>
        <w:t>Use a valid e-mail address- one you access regularly</w:t>
      </w:r>
      <w:r w:rsidR="00C2595B">
        <w:rPr>
          <w:rFonts w:ascii="Arial" w:hAnsi="Arial" w:cs="Arial"/>
          <w:color w:val="000000"/>
          <w:sz w:val="22"/>
          <w:szCs w:val="22"/>
        </w:rPr>
        <w:t xml:space="preserve">.  </w:t>
      </w:r>
      <w:r w:rsidR="009F57EF">
        <w:rPr>
          <w:rFonts w:ascii="Arial" w:hAnsi="Arial" w:cs="Arial"/>
          <w:sz w:val="22"/>
          <w:szCs w:val="22"/>
        </w:rPr>
        <w:t>Check your “junk” mail &amp; spam settings to make sure you are receiving all correspondence from the schools you have applied to.  Many schools send out important information as “bulk” mail to their applicant pools.</w:t>
      </w:r>
    </w:p>
    <w:p w:rsidR="001B4EB6" w:rsidRDefault="00C2595B" w:rsidP="009B2D7B">
      <w:pPr>
        <w:numPr>
          <w:ilvl w:val="0"/>
          <w:numId w:val="31"/>
        </w:numPr>
        <w:rPr>
          <w:rFonts w:ascii="Arial" w:hAnsi="Arial" w:cs="Arial"/>
          <w:sz w:val="22"/>
          <w:szCs w:val="22"/>
        </w:rPr>
      </w:pPr>
      <w:r>
        <w:rPr>
          <w:rFonts w:ascii="Arial" w:hAnsi="Arial" w:cs="Arial"/>
          <w:sz w:val="22"/>
          <w:szCs w:val="22"/>
        </w:rPr>
        <w:t xml:space="preserve">Check your online </w:t>
      </w:r>
      <w:r w:rsidR="00873279">
        <w:rPr>
          <w:rFonts w:ascii="Arial" w:hAnsi="Arial" w:cs="Arial"/>
          <w:sz w:val="22"/>
          <w:szCs w:val="22"/>
        </w:rPr>
        <w:t xml:space="preserve">application </w:t>
      </w:r>
      <w:r>
        <w:rPr>
          <w:rFonts w:ascii="Arial" w:hAnsi="Arial" w:cs="Arial"/>
          <w:sz w:val="22"/>
          <w:szCs w:val="22"/>
        </w:rPr>
        <w:t>account</w:t>
      </w:r>
      <w:r w:rsidR="00873279">
        <w:rPr>
          <w:rFonts w:ascii="Arial" w:hAnsi="Arial" w:cs="Arial"/>
          <w:sz w:val="22"/>
          <w:szCs w:val="22"/>
        </w:rPr>
        <w:t>(s)</w:t>
      </w:r>
      <w:r>
        <w:rPr>
          <w:rFonts w:ascii="Arial" w:hAnsi="Arial" w:cs="Arial"/>
          <w:sz w:val="22"/>
          <w:szCs w:val="22"/>
        </w:rPr>
        <w:t xml:space="preserve"> to make sure documents have arrived and your application is complete. </w:t>
      </w:r>
      <w:r w:rsidR="001B4EB6">
        <w:rPr>
          <w:rFonts w:ascii="Arial" w:hAnsi="Arial" w:cs="Arial"/>
          <w:sz w:val="22"/>
          <w:szCs w:val="22"/>
        </w:rPr>
        <w:t xml:space="preserve"> Mail any </w:t>
      </w:r>
      <w:r w:rsidR="00BC52A0">
        <w:rPr>
          <w:rFonts w:ascii="Arial" w:hAnsi="Arial" w:cs="Arial"/>
          <w:sz w:val="22"/>
          <w:szCs w:val="22"/>
        </w:rPr>
        <w:t xml:space="preserve">additional </w:t>
      </w:r>
      <w:r w:rsidR="001B4EB6">
        <w:rPr>
          <w:rFonts w:ascii="Arial" w:hAnsi="Arial" w:cs="Arial"/>
          <w:sz w:val="22"/>
          <w:szCs w:val="22"/>
        </w:rPr>
        <w:t>requested documentation immediately.</w:t>
      </w:r>
    </w:p>
    <w:p w:rsidR="00805FBC" w:rsidRPr="00873279" w:rsidRDefault="00641028" w:rsidP="009B2D7B">
      <w:pPr>
        <w:numPr>
          <w:ilvl w:val="0"/>
          <w:numId w:val="31"/>
        </w:numPr>
        <w:rPr>
          <w:rFonts w:ascii="Arial" w:hAnsi="Arial" w:cs="Arial"/>
          <w:sz w:val="22"/>
          <w:szCs w:val="22"/>
        </w:rPr>
      </w:pPr>
      <w:r>
        <w:rPr>
          <w:rFonts w:ascii="Arial" w:hAnsi="Arial" w:cs="Arial"/>
          <w:sz w:val="22"/>
          <w:szCs w:val="22"/>
        </w:rPr>
        <w:t>After submitting your application confirm that SAT or ACT scores have been received.</w:t>
      </w:r>
    </w:p>
    <w:p w:rsidR="003970D9" w:rsidRPr="00873279" w:rsidRDefault="003970D9" w:rsidP="00805FBC">
      <w:pPr>
        <w:rPr>
          <w:rFonts w:ascii="Arial" w:hAnsi="Arial" w:cs="Arial"/>
          <w:b/>
          <w:color w:val="000000"/>
          <w:sz w:val="16"/>
          <w:szCs w:val="22"/>
        </w:rPr>
      </w:pPr>
    </w:p>
    <w:p w:rsidR="00805FBC" w:rsidRPr="000529B9" w:rsidRDefault="00805FBC" w:rsidP="00805FBC">
      <w:pPr>
        <w:rPr>
          <w:rFonts w:ascii="Arial" w:hAnsi="Arial" w:cs="Arial"/>
          <w:b/>
          <w:color w:val="000000"/>
          <w:sz w:val="22"/>
          <w:szCs w:val="22"/>
        </w:rPr>
      </w:pPr>
      <w:r w:rsidRPr="000529B9">
        <w:rPr>
          <w:rFonts w:ascii="Arial" w:hAnsi="Arial" w:cs="Arial"/>
          <w:b/>
          <w:color w:val="000000"/>
          <w:sz w:val="22"/>
          <w:szCs w:val="22"/>
        </w:rPr>
        <w:t>Application Components</w:t>
      </w:r>
    </w:p>
    <w:p w:rsidR="00805FBC" w:rsidRPr="000529B9" w:rsidRDefault="00435227" w:rsidP="00805FBC">
      <w:pPr>
        <w:rPr>
          <w:rFonts w:ascii="Arial" w:hAnsi="Arial" w:cs="Arial"/>
          <w:color w:val="000000"/>
          <w:sz w:val="22"/>
          <w:szCs w:val="22"/>
        </w:rPr>
      </w:pPr>
      <w:r>
        <w:rPr>
          <w:rFonts w:ascii="Arial" w:hAnsi="Arial" w:cs="Arial"/>
          <w:color w:val="000000"/>
          <w:sz w:val="22"/>
          <w:szCs w:val="22"/>
        </w:rPr>
        <w:t>Every 4-year</w:t>
      </w:r>
      <w:r w:rsidR="00A5681C">
        <w:rPr>
          <w:rFonts w:ascii="Arial" w:hAnsi="Arial" w:cs="Arial"/>
          <w:color w:val="000000"/>
          <w:sz w:val="22"/>
          <w:szCs w:val="22"/>
        </w:rPr>
        <w:t xml:space="preserve"> College and university</w:t>
      </w:r>
      <w:r>
        <w:rPr>
          <w:rFonts w:ascii="Arial" w:hAnsi="Arial" w:cs="Arial"/>
          <w:color w:val="000000"/>
          <w:sz w:val="22"/>
          <w:szCs w:val="22"/>
        </w:rPr>
        <w:t xml:space="preserve">, </w:t>
      </w:r>
      <w:r w:rsidR="00805FBC" w:rsidRPr="000529B9">
        <w:rPr>
          <w:rFonts w:ascii="Arial" w:hAnsi="Arial" w:cs="Arial"/>
          <w:color w:val="000000"/>
          <w:sz w:val="22"/>
          <w:szCs w:val="22"/>
        </w:rPr>
        <w:t xml:space="preserve">community college, </w:t>
      </w:r>
      <w:r>
        <w:rPr>
          <w:rFonts w:ascii="Arial" w:hAnsi="Arial" w:cs="Arial"/>
          <w:color w:val="000000"/>
          <w:sz w:val="22"/>
          <w:szCs w:val="22"/>
        </w:rPr>
        <w:t xml:space="preserve">and </w:t>
      </w:r>
      <w:r w:rsidR="00805FBC" w:rsidRPr="000529B9">
        <w:rPr>
          <w:rFonts w:ascii="Arial" w:hAnsi="Arial" w:cs="Arial"/>
          <w:color w:val="000000"/>
          <w:sz w:val="22"/>
          <w:szCs w:val="22"/>
        </w:rPr>
        <w:t xml:space="preserve">technical school </w:t>
      </w:r>
      <w:r w:rsidR="00A5681C" w:rsidRPr="000529B9">
        <w:rPr>
          <w:rFonts w:ascii="Arial" w:hAnsi="Arial" w:cs="Arial"/>
          <w:color w:val="000000"/>
          <w:sz w:val="22"/>
          <w:szCs w:val="22"/>
        </w:rPr>
        <w:t>requires</w:t>
      </w:r>
      <w:r w:rsidR="00805FBC" w:rsidRPr="000529B9">
        <w:rPr>
          <w:rFonts w:ascii="Arial" w:hAnsi="Arial" w:cs="Arial"/>
          <w:color w:val="000000"/>
          <w:sz w:val="22"/>
          <w:szCs w:val="22"/>
        </w:rPr>
        <w:t xml:space="preserve"> applicants </w:t>
      </w:r>
      <w:r>
        <w:rPr>
          <w:rFonts w:ascii="Arial" w:hAnsi="Arial" w:cs="Arial"/>
          <w:color w:val="000000"/>
          <w:sz w:val="22"/>
          <w:szCs w:val="22"/>
        </w:rPr>
        <w:t xml:space="preserve">to </w:t>
      </w:r>
      <w:r w:rsidR="00805FBC" w:rsidRPr="000529B9">
        <w:rPr>
          <w:rFonts w:ascii="Arial" w:hAnsi="Arial" w:cs="Arial"/>
          <w:color w:val="000000"/>
          <w:sz w:val="22"/>
          <w:szCs w:val="22"/>
        </w:rPr>
        <w:t>submit different components.  Research the documents that are required by exploring specific college’s website.  The following is a list of items that may be included in the application process:</w:t>
      </w:r>
    </w:p>
    <w:p w:rsidR="00805FBC" w:rsidRPr="000529B9" w:rsidRDefault="00805FBC" w:rsidP="00805FBC">
      <w:pPr>
        <w:numPr>
          <w:ilvl w:val="0"/>
          <w:numId w:val="12"/>
        </w:numPr>
        <w:rPr>
          <w:rFonts w:ascii="Arial" w:hAnsi="Arial" w:cs="Arial"/>
          <w:color w:val="000000"/>
          <w:sz w:val="22"/>
          <w:szCs w:val="22"/>
        </w:rPr>
      </w:pPr>
      <w:r w:rsidRPr="000529B9">
        <w:rPr>
          <w:rFonts w:ascii="Arial" w:hAnsi="Arial" w:cs="Arial"/>
          <w:color w:val="000000"/>
          <w:sz w:val="22"/>
          <w:szCs w:val="22"/>
        </w:rPr>
        <w:t>General application</w:t>
      </w:r>
    </w:p>
    <w:p w:rsidR="00805FBC" w:rsidRPr="000529B9" w:rsidRDefault="00BC52A0" w:rsidP="00805FBC">
      <w:pPr>
        <w:numPr>
          <w:ilvl w:val="0"/>
          <w:numId w:val="12"/>
        </w:numPr>
        <w:rPr>
          <w:rFonts w:ascii="Arial" w:hAnsi="Arial" w:cs="Arial"/>
          <w:color w:val="000000"/>
          <w:sz w:val="22"/>
          <w:szCs w:val="22"/>
        </w:rPr>
      </w:pPr>
      <w:r>
        <w:rPr>
          <w:rFonts w:ascii="Arial" w:hAnsi="Arial" w:cs="Arial"/>
          <w:color w:val="000000"/>
          <w:sz w:val="22"/>
          <w:szCs w:val="22"/>
        </w:rPr>
        <w:t xml:space="preserve">Supplemental application </w:t>
      </w:r>
      <w:r w:rsidR="00805FBC" w:rsidRPr="004D76A8">
        <w:rPr>
          <w:rFonts w:ascii="Arial" w:hAnsi="Arial" w:cs="Arial"/>
          <w:b/>
          <w:color w:val="000000"/>
          <w:sz w:val="22"/>
          <w:szCs w:val="22"/>
        </w:rPr>
        <w:t>may</w:t>
      </w:r>
      <w:r w:rsidR="00805FBC" w:rsidRPr="000529B9">
        <w:rPr>
          <w:rFonts w:ascii="Arial" w:hAnsi="Arial" w:cs="Arial"/>
          <w:color w:val="000000"/>
          <w:sz w:val="22"/>
          <w:szCs w:val="22"/>
        </w:rPr>
        <w:t xml:space="preserve"> include letters of recommendation, essays (</w:t>
      </w:r>
      <w:r>
        <w:rPr>
          <w:rFonts w:ascii="Arial" w:hAnsi="Arial" w:cs="Arial"/>
          <w:color w:val="000000"/>
          <w:sz w:val="22"/>
          <w:szCs w:val="22"/>
        </w:rPr>
        <w:t>also called personal statement</w:t>
      </w:r>
      <w:r w:rsidR="00805FBC" w:rsidRPr="000529B9">
        <w:rPr>
          <w:rFonts w:ascii="Arial" w:hAnsi="Arial" w:cs="Arial"/>
          <w:color w:val="000000"/>
          <w:sz w:val="22"/>
          <w:szCs w:val="22"/>
        </w:rPr>
        <w:t>), and/or a resume or list of activities/achievements</w:t>
      </w:r>
      <w:r>
        <w:rPr>
          <w:rFonts w:ascii="Arial" w:hAnsi="Arial" w:cs="Arial"/>
          <w:color w:val="000000"/>
          <w:sz w:val="22"/>
          <w:szCs w:val="22"/>
        </w:rPr>
        <w:t>.</w:t>
      </w:r>
    </w:p>
    <w:p w:rsidR="00805FBC" w:rsidRPr="000529B9" w:rsidRDefault="00D708A1" w:rsidP="00805FBC">
      <w:pPr>
        <w:numPr>
          <w:ilvl w:val="0"/>
          <w:numId w:val="12"/>
        </w:numPr>
        <w:rPr>
          <w:rFonts w:ascii="Arial" w:hAnsi="Arial" w:cs="Arial"/>
          <w:color w:val="000000"/>
          <w:sz w:val="22"/>
          <w:szCs w:val="22"/>
        </w:rPr>
      </w:pPr>
      <w:r>
        <w:rPr>
          <w:rFonts w:ascii="Arial" w:hAnsi="Arial" w:cs="Arial"/>
          <w:color w:val="000000"/>
          <w:sz w:val="22"/>
          <w:szCs w:val="22"/>
        </w:rPr>
        <w:t>Request scores b</w:t>
      </w:r>
      <w:r w:rsidR="00435227">
        <w:rPr>
          <w:rFonts w:ascii="Arial" w:hAnsi="Arial" w:cs="Arial"/>
          <w:color w:val="000000"/>
          <w:sz w:val="22"/>
          <w:szCs w:val="22"/>
        </w:rPr>
        <w:t xml:space="preserve">e sent directly from SAT or ACT.  </w:t>
      </w:r>
      <w:r w:rsidR="00FE71C0">
        <w:rPr>
          <w:rFonts w:ascii="Arial" w:hAnsi="Arial" w:cs="Arial"/>
          <w:color w:val="000000"/>
          <w:sz w:val="22"/>
          <w:szCs w:val="22"/>
        </w:rPr>
        <w:t>Send scores as soon as you begin applying to a college</w:t>
      </w:r>
      <w:r w:rsidR="00FE71C0" w:rsidRPr="00641028">
        <w:rPr>
          <w:rFonts w:ascii="Arial" w:hAnsi="Arial" w:cs="Arial"/>
          <w:b/>
          <w:color w:val="000000"/>
          <w:sz w:val="22"/>
          <w:szCs w:val="22"/>
        </w:rPr>
        <w:t xml:space="preserve">. </w:t>
      </w:r>
      <w:r w:rsidR="00435227" w:rsidRPr="00641028">
        <w:rPr>
          <w:rFonts w:ascii="Arial" w:hAnsi="Arial" w:cs="Arial"/>
          <w:b/>
          <w:color w:val="000000"/>
          <w:sz w:val="22"/>
          <w:szCs w:val="22"/>
        </w:rPr>
        <w:t xml:space="preserve"> Do not wait</w:t>
      </w:r>
      <w:r w:rsidR="0059694A">
        <w:rPr>
          <w:rFonts w:ascii="Arial" w:hAnsi="Arial" w:cs="Arial"/>
          <w:color w:val="000000"/>
          <w:sz w:val="22"/>
          <w:szCs w:val="22"/>
        </w:rPr>
        <w:t>!</w:t>
      </w:r>
    </w:p>
    <w:p w:rsidR="00805FBC" w:rsidRDefault="00805FBC" w:rsidP="00805FBC">
      <w:pPr>
        <w:numPr>
          <w:ilvl w:val="0"/>
          <w:numId w:val="12"/>
        </w:numPr>
        <w:rPr>
          <w:rFonts w:ascii="Arial" w:hAnsi="Arial" w:cs="Arial"/>
          <w:color w:val="000000"/>
          <w:sz w:val="22"/>
          <w:szCs w:val="22"/>
        </w:rPr>
      </w:pPr>
      <w:r w:rsidRPr="000529B9">
        <w:rPr>
          <w:rFonts w:ascii="Arial" w:hAnsi="Arial" w:cs="Arial"/>
          <w:color w:val="000000"/>
          <w:sz w:val="22"/>
          <w:szCs w:val="22"/>
        </w:rPr>
        <w:t>High school transcript</w:t>
      </w:r>
      <w:r w:rsidR="00556F60">
        <w:rPr>
          <w:rFonts w:ascii="Arial" w:hAnsi="Arial" w:cs="Arial"/>
          <w:color w:val="000000"/>
          <w:sz w:val="22"/>
          <w:szCs w:val="22"/>
        </w:rPr>
        <w:t xml:space="preserve">:  </w:t>
      </w:r>
      <w:r w:rsidR="0059694A">
        <w:rPr>
          <w:rFonts w:ascii="Arial" w:hAnsi="Arial" w:cs="Arial"/>
          <w:color w:val="000000"/>
          <w:sz w:val="22"/>
          <w:szCs w:val="22"/>
        </w:rPr>
        <w:t>some</w:t>
      </w:r>
      <w:r w:rsidR="00661C5D">
        <w:rPr>
          <w:rFonts w:ascii="Arial" w:hAnsi="Arial" w:cs="Arial"/>
          <w:color w:val="000000"/>
          <w:sz w:val="22"/>
          <w:szCs w:val="22"/>
        </w:rPr>
        <w:t xml:space="preserve"> col</w:t>
      </w:r>
      <w:r w:rsidR="00556F60">
        <w:rPr>
          <w:rFonts w:ascii="Arial" w:hAnsi="Arial" w:cs="Arial"/>
          <w:color w:val="000000"/>
          <w:sz w:val="22"/>
          <w:szCs w:val="22"/>
        </w:rPr>
        <w:t>leges do not require transcript</w:t>
      </w:r>
      <w:r w:rsidR="00661C5D">
        <w:rPr>
          <w:rFonts w:ascii="Arial" w:hAnsi="Arial" w:cs="Arial"/>
          <w:color w:val="000000"/>
          <w:sz w:val="22"/>
          <w:szCs w:val="22"/>
        </w:rPr>
        <w:t xml:space="preserve"> with the initial application</w:t>
      </w:r>
      <w:r w:rsidR="0059694A">
        <w:rPr>
          <w:rFonts w:ascii="Arial" w:hAnsi="Arial" w:cs="Arial"/>
          <w:color w:val="000000"/>
          <w:sz w:val="22"/>
          <w:szCs w:val="22"/>
        </w:rPr>
        <w:t>. R</w:t>
      </w:r>
      <w:r w:rsidR="00661C5D">
        <w:rPr>
          <w:rFonts w:ascii="Arial" w:hAnsi="Arial" w:cs="Arial"/>
          <w:color w:val="000000"/>
          <w:sz w:val="22"/>
          <w:szCs w:val="22"/>
        </w:rPr>
        <w:t>ead directions carefully</w:t>
      </w:r>
      <w:r w:rsidR="0059694A">
        <w:rPr>
          <w:rFonts w:ascii="Arial" w:hAnsi="Arial" w:cs="Arial"/>
          <w:color w:val="000000"/>
          <w:sz w:val="22"/>
          <w:szCs w:val="22"/>
        </w:rPr>
        <w:t xml:space="preserve">. </w:t>
      </w:r>
      <w:r w:rsidR="00661C5D">
        <w:rPr>
          <w:rFonts w:ascii="Arial" w:hAnsi="Arial" w:cs="Arial"/>
          <w:color w:val="000000"/>
          <w:sz w:val="22"/>
          <w:szCs w:val="22"/>
        </w:rPr>
        <w:t xml:space="preserve"> </w:t>
      </w:r>
      <w:r w:rsidR="00F1585A">
        <w:rPr>
          <w:rFonts w:ascii="Arial" w:hAnsi="Arial" w:cs="Arial"/>
          <w:color w:val="000000"/>
          <w:sz w:val="22"/>
          <w:szCs w:val="22"/>
        </w:rPr>
        <w:t>To request a transcript, please fill out the transcript request fo</w:t>
      </w:r>
      <w:r w:rsidR="00811D6D">
        <w:rPr>
          <w:rFonts w:ascii="Arial" w:hAnsi="Arial" w:cs="Arial"/>
          <w:color w:val="000000"/>
          <w:sz w:val="22"/>
          <w:szCs w:val="22"/>
        </w:rPr>
        <w:t>rm from the Counseling Office (form included in this handbook).</w:t>
      </w:r>
    </w:p>
    <w:p w:rsidR="00873279" w:rsidRDefault="005A439B" w:rsidP="00873279">
      <w:pPr>
        <w:numPr>
          <w:ilvl w:val="0"/>
          <w:numId w:val="12"/>
        </w:numPr>
        <w:rPr>
          <w:rFonts w:ascii="Arial" w:hAnsi="Arial" w:cs="Arial"/>
          <w:color w:val="000000"/>
          <w:sz w:val="22"/>
          <w:szCs w:val="22"/>
        </w:rPr>
      </w:pPr>
      <w:r>
        <w:rPr>
          <w:rFonts w:ascii="Arial" w:hAnsi="Arial" w:cs="Arial"/>
          <w:color w:val="000000"/>
          <w:sz w:val="22"/>
          <w:szCs w:val="22"/>
        </w:rPr>
        <w:lastRenderedPageBreak/>
        <w:t xml:space="preserve">Separate applications </w:t>
      </w:r>
      <w:r w:rsidR="004D76A8">
        <w:rPr>
          <w:rFonts w:ascii="Arial" w:hAnsi="Arial" w:cs="Arial"/>
          <w:color w:val="000000"/>
          <w:sz w:val="22"/>
          <w:szCs w:val="22"/>
        </w:rPr>
        <w:t xml:space="preserve">(with different due dates) </w:t>
      </w:r>
      <w:r>
        <w:rPr>
          <w:rFonts w:ascii="Arial" w:hAnsi="Arial" w:cs="Arial"/>
          <w:color w:val="000000"/>
          <w:sz w:val="22"/>
          <w:szCs w:val="22"/>
        </w:rPr>
        <w:t>may be required</w:t>
      </w:r>
      <w:r w:rsidR="00435227">
        <w:rPr>
          <w:rFonts w:ascii="Arial" w:hAnsi="Arial" w:cs="Arial"/>
          <w:color w:val="000000"/>
          <w:sz w:val="22"/>
          <w:szCs w:val="22"/>
        </w:rPr>
        <w:t xml:space="preserve"> for </w:t>
      </w:r>
      <w:r w:rsidR="0059694A">
        <w:rPr>
          <w:rFonts w:ascii="Arial" w:hAnsi="Arial" w:cs="Arial"/>
          <w:color w:val="000000"/>
          <w:sz w:val="22"/>
          <w:szCs w:val="22"/>
        </w:rPr>
        <w:t xml:space="preserve">honors, </w:t>
      </w:r>
      <w:r w:rsidR="00435227">
        <w:rPr>
          <w:rFonts w:ascii="Arial" w:hAnsi="Arial" w:cs="Arial"/>
          <w:color w:val="000000"/>
          <w:sz w:val="22"/>
          <w:szCs w:val="22"/>
        </w:rPr>
        <w:t>special programs</w:t>
      </w:r>
      <w:r w:rsidR="0059694A">
        <w:rPr>
          <w:rFonts w:ascii="Arial" w:hAnsi="Arial" w:cs="Arial"/>
          <w:color w:val="000000"/>
          <w:sz w:val="22"/>
          <w:szCs w:val="22"/>
        </w:rPr>
        <w:t xml:space="preserve">, college scholarships. </w:t>
      </w:r>
    </w:p>
    <w:p w:rsidR="00873279" w:rsidRPr="00873279" w:rsidRDefault="00873279" w:rsidP="00873279">
      <w:pPr>
        <w:rPr>
          <w:rFonts w:ascii="Arial" w:hAnsi="Arial" w:cs="Arial"/>
          <w:color w:val="000000"/>
          <w:sz w:val="16"/>
          <w:szCs w:val="22"/>
        </w:rPr>
      </w:pPr>
    </w:p>
    <w:p w:rsidR="00873279" w:rsidRPr="00873279" w:rsidRDefault="00873279" w:rsidP="00873279">
      <w:pPr>
        <w:rPr>
          <w:rFonts w:ascii="Arial" w:hAnsi="Arial" w:cs="Arial"/>
          <w:color w:val="000000"/>
          <w:sz w:val="22"/>
          <w:szCs w:val="22"/>
        </w:rPr>
      </w:pPr>
      <w:r w:rsidRPr="00873279">
        <w:rPr>
          <w:rFonts w:ascii="Arial" w:hAnsi="Arial" w:cs="Arial"/>
          <w:b/>
          <w:color w:val="000000"/>
          <w:sz w:val="22"/>
          <w:szCs w:val="22"/>
        </w:rPr>
        <w:t>Standard Application for Washington State Technical Schools and Community Colleges</w:t>
      </w:r>
      <w:r w:rsidR="00811D6D">
        <w:rPr>
          <w:rFonts w:ascii="Arial" w:hAnsi="Arial" w:cs="Arial"/>
          <w:color w:val="000000"/>
          <w:sz w:val="22"/>
          <w:szCs w:val="22"/>
        </w:rPr>
        <w:t xml:space="preserve"> </w:t>
      </w:r>
      <w:r w:rsidRPr="00873279">
        <w:rPr>
          <w:rFonts w:ascii="Arial" w:hAnsi="Arial" w:cs="Arial"/>
          <w:color w:val="000000"/>
          <w:sz w:val="22"/>
          <w:szCs w:val="22"/>
        </w:rPr>
        <w:t xml:space="preserve">If you are planning on applying to a Washington State technical school or community college, apply on-line.  Apply to these schools in February or March at the </w:t>
      </w:r>
      <w:hyperlink r:id="rId92" w:history="1">
        <w:r w:rsidRPr="00873279">
          <w:rPr>
            <w:rStyle w:val="Hyperlink"/>
            <w:rFonts w:ascii="Arial" w:hAnsi="Arial" w:cs="Arial"/>
            <w:b/>
            <w:color w:val="7030A0"/>
            <w:sz w:val="22"/>
            <w:szCs w:val="22"/>
          </w:rPr>
          <w:t>Web Admissions Center for Washington Community Colleges</w:t>
        </w:r>
      </w:hyperlink>
      <w:r w:rsidRPr="00873279">
        <w:rPr>
          <w:rFonts w:ascii="Arial" w:hAnsi="Arial" w:cs="Arial"/>
          <w:b/>
          <w:color w:val="7030A0"/>
          <w:sz w:val="22"/>
          <w:szCs w:val="22"/>
        </w:rPr>
        <w:t xml:space="preserve">.  </w:t>
      </w:r>
    </w:p>
    <w:p w:rsidR="00873279" w:rsidRPr="00873279" w:rsidRDefault="00873279" w:rsidP="00873279">
      <w:pPr>
        <w:pStyle w:val="ListParagraph"/>
        <w:rPr>
          <w:rFonts w:ascii="Arial" w:hAnsi="Arial" w:cs="Arial"/>
          <w:color w:val="765B97"/>
          <w:sz w:val="22"/>
          <w:szCs w:val="22"/>
        </w:rPr>
      </w:pPr>
    </w:p>
    <w:p w:rsidR="00873279" w:rsidRPr="00873279" w:rsidRDefault="00873279" w:rsidP="00873279">
      <w:pPr>
        <w:rPr>
          <w:rFonts w:ascii="Arial" w:hAnsi="Arial" w:cs="Arial"/>
          <w:color w:val="765B97"/>
          <w:sz w:val="22"/>
          <w:szCs w:val="22"/>
        </w:rPr>
      </w:pPr>
      <w:r w:rsidRPr="00873279">
        <w:rPr>
          <w:rFonts w:ascii="Arial" w:hAnsi="Arial" w:cs="Arial"/>
          <w:b/>
          <w:color w:val="000000"/>
          <w:sz w:val="22"/>
          <w:szCs w:val="22"/>
        </w:rPr>
        <w:t xml:space="preserve">Online application for Washington State public &amp; private schools:  </w:t>
      </w:r>
      <w:r w:rsidRPr="00873279">
        <w:rPr>
          <w:rFonts w:ascii="Arial" w:hAnsi="Arial" w:cs="Arial"/>
          <w:color w:val="000000"/>
          <w:sz w:val="22"/>
          <w:szCs w:val="22"/>
        </w:rPr>
        <w:t xml:space="preserve">  The </w:t>
      </w:r>
      <w:hyperlink r:id="rId93" w:history="1">
        <w:r w:rsidRPr="00873279">
          <w:rPr>
            <w:rStyle w:val="Hyperlink"/>
            <w:rFonts w:ascii="Arial" w:hAnsi="Arial" w:cs="Arial"/>
            <w:b/>
            <w:color w:val="7030A0"/>
            <w:sz w:val="22"/>
            <w:szCs w:val="22"/>
          </w:rPr>
          <w:t>College Net</w:t>
        </w:r>
      </w:hyperlink>
      <w:r w:rsidRPr="00873279">
        <w:rPr>
          <w:rFonts w:ascii="Arial" w:hAnsi="Arial" w:cs="Arial"/>
          <w:color w:val="000000"/>
          <w:sz w:val="22"/>
          <w:szCs w:val="22"/>
        </w:rPr>
        <w:t xml:space="preserve"> website allows students to create an account &amp; log-in information that will fill all the common information on applications to UW, WSU, WWU, CWU, EWU, The Evergreen State College, PLU, UPS, Whitman plus many more.   </w:t>
      </w:r>
    </w:p>
    <w:p w:rsidR="00873279" w:rsidRPr="00873279" w:rsidRDefault="00873279" w:rsidP="00873279">
      <w:pPr>
        <w:pStyle w:val="ListParagraph"/>
        <w:rPr>
          <w:rFonts w:ascii="Arial" w:hAnsi="Arial" w:cs="Arial"/>
          <w:color w:val="000000"/>
          <w:sz w:val="22"/>
          <w:szCs w:val="22"/>
        </w:rPr>
      </w:pPr>
    </w:p>
    <w:p w:rsidR="00873279" w:rsidRDefault="00873279" w:rsidP="00873279">
      <w:pPr>
        <w:rPr>
          <w:rFonts w:ascii="Arial" w:hAnsi="Arial" w:cs="Arial"/>
          <w:color w:val="000000"/>
          <w:sz w:val="22"/>
          <w:szCs w:val="22"/>
        </w:rPr>
      </w:pPr>
      <w:r w:rsidRPr="00873279">
        <w:rPr>
          <w:rFonts w:ascii="Arial" w:hAnsi="Arial" w:cs="Arial"/>
          <w:b/>
          <w:color w:val="000000"/>
          <w:sz w:val="22"/>
          <w:szCs w:val="22"/>
        </w:rPr>
        <w:t>Common Application (for private schools)</w:t>
      </w:r>
      <w:r w:rsidRPr="00873279">
        <w:rPr>
          <w:rFonts w:ascii="Arial" w:hAnsi="Arial" w:cs="Arial"/>
          <w:color w:val="000000"/>
          <w:sz w:val="22"/>
          <w:szCs w:val="22"/>
        </w:rPr>
        <w:t xml:space="preserve"> </w:t>
      </w:r>
      <w:r w:rsidRPr="00873279">
        <w:rPr>
          <w:rFonts w:ascii="Arial" w:hAnsi="Arial" w:cs="Arial"/>
          <w:b/>
          <w:color w:val="000000"/>
          <w:sz w:val="22"/>
          <w:szCs w:val="22"/>
        </w:rPr>
        <w:t>with supplements</w:t>
      </w:r>
      <w:r w:rsidRPr="00873279">
        <w:rPr>
          <w:rFonts w:ascii="Arial" w:hAnsi="Arial" w:cs="Arial"/>
          <w:color w:val="000000"/>
          <w:sz w:val="22"/>
          <w:szCs w:val="22"/>
        </w:rPr>
        <w:t xml:space="preserve">: </w:t>
      </w:r>
      <w:hyperlink r:id="rId94" w:history="1">
        <w:r w:rsidRPr="00873279">
          <w:rPr>
            <w:rStyle w:val="Hyperlink"/>
            <w:rFonts w:ascii="Arial" w:hAnsi="Arial" w:cs="Arial"/>
            <w:b/>
            <w:color w:val="7030A0"/>
            <w:sz w:val="22"/>
            <w:szCs w:val="22"/>
          </w:rPr>
          <w:t>Common Application</w:t>
        </w:r>
      </w:hyperlink>
      <w:r w:rsidRPr="00873279">
        <w:rPr>
          <w:rFonts w:ascii="Arial" w:hAnsi="Arial" w:cs="Arial"/>
          <w:b/>
          <w:color w:val="7030A0"/>
          <w:sz w:val="22"/>
          <w:szCs w:val="22"/>
        </w:rPr>
        <w:t xml:space="preserve"> </w:t>
      </w:r>
    </w:p>
    <w:p w:rsidR="00873279" w:rsidRDefault="00873279" w:rsidP="00873279">
      <w:pPr>
        <w:rPr>
          <w:rFonts w:ascii="Arial" w:hAnsi="Arial" w:cs="Arial"/>
          <w:color w:val="000000"/>
          <w:sz w:val="22"/>
          <w:szCs w:val="22"/>
        </w:rPr>
      </w:pPr>
      <w:r w:rsidRPr="00873279">
        <w:rPr>
          <w:rFonts w:ascii="Arial" w:hAnsi="Arial" w:cs="Arial"/>
          <w:b/>
          <w:color w:val="000000"/>
          <w:sz w:val="22"/>
          <w:szCs w:val="22"/>
        </w:rPr>
        <w:t>CSU application (for California State public schools)</w:t>
      </w:r>
      <w:r w:rsidRPr="00873279">
        <w:rPr>
          <w:rFonts w:ascii="Arial" w:hAnsi="Arial" w:cs="Arial"/>
          <w:color w:val="000000"/>
          <w:sz w:val="22"/>
          <w:szCs w:val="22"/>
        </w:rPr>
        <w:t xml:space="preserve">. California State Schools use </w:t>
      </w:r>
      <w:hyperlink r:id="rId95" w:history="1">
        <w:r w:rsidRPr="00873279">
          <w:rPr>
            <w:rStyle w:val="Hyperlink"/>
            <w:rFonts w:ascii="Arial" w:hAnsi="Arial" w:cs="Arial"/>
            <w:b/>
            <w:color w:val="7030A0"/>
            <w:sz w:val="22"/>
            <w:szCs w:val="22"/>
          </w:rPr>
          <w:t>CSU Mentor</w:t>
        </w:r>
      </w:hyperlink>
      <w:r w:rsidRPr="00873279">
        <w:rPr>
          <w:rFonts w:ascii="Arial" w:hAnsi="Arial" w:cs="Arial"/>
          <w:color w:val="000000"/>
          <w:sz w:val="22"/>
          <w:szCs w:val="22"/>
        </w:rPr>
        <w:t xml:space="preserve">.  For University of California system use </w:t>
      </w:r>
      <w:hyperlink r:id="rId96" w:history="1">
        <w:r w:rsidRPr="00873279">
          <w:rPr>
            <w:rStyle w:val="Hyperlink"/>
            <w:rFonts w:ascii="Arial" w:hAnsi="Arial" w:cs="Arial"/>
            <w:b/>
            <w:color w:val="7030A0"/>
            <w:sz w:val="22"/>
            <w:szCs w:val="22"/>
          </w:rPr>
          <w:t>University of California</w:t>
        </w:r>
      </w:hyperlink>
      <w:r w:rsidRPr="00873279">
        <w:rPr>
          <w:rFonts w:ascii="Arial" w:hAnsi="Arial" w:cs="Arial"/>
          <w:b/>
          <w:color w:val="7030A0"/>
          <w:sz w:val="22"/>
          <w:szCs w:val="22"/>
        </w:rPr>
        <w:t xml:space="preserve"> </w:t>
      </w:r>
    </w:p>
    <w:p w:rsidR="001D27C2" w:rsidRDefault="00913E02" w:rsidP="001D27C2">
      <w:pPr>
        <w:pStyle w:val="Heading1"/>
        <w:spacing w:before="0" w:after="0"/>
        <w:jc w:val="center"/>
      </w:pPr>
      <w:r>
        <w:rPr>
          <w:color w:val="000000"/>
          <w:sz w:val="22"/>
          <w:szCs w:val="22"/>
        </w:rPr>
        <w:br w:type="page"/>
      </w:r>
      <w:bookmarkStart w:id="92" w:name="_Toc356382527"/>
      <w:r w:rsidR="00F6798A">
        <w:rPr>
          <w:b w:val="0"/>
          <w:noProof/>
          <w:sz w:val="18"/>
          <w:szCs w:val="22"/>
          <w:lang w:eastAsia="zh-CN"/>
        </w:rPr>
        <w:lastRenderedPageBreak/>
        <mc:AlternateContent>
          <mc:Choice Requires="wps">
            <w:drawing>
              <wp:anchor distT="0" distB="0" distL="114300" distR="114300" simplePos="0" relativeHeight="251826175" behindDoc="1" locked="0" layoutInCell="0" allowOverlap="1">
                <wp:simplePos x="0" y="0"/>
                <wp:positionH relativeFrom="page">
                  <wp:posOffset>6256020</wp:posOffset>
                </wp:positionH>
                <wp:positionV relativeFrom="margin">
                  <wp:posOffset>-259080</wp:posOffset>
                </wp:positionV>
                <wp:extent cx="1188720" cy="8991600"/>
                <wp:effectExtent l="76200" t="76200" r="87630" b="114300"/>
                <wp:wrapTight wrapText="bothSides">
                  <wp:wrapPolygon edited="0">
                    <wp:start x="-1385" y="-183"/>
                    <wp:lineTo x="-1385" y="21829"/>
                    <wp:lineTo x="22846" y="21829"/>
                    <wp:lineTo x="22846" y="-183"/>
                    <wp:lineTo x="-1385" y="-183"/>
                  </wp:wrapPolygon>
                </wp:wrapTight>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991600"/>
                        </a:xfrm>
                        <a:prstGeom prst="rect">
                          <a:avLst/>
                        </a:prstGeom>
                        <a:ln cap="rnd">
                          <a:gradFill>
                            <a:gsLst>
                              <a:gs pos="0">
                                <a:srgbClr val="CCCCFF"/>
                              </a:gs>
                              <a:gs pos="17999">
                                <a:srgbClr val="99CCFF"/>
                              </a:gs>
                              <a:gs pos="36000">
                                <a:srgbClr val="9966FF"/>
                              </a:gs>
                              <a:gs pos="61000">
                                <a:srgbClr val="CC99FF"/>
                              </a:gs>
                              <a:gs pos="82001">
                                <a:srgbClr val="99CCFF"/>
                              </a:gs>
                              <a:gs pos="100000">
                                <a:srgbClr val="CCCCFF"/>
                              </a:gs>
                            </a:gsLst>
                            <a:lin ang="5400000" scaled="0"/>
                          </a:gradFill>
                        </a:ln>
                        <a:effectLst>
                          <a:glow rad="63500">
                            <a:schemeClr val="accent4">
                              <a:satMod val="175000"/>
                              <a:alpha val="40000"/>
                            </a:schemeClr>
                          </a:glow>
                          <a:outerShdw blurRad="40000" dist="20000" dir="5400000" rotWithShape="0">
                            <a:srgbClr val="000000">
                              <a:alpha val="38000"/>
                            </a:srgbClr>
                          </a:outerShdw>
                        </a:effectLst>
                        <a:extLst>
                          <a:ext uri="{53640926-AAD7-44D8-BBD7-CCE9431645EC}">
                            <a14:shadowObscured xmlns:a14="http://schemas.microsoft.com/office/drawing/2010/main" val="1"/>
                          </a:ext>
                        </a:extLst>
                      </wps:spPr>
                      <wps:style>
                        <a:lnRef idx="1">
                          <a:schemeClr val="accent4"/>
                        </a:lnRef>
                        <a:fillRef idx="2">
                          <a:schemeClr val="accent4"/>
                        </a:fillRef>
                        <a:effectRef idx="1">
                          <a:schemeClr val="accent4"/>
                        </a:effectRef>
                        <a:fontRef idx="minor">
                          <a:schemeClr val="dk1"/>
                        </a:fontRef>
                      </wps:style>
                      <wps:txbx>
                        <w:txbxContent>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B531EB">
                              <w:rPr>
                                <w:rFonts w:asciiTheme="majorHAnsi" w:eastAsiaTheme="majorEastAsia" w:hAnsiTheme="majorHAnsi" w:cstheme="majorBidi"/>
                                <w:i/>
                                <w:iCs/>
                                <w:sz w:val="20"/>
                                <w:szCs w:val="20"/>
                              </w:rPr>
                              <w:t>I have not failed. I've just found 10,000 ways that won't work. - Thomas Alva Edison</w:t>
                            </w: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A dream becomes a goal when action is taken towards achieving it </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Define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Want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Believe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Write it down</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Split it up</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Review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Schedule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Do it </w:t>
                            </w: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With</w:t>
                            </w:r>
                            <w:r w:rsidRPr="008147DE">
                              <w:rPr>
                                <w:rFonts w:asciiTheme="majorHAnsi" w:eastAsiaTheme="majorEastAsia" w:hAnsiTheme="majorHAnsi" w:cstheme="majorBidi"/>
                                <w:i/>
                                <w:iCs/>
                                <w:sz w:val="20"/>
                                <w:szCs w:val="20"/>
                              </w:rPr>
                              <w:t>out goals, and plans to reach them, you are like a ship that has set sail with no destination.</w:t>
                            </w:r>
                            <w:r>
                              <w:rPr>
                                <w:rFonts w:asciiTheme="majorHAnsi" w:eastAsiaTheme="majorEastAsia" w:hAnsiTheme="majorHAnsi" w:cstheme="majorBidi"/>
                                <w:i/>
                                <w:iCs/>
                                <w:sz w:val="20"/>
                                <w:szCs w:val="20"/>
                              </w:rPr>
                              <w:t xml:space="preserve"> Try to have applications completed by Thanksgiving</w:t>
                            </w:r>
                          </w:p>
                        </w:txbxContent>
                      </wps:txbx>
                      <wps:bodyPr rot="0" vert="horz" wrap="square" lIns="182880" tIns="91440" rIns="18288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36" type="#_x0000_t202" alt="Narrow horizontal" style="position:absolute;left:0;text-align:left;margin-left:492.6pt;margin-top:-20.4pt;width:93.6pt;height:708pt;z-index:-25149030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" o:allowincell="f" fillcolor="#bfb1d0 [1623]">
                <v:fill color2="#ece7f1 [503]" rotate="t" angle="180" colors="0 #c9b5e8;22938f #d9cbee;1 #f0eaf9" focus="100%" type="gradient"/>
                <v:stroke endcap="round"/>
                <v:shadow on="t" color="black" opacity="24903f" obscured="t" origin=",.5" offset="0,.55556mm"/>
                <v:textbox inset="14.4pt,7.2pt,14.4pt,7.2pt">
                  <w:txbxContent>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B531EB">
                        <w:rPr>
                          <w:rFonts w:asciiTheme="majorHAnsi" w:eastAsiaTheme="majorEastAsia" w:hAnsiTheme="majorHAnsi" w:cstheme="majorBidi"/>
                          <w:i/>
                          <w:iCs/>
                          <w:sz w:val="20"/>
                          <w:szCs w:val="20"/>
                        </w:rPr>
                        <w:t>I have not failed. I've just found 10,000 ways that won't work. - Thomas Alva Edison</w:t>
                      </w: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A dream becomes a goal when action is taken towards achieving it </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Define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Want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Believe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Write it down</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Split it up</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Review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Schedule it</w:t>
                      </w:r>
                    </w:p>
                    <w:p w:rsidR="00456068" w:rsidRDefault="00456068" w:rsidP="00B531EB">
                      <w:pPr>
                        <w:pBdr>
                          <w:top w:val="thinThickSmallGap" w:sz="36" w:space="11" w:color="622423" w:themeColor="accent2" w:themeShade="7F"/>
                          <w:bottom w:val="thickThinSmallGap" w:sz="36" w:space="0" w:color="622423" w:themeColor="accent2" w:themeShade="7F"/>
                        </w:pBd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Do it </w:t>
                      </w: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56068" w:rsidRDefault="00456068" w:rsidP="00B531EB">
                      <w:pPr>
                        <w:pBdr>
                          <w:top w:val="thinThickSmallGap" w:sz="36" w:space="1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With</w:t>
                      </w:r>
                      <w:r w:rsidRPr="008147DE">
                        <w:rPr>
                          <w:rFonts w:asciiTheme="majorHAnsi" w:eastAsiaTheme="majorEastAsia" w:hAnsiTheme="majorHAnsi" w:cstheme="majorBidi"/>
                          <w:i/>
                          <w:iCs/>
                          <w:sz w:val="20"/>
                          <w:szCs w:val="20"/>
                        </w:rPr>
                        <w:t>out goals, and plans to reach them, you are like a ship that has set sail with no destination.</w:t>
                      </w:r>
                      <w:r>
                        <w:rPr>
                          <w:rFonts w:asciiTheme="majorHAnsi" w:eastAsiaTheme="majorEastAsia" w:hAnsiTheme="majorHAnsi" w:cstheme="majorBidi"/>
                          <w:i/>
                          <w:iCs/>
                          <w:sz w:val="20"/>
                          <w:szCs w:val="20"/>
                        </w:rPr>
                        <w:t xml:space="preserve"> Try to have applications completed by Thanksgiving</w:t>
                      </w:r>
                    </w:p>
                  </w:txbxContent>
                </v:textbox>
                <w10:wrap type="tight" anchorx="page" anchory="margin"/>
              </v:shape>
            </w:pict>
          </mc:Fallback>
        </mc:AlternateContent>
      </w:r>
      <w:r w:rsidRPr="00DB6B8A">
        <w:t>College Application Procedures</w:t>
      </w:r>
      <w:bookmarkStart w:id="93" w:name="_Toc356382528"/>
      <w:bookmarkEnd w:id="92"/>
    </w:p>
    <w:p w:rsidR="00913E02" w:rsidRPr="0025227A" w:rsidRDefault="007B3B33" w:rsidP="001D27C2">
      <w:pPr>
        <w:pStyle w:val="Heading1"/>
        <w:spacing w:before="0" w:after="0"/>
        <w:jc w:val="center"/>
      </w:pPr>
      <w:r w:rsidRPr="00686E20">
        <w:rPr>
          <w:sz w:val="22"/>
        </w:rPr>
        <w:t>W</w:t>
      </w:r>
      <w:r w:rsidR="001E25EC">
        <w:rPr>
          <w:sz w:val="22"/>
        </w:rPr>
        <w:t>ashington</w:t>
      </w:r>
      <w:r w:rsidR="00913E02" w:rsidRPr="00686E20">
        <w:rPr>
          <w:sz w:val="22"/>
        </w:rPr>
        <w:t xml:space="preserve"> S</w:t>
      </w:r>
      <w:r w:rsidR="001E25EC">
        <w:rPr>
          <w:sz w:val="22"/>
        </w:rPr>
        <w:t>tate</w:t>
      </w:r>
      <w:r w:rsidR="00913E02" w:rsidRPr="00686E20">
        <w:rPr>
          <w:sz w:val="22"/>
        </w:rPr>
        <w:t xml:space="preserve"> P</w:t>
      </w:r>
      <w:r w:rsidR="001E25EC">
        <w:rPr>
          <w:sz w:val="22"/>
        </w:rPr>
        <w:t>ublic</w:t>
      </w:r>
      <w:r w:rsidR="00913E02" w:rsidRPr="00686E20">
        <w:rPr>
          <w:sz w:val="22"/>
        </w:rPr>
        <w:t xml:space="preserve"> F</w:t>
      </w:r>
      <w:r w:rsidR="001E25EC">
        <w:rPr>
          <w:sz w:val="22"/>
        </w:rPr>
        <w:t>our</w:t>
      </w:r>
      <w:r w:rsidR="00913E02" w:rsidRPr="00686E20">
        <w:rPr>
          <w:sz w:val="22"/>
        </w:rPr>
        <w:t xml:space="preserve"> Y</w:t>
      </w:r>
      <w:r w:rsidR="001E25EC">
        <w:rPr>
          <w:sz w:val="22"/>
        </w:rPr>
        <w:t>ear Schools</w:t>
      </w:r>
      <w:bookmarkEnd w:id="93"/>
    </w:p>
    <w:p w:rsidR="004550DD" w:rsidRPr="004550DD" w:rsidRDefault="004550DD" w:rsidP="004550DD">
      <w:pPr>
        <w:rPr>
          <w:sz w:val="14"/>
        </w:rPr>
      </w:pPr>
    </w:p>
    <w:p w:rsidR="00913E02" w:rsidRPr="0021723E" w:rsidRDefault="009069FB" w:rsidP="00913E02">
      <w:pPr>
        <w:rPr>
          <w:rFonts w:ascii="Arial" w:hAnsi="Arial" w:cs="Arial"/>
          <w:sz w:val="22"/>
          <w:szCs w:val="22"/>
        </w:rPr>
      </w:pPr>
      <w:hyperlink r:id="rId97" w:history="1">
        <w:r w:rsidR="00913E02" w:rsidRPr="00E90A66">
          <w:rPr>
            <w:rStyle w:val="Hyperlink"/>
            <w:rFonts w:ascii="Arial" w:hAnsi="Arial" w:cs="Arial"/>
            <w:b/>
            <w:color w:val="7030A0"/>
            <w:sz w:val="22"/>
            <w:szCs w:val="22"/>
          </w:rPr>
          <w:t>College Net</w:t>
        </w:r>
      </w:hyperlink>
      <w:r w:rsidR="00913E02" w:rsidRPr="00E90A66">
        <w:rPr>
          <w:rFonts w:ascii="Arial" w:hAnsi="Arial" w:cs="Arial"/>
          <w:b/>
          <w:color w:val="7030A0"/>
          <w:sz w:val="22"/>
          <w:szCs w:val="22"/>
        </w:rPr>
        <w:t xml:space="preserve"> </w:t>
      </w:r>
      <w:r w:rsidR="00913E02" w:rsidRPr="0021723E">
        <w:rPr>
          <w:rFonts w:ascii="Arial" w:hAnsi="Arial" w:cs="Arial"/>
          <w:sz w:val="22"/>
          <w:szCs w:val="22"/>
        </w:rPr>
        <w:t>is a great site where you can use the same account login</w:t>
      </w:r>
      <w:r w:rsidR="00B57F24">
        <w:rPr>
          <w:rFonts w:ascii="Arial" w:hAnsi="Arial" w:cs="Arial"/>
          <w:sz w:val="22"/>
          <w:szCs w:val="22"/>
        </w:rPr>
        <w:t xml:space="preserve"> and password for WWU, UW, WSU</w:t>
      </w:r>
      <w:r w:rsidR="00913E02" w:rsidRPr="0021723E">
        <w:rPr>
          <w:rFonts w:ascii="Arial" w:hAnsi="Arial" w:cs="Arial"/>
          <w:sz w:val="22"/>
          <w:szCs w:val="22"/>
        </w:rPr>
        <w:t xml:space="preserve">, Evergreen, UPS, PLU, </w:t>
      </w:r>
      <w:r w:rsidR="00AA4BAC">
        <w:rPr>
          <w:rFonts w:ascii="Arial" w:hAnsi="Arial" w:cs="Arial"/>
          <w:sz w:val="22"/>
          <w:szCs w:val="22"/>
        </w:rPr>
        <w:t xml:space="preserve">Whitman and many other college </w:t>
      </w:r>
      <w:r w:rsidR="00913E02" w:rsidRPr="0021723E">
        <w:rPr>
          <w:rFonts w:ascii="Arial" w:hAnsi="Arial" w:cs="Arial"/>
          <w:sz w:val="22"/>
          <w:szCs w:val="22"/>
        </w:rPr>
        <w:t xml:space="preserve">applications. It pre-fills parts of your applications so you don’t need to type the same basic information over and over! </w:t>
      </w:r>
    </w:p>
    <w:p w:rsidR="00913E02" w:rsidRPr="0021723E" w:rsidRDefault="00913E02" w:rsidP="00913E02">
      <w:pPr>
        <w:rPr>
          <w:rFonts w:ascii="Arial" w:hAnsi="Arial" w:cs="Arial"/>
          <w:sz w:val="22"/>
          <w:szCs w:val="22"/>
        </w:rPr>
      </w:pPr>
    </w:p>
    <w:p w:rsidR="00913E02" w:rsidRPr="0021723E" w:rsidRDefault="00913E02" w:rsidP="00913E02">
      <w:pPr>
        <w:rPr>
          <w:rFonts w:ascii="Arial" w:hAnsi="Arial" w:cs="Arial"/>
          <w:b/>
          <w:sz w:val="22"/>
          <w:szCs w:val="22"/>
        </w:rPr>
      </w:pPr>
      <w:r w:rsidRPr="0021723E">
        <w:rPr>
          <w:rFonts w:ascii="Arial" w:hAnsi="Arial" w:cs="Arial"/>
          <w:sz w:val="22"/>
          <w:szCs w:val="22"/>
        </w:rPr>
        <w:t xml:space="preserve">Carefully assemble the following items before beginning in the college application process.  </w:t>
      </w:r>
    </w:p>
    <w:p w:rsidR="00913E02" w:rsidRPr="0021723E" w:rsidRDefault="00913E02" w:rsidP="00913E02">
      <w:pPr>
        <w:rPr>
          <w:rFonts w:ascii="Arial" w:hAnsi="Arial" w:cs="Arial"/>
          <w:b/>
          <w:sz w:val="22"/>
          <w:szCs w:val="22"/>
        </w:rPr>
      </w:pPr>
    </w:p>
    <w:p w:rsidR="00913E02" w:rsidRPr="0021723E" w:rsidRDefault="00913E02" w:rsidP="009B2D7B">
      <w:pPr>
        <w:numPr>
          <w:ilvl w:val="0"/>
          <w:numId w:val="24"/>
        </w:numPr>
        <w:rPr>
          <w:rFonts w:ascii="Arial" w:hAnsi="Arial" w:cs="Arial"/>
          <w:sz w:val="22"/>
          <w:szCs w:val="22"/>
        </w:rPr>
      </w:pPr>
      <w:r w:rsidRPr="0021723E">
        <w:rPr>
          <w:rFonts w:ascii="Arial" w:hAnsi="Arial" w:cs="Arial"/>
          <w:b/>
          <w:sz w:val="22"/>
          <w:szCs w:val="22"/>
        </w:rPr>
        <w:t>Applications:</w:t>
      </w:r>
      <w:r w:rsidR="0059694A">
        <w:rPr>
          <w:rFonts w:ascii="Arial" w:hAnsi="Arial" w:cs="Arial"/>
          <w:sz w:val="22"/>
          <w:szCs w:val="22"/>
        </w:rPr>
        <w:t xml:space="preserve">  A</w:t>
      </w:r>
      <w:r w:rsidRPr="0021723E">
        <w:rPr>
          <w:rFonts w:ascii="Arial" w:hAnsi="Arial" w:cs="Arial"/>
          <w:sz w:val="22"/>
          <w:szCs w:val="22"/>
        </w:rPr>
        <w:t xml:space="preserve">pplications are available online at </w:t>
      </w:r>
      <w:r w:rsidR="0059694A">
        <w:rPr>
          <w:rFonts w:ascii="Arial" w:hAnsi="Arial" w:cs="Arial"/>
          <w:sz w:val="22"/>
          <w:szCs w:val="22"/>
        </w:rPr>
        <w:t xml:space="preserve">each </w:t>
      </w:r>
      <w:r w:rsidRPr="0021723E">
        <w:rPr>
          <w:rFonts w:ascii="Arial" w:hAnsi="Arial" w:cs="Arial"/>
          <w:sz w:val="22"/>
          <w:szCs w:val="22"/>
        </w:rPr>
        <w:t xml:space="preserve">college </w:t>
      </w:r>
      <w:r w:rsidR="0059694A">
        <w:rPr>
          <w:rFonts w:ascii="Arial" w:hAnsi="Arial" w:cs="Arial"/>
          <w:sz w:val="22"/>
          <w:szCs w:val="22"/>
        </w:rPr>
        <w:t xml:space="preserve">website under the admission tab, on sites like </w:t>
      </w:r>
      <w:hyperlink r:id="rId98" w:history="1">
        <w:r w:rsidR="0059694A" w:rsidRPr="0059694A">
          <w:rPr>
            <w:rStyle w:val="Hyperlink"/>
            <w:rFonts w:ascii="Arial" w:hAnsi="Arial" w:cs="Arial"/>
            <w:sz w:val="22"/>
            <w:szCs w:val="22"/>
          </w:rPr>
          <w:t>The Common Application</w:t>
        </w:r>
      </w:hyperlink>
      <w:r w:rsidR="0059694A">
        <w:rPr>
          <w:rFonts w:ascii="Arial" w:hAnsi="Arial" w:cs="Arial"/>
          <w:sz w:val="22"/>
          <w:szCs w:val="22"/>
        </w:rPr>
        <w:t xml:space="preserve">, and the </w:t>
      </w:r>
      <w:hyperlink r:id="rId99" w:history="1">
        <w:r w:rsidR="0059694A" w:rsidRPr="0059694A">
          <w:rPr>
            <w:rStyle w:val="Hyperlink"/>
            <w:rFonts w:ascii="Arial" w:hAnsi="Arial" w:cs="Arial"/>
            <w:sz w:val="22"/>
            <w:szCs w:val="22"/>
          </w:rPr>
          <w:t>Universal College Application</w:t>
        </w:r>
      </w:hyperlink>
      <w:r w:rsidR="0059694A">
        <w:rPr>
          <w:rFonts w:ascii="Arial" w:hAnsi="Arial" w:cs="Arial"/>
          <w:sz w:val="22"/>
          <w:szCs w:val="22"/>
        </w:rPr>
        <w:t xml:space="preserve">.  </w:t>
      </w:r>
      <w:r w:rsidRPr="0021723E">
        <w:rPr>
          <w:rFonts w:ascii="Arial" w:hAnsi="Arial" w:cs="Arial"/>
          <w:sz w:val="22"/>
          <w:szCs w:val="22"/>
        </w:rPr>
        <w:t xml:space="preserve">This is the preferred way to apply.  When creating your on-line application accounts keep good records of your logon and password information. </w:t>
      </w:r>
    </w:p>
    <w:p w:rsidR="00913E02" w:rsidRPr="0021723E" w:rsidRDefault="00913E02" w:rsidP="009B2D7B">
      <w:pPr>
        <w:numPr>
          <w:ilvl w:val="0"/>
          <w:numId w:val="24"/>
        </w:numPr>
        <w:rPr>
          <w:rFonts w:ascii="Arial" w:hAnsi="Arial" w:cs="Arial"/>
          <w:sz w:val="22"/>
          <w:szCs w:val="22"/>
        </w:rPr>
      </w:pPr>
      <w:r w:rsidRPr="0021723E">
        <w:rPr>
          <w:rFonts w:ascii="Arial" w:hAnsi="Arial" w:cs="Arial"/>
          <w:b/>
          <w:sz w:val="22"/>
          <w:szCs w:val="22"/>
        </w:rPr>
        <w:t>Transcript requests</w:t>
      </w:r>
      <w:r w:rsidRPr="0021723E">
        <w:rPr>
          <w:rFonts w:ascii="Arial" w:hAnsi="Arial" w:cs="Arial"/>
          <w:sz w:val="22"/>
          <w:szCs w:val="22"/>
        </w:rPr>
        <w:t xml:space="preserve">: </w:t>
      </w:r>
      <w:r w:rsidR="00E67215">
        <w:rPr>
          <w:rFonts w:ascii="Arial" w:hAnsi="Arial" w:cs="Arial"/>
          <w:sz w:val="22"/>
          <w:szCs w:val="22"/>
        </w:rPr>
        <w:t xml:space="preserve">Complete the transcript request form for all official and unofficial transcripts and return to the Counseling Office.  Allow ten school days for this to be processed.  A form is included with this packet.  </w:t>
      </w:r>
    </w:p>
    <w:p w:rsidR="00913E02" w:rsidRPr="0021723E" w:rsidRDefault="00913E02" w:rsidP="009B2D7B">
      <w:pPr>
        <w:numPr>
          <w:ilvl w:val="0"/>
          <w:numId w:val="24"/>
        </w:numPr>
        <w:rPr>
          <w:rFonts w:ascii="Arial" w:hAnsi="Arial" w:cs="Arial"/>
          <w:sz w:val="22"/>
          <w:szCs w:val="22"/>
        </w:rPr>
      </w:pPr>
      <w:r w:rsidRPr="0021723E">
        <w:rPr>
          <w:rFonts w:ascii="Arial" w:hAnsi="Arial" w:cs="Arial"/>
          <w:b/>
          <w:sz w:val="22"/>
          <w:szCs w:val="22"/>
        </w:rPr>
        <w:t>Application fee:</w:t>
      </w:r>
      <w:r w:rsidRPr="0021723E">
        <w:rPr>
          <w:rFonts w:ascii="Arial" w:hAnsi="Arial" w:cs="Arial"/>
          <w:sz w:val="22"/>
          <w:szCs w:val="22"/>
        </w:rPr>
        <w:t xml:space="preserve">  Online applicants will pay by credit card.  All four-year public schools in Washington charge a non-refundable application fee.  </w:t>
      </w:r>
      <w:r w:rsidR="00E67215">
        <w:rPr>
          <w:rFonts w:ascii="Arial" w:hAnsi="Arial" w:cs="Arial"/>
          <w:sz w:val="22"/>
          <w:szCs w:val="22"/>
        </w:rPr>
        <w:t xml:space="preserve">You may qualify for an application fee waiver. Check with your counselor if you think this applies to you.  </w:t>
      </w:r>
    </w:p>
    <w:p w:rsidR="00913E02" w:rsidRPr="0059694A" w:rsidRDefault="00913E02" w:rsidP="00913E02">
      <w:pPr>
        <w:rPr>
          <w:rFonts w:ascii="Arial" w:hAnsi="Arial" w:cs="Arial"/>
          <w:sz w:val="14"/>
          <w:szCs w:val="22"/>
        </w:rPr>
      </w:pPr>
    </w:p>
    <w:p w:rsidR="00913E02" w:rsidRDefault="00913E02" w:rsidP="00913E02">
      <w:pPr>
        <w:rPr>
          <w:rFonts w:ascii="Arial" w:hAnsi="Arial" w:cs="Arial"/>
          <w:sz w:val="22"/>
          <w:szCs w:val="22"/>
        </w:rPr>
      </w:pPr>
      <w:r w:rsidRPr="0021723E">
        <w:rPr>
          <w:rFonts w:ascii="Arial" w:hAnsi="Arial" w:cs="Arial"/>
          <w:sz w:val="22"/>
          <w:szCs w:val="22"/>
        </w:rPr>
        <w:t xml:space="preserve">Carefully read all instructions on the application.  Read the directions and mark special courses appropriately. </w:t>
      </w:r>
    </w:p>
    <w:p w:rsidR="00AA4BAC" w:rsidRPr="0021723E" w:rsidRDefault="00AA4BAC" w:rsidP="00913E02">
      <w:pPr>
        <w:rPr>
          <w:rFonts w:ascii="Arial" w:hAnsi="Arial" w:cs="Arial"/>
          <w:sz w:val="22"/>
          <w:szCs w:val="22"/>
        </w:rPr>
      </w:pPr>
      <w:r>
        <w:rPr>
          <w:rFonts w:ascii="Arial" w:hAnsi="Arial" w:cs="Arial"/>
          <w:sz w:val="22"/>
          <w:szCs w:val="22"/>
        </w:rPr>
        <w:tab/>
      </w:r>
    </w:p>
    <w:p w:rsidR="00913E02" w:rsidRPr="0021723E" w:rsidRDefault="00AA4BAC" w:rsidP="00913E02">
      <w:pPr>
        <w:rPr>
          <w:rFonts w:ascii="Arial" w:hAnsi="Arial" w:cs="Arial"/>
          <w:sz w:val="22"/>
          <w:szCs w:val="22"/>
        </w:rPr>
      </w:pPr>
      <w:r>
        <w:rPr>
          <w:rFonts w:ascii="Arial" w:hAnsi="Arial" w:cs="Arial"/>
          <w:sz w:val="22"/>
          <w:szCs w:val="22"/>
        </w:rPr>
        <w:tab/>
        <w:t xml:space="preserve">       IB        =      International Baccalaureate</w:t>
      </w:r>
    </w:p>
    <w:tbl>
      <w:tblPr>
        <w:tblStyle w:val="TableGrid"/>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50"/>
        <w:gridCol w:w="4050"/>
      </w:tblGrid>
      <w:tr w:rsidR="00913E02" w:rsidTr="00686E20">
        <w:tc>
          <w:tcPr>
            <w:tcW w:w="720" w:type="dxa"/>
          </w:tcPr>
          <w:p w:rsidR="00913E02" w:rsidRDefault="00913E02" w:rsidP="00913E02">
            <w:pPr>
              <w:rPr>
                <w:rFonts w:ascii="Arial" w:hAnsi="Arial" w:cs="Arial"/>
                <w:sz w:val="22"/>
                <w:szCs w:val="22"/>
              </w:rPr>
            </w:pPr>
            <w:r>
              <w:rPr>
                <w:rFonts w:ascii="Arial" w:hAnsi="Arial" w:cs="Arial"/>
                <w:sz w:val="22"/>
                <w:szCs w:val="22"/>
              </w:rPr>
              <w:t>AP</w:t>
            </w:r>
          </w:p>
        </w:tc>
        <w:tc>
          <w:tcPr>
            <w:tcW w:w="450" w:type="dxa"/>
          </w:tcPr>
          <w:p w:rsidR="00913E02" w:rsidRDefault="00913E02" w:rsidP="00913E02">
            <w:pPr>
              <w:rPr>
                <w:rFonts w:ascii="Arial" w:hAnsi="Arial" w:cs="Arial"/>
                <w:sz w:val="22"/>
                <w:szCs w:val="22"/>
              </w:rPr>
            </w:pPr>
            <w:r>
              <w:rPr>
                <w:rFonts w:ascii="Arial" w:hAnsi="Arial" w:cs="Arial"/>
                <w:sz w:val="22"/>
                <w:szCs w:val="22"/>
              </w:rPr>
              <w:t>=</w:t>
            </w:r>
          </w:p>
        </w:tc>
        <w:tc>
          <w:tcPr>
            <w:tcW w:w="4050" w:type="dxa"/>
          </w:tcPr>
          <w:p w:rsidR="00913E02" w:rsidRDefault="00913E02" w:rsidP="00913E02">
            <w:pPr>
              <w:rPr>
                <w:rFonts w:ascii="Arial" w:hAnsi="Arial" w:cs="Arial"/>
                <w:sz w:val="22"/>
                <w:szCs w:val="22"/>
              </w:rPr>
            </w:pPr>
            <w:r>
              <w:rPr>
                <w:rFonts w:ascii="Arial" w:hAnsi="Arial" w:cs="Arial"/>
                <w:sz w:val="22"/>
                <w:szCs w:val="22"/>
              </w:rPr>
              <w:t>Advanced Placement</w:t>
            </w:r>
          </w:p>
        </w:tc>
      </w:tr>
      <w:tr w:rsidR="00913E02" w:rsidTr="00686E20">
        <w:tc>
          <w:tcPr>
            <w:tcW w:w="720" w:type="dxa"/>
          </w:tcPr>
          <w:p w:rsidR="00913E02" w:rsidRDefault="00913E02" w:rsidP="00913E02">
            <w:pPr>
              <w:rPr>
                <w:rFonts w:ascii="Arial" w:hAnsi="Arial" w:cs="Arial"/>
                <w:sz w:val="22"/>
                <w:szCs w:val="22"/>
              </w:rPr>
            </w:pPr>
            <w:r>
              <w:rPr>
                <w:rFonts w:ascii="Arial" w:hAnsi="Arial" w:cs="Arial"/>
                <w:sz w:val="22"/>
                <w:szCs w:val="22"/>
              </w:rPr>
              <w:t>CHS</w:t>
            </w:r>
          </w:p>
        </w:tc>
        <w:tc>
          <w:tcPr>
            <w:tcW w:w="450" w:type="dxa"/>
          </w:tcPr>
          <w:p w:rsidR="00913E02" w:rsidRDefault="00913E02" w:rsidP="00913E02">
            <w:pPr>
              <w:rPr>
                <w:rFonts w:ascii="Arial" w:hAnsi="Arial" w:cs="Arial"/>
                <w:sz w:val="22"/>
                <w:szCs w:val="22"/>
              </w:rPr>
            </w:pPr>
            <w:r>
              <w:rPr>
                <w:rFonts w:ascii="Arial" w:hAnsi="Arial" w:cs="Arial"/>
                <w:sz w:val="22"/>
                <w:szCs w:val="22"/>
              </w:rPr>
              <w:t>=</w:t>
            </w:r>
          </w:p>
        </w:tc>
        <w:tc>
          <w:tcPr>
            <w:tcW w:w="4050" w:type="dxa"/>
          </w:tcPr>
          <w:p w:rsidR="00913E02" w:rsidRDefault="00913E02" w:rsidP="00913E02">
            <w:pPr>
              <w:rPr>
                <w:rFonts w:ascii="Arial" w:hAnsi="Arial" w:cs="Arial"/>
                <w:sz w:val="22"/>
                <w:szCs w:val="22"/>
              </w:rPr>
            </w:pPr>
            <w:r>
              <w:rPr>
                <w:rFonts w:ascii="Arial" w:hAnsi="Arial" w:cs="Arial"/>
                <w:sz w:val="22"/>
                <w:szCs w:val="22"/>
              </w:rPr>
              <w:t>College in the High School Course</w:t>
            </w:r>
          </w:p>
        </w:tc>
      </w:tr>
      <w:tr w:rsidR="00913E02" w:rsidTr="00686E20">
        <w:tc>
          <w:tcPr>
            <w:tcW w:w="720" w:type="dxa"/>
          </w:tcPr>
          <w:p w:rsidR="00913E02" w:rsidRDefault="00913E02" w:rsidP="00913E02">
            <w:pPr>
              <w:rPr>
                <w:rFonts w:ascii="Arial" w:hAnsi="Arial" w:cs="Arial"/>
                <w:sz w:val="22"/>
                <w:szCs w:val="22"/>
              </w:rPr>
            </w:pPr>
            <w:r>
              <w:rPr>
                <w:rFonts w:ascii="Arial" w:hAnsi="Arial" w:cs="Arial"/>
                <w:sz w:val="22"/>
                <w:szCs w:val="22"/>
              </w:rPr>
              <w:t>H*</w:t>
            </w:r>
          </w:p>
        </w:tc>
        <w:tc>
          <w:tcPr>
            <w:tcW w:w="450" w:type="dxa"/>
          </w:tcPr>
          <w:p w:rsidR="00913E02" w:rsidRDefault="00913E02" w:rsidP="00913E02">
            <w:pPr>
              <w:rPr>
                <w:rFonts w:ascii="Arial" w:hAnsi="Arial" w:cs="Arial"/>
                <w:sz w:val="22"/>
                <w:szCs w:val="22"/>
              </w:rPr>
            </w:pPr>
            <w:r>
              <w:rPr>
                <w:rFonts w:ascii="Arial" w:hAnsi="Arial" w:cs="Arial"/>
                <w:sz w:val="22"/>
                <w:szCs w:val="22"/>
              </w:rPr>
              <w:t>=</w:t>
            </w:r>
          </w:p>
        </w:tc>
        <w:tc>
          <w:tcPr>
            <w:tcW w:w="4050" w:type="dxa"/>
          </w:tcPr>
          <w:p w:rsidR="00913E02" w:rsidRDefault="00913E02" w:rsidP="00913E02">
            <w:pPr>
              <w:rPr>
                <w:rFonts w:ascii="Arial" w:hAnsi="Arial" w:cs="Arial"/>
                <w:sz w:val="22"/>
                <w:szCs w:val="22"/>
              </w:rPr>
            </w:pPr>
            <w:r>
              <w:rPr>
                <w:rFonts w:ascii="Arial" w:hAnsi="Arial" w:cs="Arial"/>
                <w:sz w:val="22"/>
                <w:szCs w:val="22"/>
              </w:rPr>
              <w:t xml:space="preserve">Honors </w:t>
            </w:r>
          </w:p>
          <w:p w:rsidR="00AA4BAC" w:rsidRDefault="00AA4BAC" w:rsidP="00913E02">
            <w:pPr>
              <w:rPr>
                <w:rFonts w:ascii="Arial" w:hAnsi="Arial" w:cs="Arial"/>
                <w:sz w:val="22"/>
                <w:szCs w:val="22"/>
              </w:rPr>
            </w:pPr>
          </w:p>
        </w:tc>
      </w:tr>
      <w:tr w:rsidR="0059694A" w:rsidTr="00686E20">
        <w:tc>
          <w:tcPr>
            <w:tcW w:w="720" w:type="dxa"/>
          </w:tcPr>
          <w:p w:rsidR="0059694A" w:rsidRDefault="0059694A" w:rsidP="00913E02">
            <w:pPr>
              <w:rPr>
                <w:rFonts w:ascii="Arial" w:hAnsi="Arial" w:cs="Arial"/>
                <w:sz w:val="22"/>
                <w:szCs w:val="22"/>
              </w:rPr>
            </w:pPr>
          </w:p>
        </w:tc>
        <w:tc>
          <w:tcPr>
            <w:tcW w:w="450" w:type="dxa"/>
          </w:tcPr>
          <w:p w:rsidR="0059694A" w:rsidRDefault="0059694A" w:rsidP="00913E02">
            <w:pPr>
              <w:rPr>
                <w:rFonts w:ascii="Arial" w:hAnsi="Arial" w:cs="Arial"/>
                <w:sz w:val="22"/>
                <w:szCs w:val="22"/>
              </w:rPr>
            </w:pPr>
          </w:p>
        </w:tc>
        <w:tc>
          <w:tcPr>
            <w:tcW w:w="4050" w:type="dxa"/>
          </w:tcPr>
          <w:p w:rsidR="0059694A" w:rsidRDefault="0059694A" w:rsidP="00913E02">
            <w:pPr>
              <w:rPr>
                <w:rFonts w:ascii="Arial" w:hAnsi="Arial" w:cs="Arial"/>
                <w:sz w:val="22"/>
                <w:szCs w:val="22"/>
              </w:rPr>
            </w:pPr>
          </w:p>
        </w:tc>
      </w:tr>
    </w:tbl>
    <w:p w:rsidR="00BA7A06" w:rsidRPr="004550DD" w:rsidRDefault="00BA7A06" w:rsidP="00913E02">
      <w:pPr>
        <w:rPr>
          <w:rFonts w:ascii="Arial" w:hAnsi="Arial" w:cs="Arial"/>
          <w:sz w:val="12"/>
          <w:szCs w:val="22"/>
        </w:rPr>
      </w:pPr>
    </w:p>
    <w:p w:rsidR="004D76A8" w:rsidRDefault="004D76A8" w:rsidP="00913E02">
      <w:pPr>
        <w:rPr>
          <w:rFonts w:ascii="Arial" w:hAnsi="Arial" w:cs="Arial"/>
          <w:sz w:val="22"/>
          <w:szCs w:val="22"/>
        </w:rPr>
      </w:pPr>
    </w:p>
    <w:p w:rsidR="00913E02" w:rsidRPr="000269E1" w:rsidRDefault="00913E02" w:rsidP="00913E02">
      <w:pPr>
        <w:rPr>
          <w:rFonts w:ascii="Arial" w:hAnsi="Arial" w:cs="Arial"/>
          <w:sz w:val="22"/>
          <w:szCs w:val="22"/>
        </w:rPr>
      </w:pPr>
      <w:r>
        <w:rPr>
          <w:rFonts w:ascii="Arial" w:hAnsi="Arial" w:cs="Arial"/>
          <w:sz w:val="22"/>
          <w:szCs w:val="22"/>
        </w:rPr>
        <w:t xml:space="preserve">Before submitting </w:t>
      </w:r>
      <w:r w:rsidRPr="000269E1">
        <w:rPr>
          <w:rFonts w:ascii="Arial" w:hAnsi="Arial" w:cs="Arial"/>
          <w:sz w:val="22"/>
          <w:szCs w:val="22"/>
        </w:rPr>
        <w:t>your application, check the following:</w:t>
      </w:r>
    </w:p>
    <w:p w:rsidR="00913E02" w:rsidRPr="000269E1" w:rsidRDefault="00913E02" w:rsidP="009B2D7B">
      <w:pPr>
        <w:numPr>
          <w:ilvl w:val="0"/>
          <w:numId w:val="25"/>
        </w:numPr>
        <w:rPr>
          <w:rFonts w:ascii="Arial" w:hAnsi="Arial" w:cs="Arial"/>
          <w:sz w:val="22"/>
          <w:szCs w:val="22"/>
        </w:rPr>
      </w:pPr>
      <w:r w:rsidRPr="000269E1">
        <w:rPr>
          <w:rFonts w:ascii="Arial" w:hAnsi="Arial" w:cs="Arial"/>
          <w:sz w:val="22"/>
          <w:szCs w:val="22"/>
        </w:rPr>
        <w:t>Application is complete.</w:t>
      </w:r>
    </w:p>
    <w:p w:rsidR="00913E02" w:rsidRDefault="00913E02" w:rsidP="009B2D7B">
      <w:pPr>
        <w:numPr>
          <w:ilvl w:val="0"/>
          <w:numId w:val="25"/>
        </w:numPr>
        <w:rPr>
          <w:rFonts w:ascii="Arial" w:hAnsi="Arial" w:cs="Arial"/>
          <w:sz w:val="22"/>
          <w:szCs w:val="22"/>
        </w:rPr>
      </w:pPr>
      <w:r w:rsidRPr="000269E1">
        <w:rPr>
          <w:rFonts w:ascii="Arial" w:hAnsi="Arial" w:cs="Arial"/>
          <w:sz w:val="22"/>
          <w:szCs w:val="22"/>
        </w:rPr>
        <w:t>Personal Statement and resume</w:t>
      </w:r>
      <w:r>
        <w:rPr>
          <w:rFonts w:ascii="Arial" w:hAnsi="Arial" w:cs="Arial"/>
          <w:sz w:val="22"/>
          <w:szCs w:val="22"/>
        </w:rPr>
        <w:t xml:space="preserve"> have been pasted in the appropriate boxes. </w:t>
      </w:r>
    </w:p>
    <w:p w:rsidR="00913E02" w:rsidRDefault="00913E02" w:rsidP="009B2D7B">
      <w:pPr>
        <w:numPr>
          <w:ilvl w:val="0"/>
          <w:numId w:val="25"/>
        </w:numPr>
        <w:rPr>
          <w:rFonts w:ascii="Arial" w:hAnsi="Arial" w:cs="Arial"/>
          <w:sz w:val="22"/>
          <w:szCs w:val="22"/>
        </w:rPr>
      </w:pPr>
      <w:r>
        <w:rPr>
          <w:rFonts w:ascii="Arial" w:hAnsi="Arial" w:cs="Arial"/>
          <w:sz w:val="22"/>
          <w:szCs w:val="22"/>
        </w:rPr>
        <w:t xml:space="preserve">Print the receipt that shows your credit payment for your records. </w:t>
      </w:r>
    </w:p>
    <w:p w:rsidR="00913E02" w:rsidRPr="000269E1" w:rsidRDefault="00913E02" w:rsidP="009B2D7B">
      <w:pPr>
        <w:numPr>
          <w:ilvl w:val="0"/>
          <w:numId w:val="25"/>
        </w:numPr>
        <w:rPr>
          <w:rFonts w:ascii="Arial" w:hAnsi="Arial" w:cs="Arial"/>
          <w:sz w:val="22"/>
          <w:szCs w:val="22"/>
        </w:rPr>
      </w:pPr>
      <w:r>
        <w:rPr>
          <w:rFonts w:ascii="Arial" w:hAnsi="Arial" w:cs="Arial"/>
          <w:sz w:val="22"/>
          <w:szCs w:val="22"/>
        </w:rPr>
        <w:t>You have sent a</w:t>
      </w:r>
      <w:r w:rsidRPr="000269E1">
        <w:rPr>
          <w:rFonts w:ascii="Arial" w:hAnsi="Arial" w:cs="Arial"/>
          <w:sz w:val="22"/>
          <w:szCs w:val="22"/>
        </w:rPr>
        <w:t>n official transcript</w:t>
      </w:r>
      <w:r w:rsidRPr="00CB5D3D">
        <w:rPr>
          <w:rFonts w:ascii="Arial" w:hAnsi="Arial" w:cs="Arial"/>
          <w:b/>
          <w:i/>
          <w:sz w:val="22"/>
          <w:szCs w:val="22"/>
        </w:rPr>
        <w:t xml:space="preserve"> if required</w:t>
      </w:r>
      <w:r w:rsidRPr="000269E1">
        <w:rPr>
          <w:rFonts w:ascii="Arial" w:hAnsi="Arial" w:cs="Arial"/>
          <w:sz w:val="22"/>
          <w:szCs w:val="22"/>
        </w:rPr>
        <w:t xml:space="preserve">.  </w:t>
      </w:r>
      <w:r>
        <w:rPr>
          <w:rFonts w:ascii="Arial" w:hAnsi="Arial" w:cs="Arial"/>
          <w:sz w:val="22"/>
          <w:szCs w:val="22"/>
        </w:rPr>
        <w:t xml:space="preserve">Note:  </w:t>
      </w:r>
      <w:r w:rsidRPr="003E26EC">
        <w:rPr>
          <w:rFonts w:ascii="Arial" w:hAnsi="Arial" w:cs="Arial"/>
          <w:sz w:val="22"/>
          <w:szCs w:val="22"/>
        </w:rPr>
        <w:t xml:space="preserve">The University of Washington does not want </w:t>
      </w:r>
      <w:r>
        <w:rPr>
          <w:rFonts w:ascii="Arial" w:hAnsi="Arial" w:cs="Arial"/>
          <w:sz w:val="22"/>
          <w:szCs w:val="22"/>
        </w:rPr>
        <w:t xml:space="preserve">high school </w:t>
      </w:r>
      <w:r w:rsidRPr="003E26EC">
        <w:rPr>
          <w:rFonts w:ascii="Arial" w:hAnsi="Arial" w:cs="Arial"/>
          <w:sz w:val="22"/>
          <w:szCs w:val="22"/>
        </w:rPr>
        <w:t>transcri</w:t>
      </w:r>
      <w:r>
        <w:rPr>
          <w:rFonts w:ascii="Arial" w:hAnsi="Arial" w:cs="Arial"/>
          <w:sz w:val="22"/>
          <w:szCs w:val="22"/>
        </w:rPr>
        <w:t>pts for the initial</w:t>
      </w:r>
      <w:r w:rsidRPr="003E26EC">
        <w:rPr>
          <w:rFonts w:ascii="Arial" w:hAnsi="Arial" w:cs="Arial"/>
          <w:sz w:val="22"/>
          <w:szCs w:val="22"/>
        </w:rPr>
        <w:t xml:space="preserve"> application process.</w:t>
      </w:r>
    </w:p>
    <w:p w:rsidR="00913E02" w:rsidRPr="006F7566" w:rsidRDefault="00913E02" w:rsidP="009B2D7B">
      <w:pPr>
        <w:numPr>
          <w:ilvl w:val="0"/>
          <w:numId w:val="25"/>
        </w:numPr>
        <w:rPr>
          <w:rFonts w:ascii="Arial" w:hAnsi="Arial" w:cs="Arial"/>
          <w:sz w:val="22"/>
          <w:szCs w:val="22"/>
        </w:rPr>
      </w:pPr>
      <w:r>
        <w:rPr>
          <w:rFonts w:ascii="Arial" w:hAnsi="Arial" w:cs="Arial"/>
          <w:sz w:val="22"/>
          <w:szCs w:val="22"/>
        </w:rPr>
        <w:t>Your</w:t>
      </w:r>
      <w:r w:rsidRPr="00C23396">
        <w:rPr>
          <w:rFonts w:ascii="Arial" w:hAnsi="Arial" w:cs="Arial"/>
          <w:sz w:val="22"/>
          <w:szCs w:val="22"/>
        </w:rPr>
        <w:t xml:space="preserve"> SAT/ACT test sc</w:t>
      </w:r>
      <w:r>
        <w:rPr>
          <w:rFonts w:ascii="Arial" w:hAnsi="Arial" w:cs="Arial"/>
          <w:sz w:val="22"/>
          <w:szCs w:val="22"/>
        </w:rPr>
        <w:t xml:space="preserve">ores </w:t>
      </w:r>
      <w:r w:rsidRPr="004D76A8">
        <w:rPr>
          <w:rFonts w:ascii="Arial" w:hAnsi="Arial" w:cs="Arial"/>
          <w:b/>
          <w:sz w:val="22"/>
          <w:szCs w:val="22"/>
        </w:rPr>
        <w:t>have been sent directly to the college</w:t>
      </w:r>
      <w:r w:rsidR="00165B54" w:rsidRPr="004D76A8">
        <w:rPr>
          <w:rFonts w:ascii="Arial" w:hAnsi="Arial" w:cs="Arial"/>
          <w:b/>
          <w:sz w:val="22"/>
          <w:szCs w:val="22"/>
        </w:rPr>
        <w:t xml:space="preserve"> directly from the testing agencies.</w:t>
      </w:r>
      <w:r w:rsidR="00811D6D">
        <w:rPr>
          <w:rFonts w:ascii="Arial" w:hAnsi="Arial" w:cs="Arial"/>
          <w:b/>
          <w:sz w:val="22"/>
          <w:szCs w:val="22"/>
        </w:rPr>
        <w:t xml:space="preserve"> </w:t>
      </w:r>
      <w:r w:rsidR="006F7566">
        <w:rPr>
          <w:rFonts w:ascii="Arial" w:hAnsi="Arial" w:cs="Arial"/>
          <w:b/>
          <w:sz w:val="22"/>
          <w:szCs w:val="22"/>
        </w:rPr>
        <w:t xml:space="preserve"> </w:t>
      </w:r>
      <w:r w:rsidR="006F7566" w:rsidRPr="006F7566">
        <w:rPr>
          <w:rFonts w:ascii="Arial" w:hAnsi="Arial" w:cs="Arial"/>
          <w:sz w:val="22"/>
          <w:szCs w:val="22"/>
        </w:rPr>
        <w:t xml:space="preserve">Do any of your colleges require subject tests? </w:t>
      </w:r>
    </w:p>
    <w:p w:rsidR="00913E02" w:rsidRDefault="00913E02" w:rsidP="009B2D7B">
      <w:pPr>
        <w:numPr>
          <w:ilvl w:val="0"/>
          <w:numId w:val="25"/>
        </w:numPr>
        <w:rPr>
          <w:rFonts w:ascii="Arial" w:hAnsi="Arial" w:cs="Arial"/>
          <w:sz w:val="22"/>
          <w:szCs w:val="22"/>
        </w:rPr>
      </w:pPr>
      <w:r>
        <w:rPr>
          <w:rFonts w:ascii="Arial" w:hAnsi="Arial" w:cs="Arial"/>
          <w:sz w:val="22"/>
          <w:szCs w:val="22"/>
        </w:rPr>
        <w:t>Note for your records the dates you completed each of the above items.</w:t>
      </w:r>
    </w:p>
    <w:p w:rsidR="00913E02" w:rsidRDefault="00913E02" w:rsidP="00913E02">
      <w:pPr>
        <w:ind w:left="720"/>
        <w:rPr>
          <w:rFonts w:ascii="Arial" w:hAnsi="Arial" w:cs="Arial"/>
          <w:sz w:val="22"/>
          <w:szCs w:val="22"/>
        </w:rPr>
      </w:pPr>
    </w:p>
    <w:p w:rsidR="00873279" w:rsidRDefault="00913E02" w:rsidP="00913E02">
      <w:pPr>
        <w:rPr>
          <w:rFonts w:ascii="Arial" w:hAnsi="Arial" w:cs="Arial"/>
          <w:sz w:val="22"/>
          <w:szCs w:val="22"/>
        </w:rPr>
      </w:pPr>
      <w:r>
        <w:rPr>
          <w:rFonts w:ascii="Arial" w:hAnsi="Arial" w:cs="Arial"/>
          <w:b/>
          <w:sz w:val="22"/>
          <w:szCs w:val="22"/>
        </w:rPr>
        <w:t xml:space="preserve">Reporting </w:t>
      </w:r>
      <w:r w:rsidRPr="00A11A11">
        <w:rPr>
          <w:rFonts w:ascii="Arial" w:hAnsi="Arial" w:cs="Arial"/>
          <w:b/>
          <w:sz w:val="22"/>
          <w:szCs w:val="22"/>
        </w:rPr>
        <w:t>SAT or ACT test score</w:t>
      </w:r>
      <w:r>
        <w:rPr>
          <w:rFonts w:ascii="Arial" w:hAnsi="Arial" w:cs="Arial"/>
          <w:b/>
          <w:sz w:val="22"/>
          <w:szCs w:val="22"/>
        </w:rPr>
        <w:t>s</w:t>
      </w:r>
      <w:r w:rsidRPr="000269E1">
        <w:rPr>
          <w:rFonts w:ascii="Arial" w:hAnsi="Arial" w:cs="Arial"/>
          <w:sz w:val="22"/>
          <w:szCs w:val="22"/>
        </w:rPr>
        <w:t xml:space="preserve">: </w:t>
      </w:r>
      <w:r w:rsidR="00686E20" w:rsidRPr="00686E20">
        <w:rPr>
          <w:rFonts w:ascii="Arial" w:hAnsi="Arial" w:cs="Arial"/>
          <w:b/>
          <w:sz w:val="22"/>
          <w:szCs w:val="22"/>
        </w:rPr>
        <w:t>If you know your test results</w:t>
      </w:r>
      <w:r w:rsidR="00686E20">
        <w:rPr>
          <w:rFonts w:ascii="Arial" w:hAnsi="Arial" w:cs="Arial"/>
          <w:sz w:val="22"/>
          <w:szCs w:val="22"/>
        </w:rPr>
        <w:t xml:space="preserve">:  Fill in the date and your score.  </w:t>
      </w:r>
      <w:r w:rsidR="00686E20" w:rsidRPr="00686E20">
        <w:rPr>
          <w:rFonts w:ascii="Arial" w:hAnsi="Arial" w:cs="Arial"/>
          <w:b/>
          <w:sz w:val="22"/>
          <w:szCs w:val="22"/>
        </w:rPr>
        <w:t>If you have not taken the test (or are taking it again</w:t>
      </w:r>
      <w:r w:rsidR="00686E20">
        <w:rPr>
          <w:rFonts w:ascii="Arial" w:hAnsi="Arial" w:cs="Arial"/>
          <w:sz w:val="22"/>
          <w:szCs w:val="22"/>
        </w:rPr>
        <w:t xml:space="preserve">):  </w:t>
      </w:r>
      <w:r w:rsidR="00686E20">
        <w:rPr>
          <w:rFonts w:ascii="Arial" w:hAnsi="Arial" w:cs="Arial"/>
          <w:sz w:val="22"/>
          <w:szCs w:val="22"/>
        </w:rPr>
        <w:lastRenderedPageBreak/>
        <w:t>Fill in the date you will be taking the test.</w:t>
      </w:r>
      <w:r w:rsidR="0021723E">
        <w:rPr>
          <w:rFonts w:ascii="Arial" w:hAnsi="Arial" w:cs="Arial"/>
          <w:sz w:val="22"/>
          <w:szCs w:val="22"/>
        </w:rPr>
        <w:t xml:space="preserve">  </w:t>
      </w:r>
      <w:r w:rsidRPr="000269E1">
        <w:rPr>
          <w:rFonts w:ascii="Arial" w:hAnsi="Arial" w:cs="Arial"/>
          <w:sz w:val="22"/>
          <w:szCs w:val="22"/>
        </w:rPr>
        <w:t xml:space="preserve">If you </w:t>
      </w:r>
      <w:r>
        <w:rPr>
          <w:rFonts w:ascii="Arial" w:hAnsi="Arial" w:cs="Arial"/>
          <w:sz w:val="22"/>
          <w:szCs w:val="22"/>
        </w:rPr>
        <w:t>did</w:t>
      </w:r>
      <w:r w:rsidRPr="000269E1">
        <w:rPr>
          <w:rFonts w:ascii="Arial" w:hAnsi="Arial" w:cs="Arial"/>
          <w:sz w:val="22"/>
          <w:szCs w:val="22"/>
        </w:rPr>
        <w:t xml:space="preserve"> not </w:t>
      </w:r>
      <w:r>
        <w:rPr>
          <w:rFonts w:ascii="Arial" w:hAnsi="Arial" w:cs="Arial"/>
          <w:sz w:val="22"/>
          <w:szCs w:val="22"/>
        </w:rPr>
        <w:t>send</w:t>
      </w:r>
      <w:r w:rsidRPr="000269E1">
        <w:rPr>
          <w:rFonts w:ascii="Arial" w:hAnsi="Arial" w:cs="Arial"/>
          <w:sz w:val="22"/>
          <w:szCs w:val="22"/>
        </w:rPr>
        <w:t xml:space="preserve"> your resu</w:t>
      </w:r>
      <w:r>
        <w:rPr>
          <w:rFonts w:ascii="Arial" w:hAnsi="Arial" w:cs="Arial"/>
          <w:sz w:val="22"/>
          <w:szCs w:val="22"/>
        </w:rPr>
        <w:t xml:space="preserve">lts directly to the college(s) at the time of testing, </w:t>
      </w:r>
      <w:r w:rsidRPr="000269E1">
        <w:rPr>
          <w:rFonts w:ascii="Arial" w:hAnsi="Arial" w:cs="Arial"/>
          <w:sz w:val="22"/>
          <w:szCs w:val="22"/>
        </w:rPr>
        <w:t xml:space="preserve">go to the </w:t>
      </w:r>
      <w:r>
        <w:rPr>
          <w:rFonts w:ascii="Arial" w:hAnsi="Arial" w:cs="Arial"/>
          <w:sz w:val="22"/>
          <w:szCs w:val="22"/>
        </w:rPr>
        <w:t xml:space="preserve">testing centers </w:t>
      </w:r>
      <w:r w:rsidRPr="000269E1">
        <w:rPr>
          <w:rFonts w:ascii="Arial" w:hAnsi="Arial" w:cs="Arial"/>
          <w:sz w:val="22"/>
          <w:szCs w:val="22"/>
        </w:rPr>
        <w:t>website</w:t>
      </w:r>
      <w:r>
        <w:rPr>
          <w:rFonts w:ascii="Arial" w:hAnsi="Arial" w:cs="Arial"/>
          <w:sz w:val="22"/>
          <w:szCs w:val="22"/>
        </w:rPr>
        <w:t xml:space="preserve">s:  </w:t>
      </w:r>
      <w:hyperlink r:id="rId100" w:history="1">
        <w:r w:rsidRPr="00DB5C40">
          <w:rPr>
            <w:rStyle w:val="Hyperlink"/>
            <w:rFonts w:ascii="Arial" w:hAnsi="Arial" w:cs="Arial"/>
            <w:b/>
            <w:color w:val="7030A0"/>
            <w:sz w:val="22"/>
            <w:szCs w:val="22"/>
          </w:rPr>
          <w:t>SAT</w:t>
        </w:r>
      </w:hyperlink>
      <w:r w:rsidR="00DB5C40" w:rsidRPr="00DB5C40">
        <w:rPr>
          <w:rFonts w:ascii="Arial" w:hAnsi="Arial" w:cs="Arial"/>
          <w:b/>
          <w:color w:val="7030A0"/>
          <w:sz w:val="22"/>
          <w:szCs w:val="22"/>
        </w:rPr>
        <w:t xml:space="preserve"> </w:t>
      </w:r>
      <w:r w:rsidRPr="00DB5C40">
        <w:rPr>
          <w:rFonts w:ascii="Arial" w:hAnsi="Arial" w:cs="Arial"/>
          <w:sz w:val="22"/>
          <w:szCs w:val="22"/>
        </w:rPr>
        <w:t>or</w:t>
      </w:r>
      <w:r w:rsidRPr="00DB5C40">
        <w:rPr>
          <w:rFonts w:ascii="Arial" w:hAnsi="Arial" w:cs="Arial"/>
          <w:b/>
          <w:color w:val="7030A0"/>
          <w:sz w:val="22"/>
          <w:szCs w:val="22"/>
        </w:rPr>
        <w:t xml:space="preserve"> </w:t>
      </w:r>
      <w:hyperlink r:id="rId101" w:history="1">
        <w:r w:rsidR="00DB5C40" w:rsidRPr="00DB5C40">
          <w:rPr>
            <w:rStyle w:val="Hyperlink"/>
            <w:rFonts w:ascii="Arial" w:hAnsi="Arial" w:cs="Arial"/>
            <w:b/>
            <w:color w:val="7030A0"/>
            <w:sz w:val="22"/>
            <w:szCs w:val="22"/>
          </w:rPr>
          <w:t>ACT</w:t>
        </w:r>
      </w:hyperlink>
      <w:r>
        <w:rPr>
          <w:rFonts w:ascii="Arial" w:hAnsi="Arial" w:cs="Arial"/>
          <w:sz w:val="22"/>
          <w:szCs w:val="22"/>
        </w:rPr>
        <w:t xml:space="preserve"> to </w:t>
      </w:r>
      <w:r w:rsidR="001E25EC">
        <w:rPr>
          <w:rFonts w:ascii="Arial" w:hAnsi="Arial" w:cs="Arial"/>
          <w:sz w:val="22"/>
          <w:szCs w:val="22"/>
        </w:rPr>
        <w:t xml:space="preserve">send your </w:t>
      </w:r>
      <w:r>
        <w:rPr>
          <w:rFonts w:ascii="Arial" w:hAnsi="Arial" w:cs="Arial"/>
          <w:sz w:val="22"/>
          <w:szCs w:val="22"/>
        </w:rPr>
        <w:t>scores</w:t>
      </w:r>
      <w:r w:rsidR="001E25EC">
        <w:rPr>
          <w:rFonts w:ascii="Arial" w:hAnsi="Arial" w:cs="Arial"/>
          <w:sz w:val="22"/>
          <w:szCs w:val="22"/>
        </w:rPr>
        <w:t>.</w:t>
      </w:r>
      <w:r w:rsidRPr="000269E1">
        <w:rPr>
          <w:rFonts w:ascii="Arial" w:hAnsi="Arial" w:cs="Arial"/>
          <w:sz w:val="22"/>
          <w:szCs w:val="22"/>
        </w:rPr>
        <w:t xml:space="preserve">  </w:t>
      </w:r>
      <w:r>
        <w:rPr>
          <w:rFonts w:ascii="Arial" w:hAnsi="Arial" w:cs="Arial"/>
          <w:sz w:val="22"/>
          <w:szCs w:val="22"/>
        </w:rPr>
        <w:t xml:space="preserve">Do this as soon as you know you will be applying to a school.  Test results can take </w:t>
      </w:r>
      <w:r w:rsidR="00873279">
        <w:rPr>
          <w:rFonts w:ascii="Arial" w:hAnsi="Arial" w:cs="Arial"/>
          <w:sz w:val="22"/>
          <w:szCs w:val="22"/>
        </w:rPr>
        <w:t>time</w:t>
      </w:r>
      <w:r>
        <w:rPr>
          <w:rFonts w:ascii="Arial" w:hAnsi="Arial" w:cs="Arial"/>
          <w:sz w:val="22"/>
          <w:szCs w:val="22"/>
        </w:rPr>
        <w:t xml:space="preserve"> to arrive at the admissions office!  </w:t>
      </w:r>
      <w:r w:rsidR="00873279">
        <w:rPr>
          <w:rFonts w:ascii="Arial" w:hAnsi="Arial" w:cs="Arial"/>
          <w:sz w:val="22"/>
          <w:szCs w:val="22"/>
        </w:rPr>
        <w:t>Your application is not considered complete until the school receives your scores.</w:t>
      </w:r>
    </w:p>
    <w:p w:rsidR="004D76A8" w:rsidRPr="0021723E" w:rsidRDefault="004D76A8" w:rsidP="00913E02">
      <w:pPr>
        <w:rPr>
          <w:rFonts w:ascii="Arial" w:hAnsi="Arial" w:cs="Arial"/>
          <w:sz w:val="22"/>
          <w:szCs w:val="22"/>
        </w:rPr>
      </w:pPr>
    </w:p>
    <w:p w:rsidR="00913E02" w:rsidRPr="000529B9" w:rsidRDefault="00913E02" w:rsidP="00913E02">
      <w:pPr>
        <w:rPr>
          <w:rFonts w:ascii="Arial" w:hAnsi="Arial" w:cs="Arial"/>
          <w:color w:val="000000"/>
          <w:sz w:val="22"/>
          <w:szCs w:val="22"/>
        </w:rPr>
      </w:pPr>
    </w:p>
    <w:p w:rsidR="001D19FF" w:rsidRPr="00A2016C" w:rsidRDefault="001D27C2" w:rsidP="00A2016C">
      <w:pPr>
        <w:pStyle w:val="Heading3"/>
        <w:jc w:val="center"/>
      </w:pPr>
      <w:bookmarkStart w:id="94" w:name="_Toc262026581"/>
      <w:bookmarkStart w:id="95" w:name="_Toc356382529"/>
      <w:bookmarkStart w:id="96" w:name="_Toc87337456"/>
      <w:bookmarkStart w:id="97" w:name="_Toc87339219"/>
      <w:r w:rsidRPr="00A2016C">
        <w:rPr>
          <w:noProof/>
          <w:lang w:eastAsia="zh-CN"/>
        </w:rPr>
        <w:drawing>
          <wp:anchor distT="0" distB="0" distL="114300" distR="114300" simplePos="0" relativeHeight="251818496" behindDoc="1" locked="0" layoutInCell="1" allowOverlap="1">
            <wp:simplePos x="0" y="0"/>
            <wp:positionH relativeFrom="column">
              <wp:posOffset>115570</wp:posOffset>
            </wp:positionH>
            <wp:positionV relativeFrom="paragraph">
              <wp:posOffset>-323451</wp:posOffset>
            </wp:positionV>
            <wp:extent cx="1765300" cy="800100"/>
            <wp:effectExtent l="0" t="0" r="6350" b="0"/>
            <wp:wrapNone/>
            <wp:docPr id="343" name="Picture 343" descr="CommonApp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ommonAppLogo-small"/>
                    <pic:cNvPicPr>
                      <a:picLocks noChangeAspect="1" noChangeArrowheads="1"/>
                    </pic:cNvPicPr>
                  </pic:nvPicPr>
                  <pic:blipFill>
                    <a:blip r:embed="rId102" cstate="print"/>
                    <a:srcRect/>
                    <a:stretch>
                      <a:fillRect/>
                    </a:stretch>
                  </pic:blipFill>
                  <pic:spPr bwMode="auto">
                    <a:xfrm>
                      <a:off x="0" y="0"/>
                      <a:ext cx="1765300" cy="800100"/>
                    </a:xfrm>
                    <a:prstGeom prst="rect">
                      <a:avLst/>
                    </a:prstGeom>
                    <a:noFill/>
                  </pic:spPr>
                </pic:pic>
              </a:graphicData>
            </a:graphic>
          </wp:anchor>
        </w:drawing>
      </w:r>
      <w:r w:rsidR="00B81E2C" w:rsidRPr="00A2016C">
        <w:t>T</w:t>
      </w:r>
      <w:r w:rsidR="00A2016C">
        <w:t>he</w:t>
      </w:r>
      <w:r w:rsidR="00B81E2C" w:rsidRPr="00A2016C">
        <w:t xml:space="preserve"> </w:t>
      </w:r>
      <w:r w:rsidR="001D19FF" w:rsidRPr="00A2016C">
        <w:t>C</w:t>
      </w:r>
      <w:bookmarkEnd w:id="94"/>
      <w:r w:rsidR="00A2016C">
        <w:t>ommon Application</w:t>
      </w:r>
      <w:bookmarkEnd w:id="95"/>
    </w:p>
    <w:p w:rsidR="001D19FF" w:rsidRDefault="001D19FF" w:rsidP="001D19FF">
      <w:pPr>
        <w:rPr>
          <w:sz w:val="22"/>
        </w:rPr>
      </w:pPr>
    </w:p>
    <w:p w:rsidR="00894682" w:rsidRPr="00894682" w:rsidRDefault="00894682" w:rsidP="001D19FF">
      <w:pPr>
        <w:rPr>
          <w:rFonts w:ascii="Arial" w:hAnsi="Arial" w:cs="Arial"/>
          <w:sz w:val="14"/>
          <w:szCs w:val="22"/>
        </w:rPr>
      </w:pPr>
    </w:p>
    <w:p w:rsidR="001D19FF" w:rsidRDefault="00B81E2C" w:rsidP="001D19FF">
      <w:pPr>
        <w:rPr>
          <w:rFonts w:ascii="Arial" w:hAnsi="Arial" w:cs="Arial"/>
          <w:sz w:val="22"/>
          <w:szCs w:val="22"/>
        </w:rPr>
      </w:pPr>
      <w:r w:rsidRPr="00B81E2C">
        <w:rPr>
          <w:rFonts w:ascii="Arial" w:hAnsi="Arial" w:cs="Arial"/>
          <w:b/>
          <w:sz w:val="22"/>
          <w:szCs w:val="22"/>
        </w:rPr>
        <w:t>What is the Common Application?</w:t>
      </w:r>
      <w:r>
        <w:rPr>
          <w:rFonts w:ascii="Arial" w:hAnsi="Arial" w:cs="Arial"/>
          <w:sz w:val="22"/>
          <w:szCs w:val="22"/>
        </w:rPr>
        <w:t xml:space="preserve">  </w:t>
      </w:r>
      <w:r w:rsidRPr="00B81E2C">
        <w:rPr>
          <w:rFonts w:ascii="Arial" w:hAnsi="Arial" w:cs="Arial"/>
          <w:sz w:val="22"/>
          <w:szCs w:val="22"/>
        </w:rPr>
        <w:t xml:space="preserve">The Common Application is a not-for-profit organization that serves students and member institutions by providing an </w:t>
      </w:r>
      <w:r w:rsidR="0025227A">
        <w:rPr>
          <w:rFonts w:ascii="Arial" w:hAnsi="Arial" w:cs="Arial"/>
          <w:sz w:val="22"/>
          <w:szCs w:val="22"/>
        </w:rPr>
        <w:t xml:space="preserve">on-line admission application </w:t>
      </w:r>
      <w:r w:rsidRPr="00B81E2C">
        <w:rPr>
          <w:rFonts w:ascii="Arial" w:hAnsi="Arial" w:cs="Arial"/>
          <w:sz w:val="22"/>
          <w:szCs w:val="22"/>
        </w:rPr>
        <w:t xml:space="preserve">that students may submit to </w:t>
      </w:r>
      <w:r>
        <w:rPr>
          <w:rFonts w:ascii="Arial" w:hAnsi="Arial" w:cs="Arial"/>
          <w:sz w:val="22"/>
          <w:szCs w:val="22"/>
        </w:rPr>
        <w:t xml:space="preserve">over </w:t>
      </w:r>
      <w:r w:rsidR="004D76A8">
        <w:rPr>
          <w:rFonts w:ascii="Arial" w:hAnsi="Arial" w:cs="Arial"/>
          <w:sz w:val="22"/>
          <w:szCs w:val="22"/>
        </w:rPr>
        <w:t>600</w:t>
      </w:r>
      <w:r w:rsidRPr="00B81E2C">
        <w:rPr>
          <w:rFonts w:ascii="Arial" w:hAnsi="Arial" w:cs="Arial"/>
          <w:sz w:val="22"/>
          <w:szCs w:val="22"/>
        </w:rPr>
        <w:t xml:space="preserve"> </w:t>
      </w:r>
      <w:r>
        <w:rPr>
          <w:rFonts w:ascii="Arial" w:hAnsi="Arial" w:cs="Arial"/>
          <w:sz w:val="22"/>
          <w:szCs w:val="22"/>
        </w:rPr>
        <w:t>colleges or universities</w:t>
      </w:r>
      <w:r w:rsidRPr="00B81E2C">
        <w:rPr>
          <w:rFonts w:ascii="Arial" w:hAnsi="Arial" w:cs="Arial"/>
          <w:sz w:val="22"/>
          <w:szCs w:val="22"/>
        </w:rPr>
        <w:t>.</w:t>
      </w:r>
      <w:r>
        <w:rPr>
          <w:rFonts w:ascii="Arial" w:hAnsi="Arial" w:cs="Arial"/>
          <w:sz w:val="22"/>
          <w:szCs w:val="22"/>
        </w:rPr>
        <w:t xml:space="preserve">  </w:t>
      </w:r>
      <w:r w:rsidRPr="00B81E2C">
        <w:rPr>
          <w:rFonts w:ascii="Arial" w:hAnsi="Arial" w:cs="Arial"/>
          <w:sz w:val="22"/>
          <w:szCs w:val="22"/>
        </w:rPr>
        <w:t>Once completed online</w:t>
      </w:r>
      <w:r w:rsidR="0025227A">
        <w:rPr>
          <w:rFonts w:ascii="Arial" w:hAnsi="Arial" w:cs="Arial"/>
          <w:sz w:val="22"/>
          <w:szCs w:val="22"/>
        </w:rPr>
        <w:t>,</w:t>
      </w:r>
      <w:r w:rsidRPr="00B81E2C">
        <w:rPr>
          <w:rFonts w:ascii="Arial" w:hAnsi="Arial" w:cs="Arial"/>
          <w:sz w:val="22"/>
          <w:szCs w:val="22"/>
        </w:rPr>
        <w:t xml:space="preserve"> copies of the Application for Undergraduate Admission can be sent to any number of participating colleges</w:t>
      </w:r>
      <w:r w:rsidR="006D3846" w:rsidRPr="00B81E2C">
        <w:rPr>
          <w:rFonts w:ascii="Arial" w:hAnsi="Arial" w:cs="Arial"/>
          <w:sz w:val="22"/>
          <w:szCs w:val="22"/>
        </w:rPr>
        <w:t xml:space="preserve">.  </w:t>
      </w:r>
      <w:r w:rsidRPr="00B81E2C">
        <w:rPr>
          <w:rFonts w:ascii="Arial" w:hAnsi="Arial" w:cs="Arial"/>
          <w:sz w:val="22"/>
          <w:szCs w:val="22"/>
        </w:rPr>
        <w:t>The same is true of the School Report, Midyear Report, Final Report</w:t>
      </w:r>
      <w:r w:rsidR="006D3846">
        <w:rPr>
          <w:rFonts w:ascii="Arial" w:hAnsi="Arial" w:cs="Arial"/>
          <w:sz w:val="22"/>
          <w:szCs w:val="22"/>
        </w:rPr>
        <w:t>,</w:t>
      </w:r>
      <w:r w:rsidRPr="00B81E2C">
        <w:rPr>
          <w:rFonts w:ascii="Arial" w:hAnsi="Arial" w:cs="Arial"/>
          <w:sz w:val="22"/>
          <w:szCs w:val="22"/>
        </w:rPr>
        <w:t xml:space="preserve"> and Teacher Evaluation forms.  This allows </w:t>
      </w:r>
      <w:r>
        <w:rPr>
          <w:rFonts w:ascii="Arial" w:hAnsi="Arial" w:cs="Arial"/>
          <w:sz w:val="22"/>
          <w:szCs w:val="22"/>
        </w:rPr>
        <w:t>students</w:t>
      </w:r>
      <w:r w:rsidRPr="00B81E2C">
        <w:rPr>
          <w:rFonts w:ascii="Arial" w:hAnsi="Arial" w:cs="Arial"/>
          <w:sz w:val="22"/>
          <w:szCs w:val="22"/>
        </w:rPr>
        <w:t xml:space="preserve"> to spend less time on the busywork of applying for admission, and more time on what's really important: college research, visits, essay writing, and senior year coursework.</w:t>
      </w:r>
    </w:p>
    <w:p w:rsidR="001D19FF" w:rsidRDefault="00B81E2C" w:rsidP="001D19FF">
      <w:pPr>
        <w:rPr>
          <w:rFonts w:ascii="Arial" w:hAnsi="Arial" w:cs="Arial"/>
          <w:sz w:val="22"/>
          <w:szCs w:val="22"/>
        </w:rPr>
      </w:pPr>
      <w:r>
        <w:rPr>
          <w:rFonts w:ascii="Arial" w:hAnsi="Arial" w:cs="Arial"/>
          <w:sz w:val="22"/>
          <w:szCs w:val="22"/>
        </w:rPr>
        <w:t xml:space="preserve">  </w:t>
      </w:r>
    </w:p>
    <w:p w:rsidR="00896E51" w:rsidRPr="00896E51" w:rsidRDefault="001D19FF" w:rsidP="009B2D7B">
      <w:pPr>
        <w:numPr>
          <w:ilvl w:val="0"/>
          <w:numId w:val="59"/>
        </w:numPr>
        <w:ind w:left="360"/>
        <w:rPr>
          <w:rFonts w:ascii="Arial" w:hAnsi="Arial" w:cs="Arial"/>
          <w:sz w:val="22"/>
          <w:szCs w:val="22"/>
        </w:rPr>
      </w:pPr>
      <w:r w:rsidRPr="00896E51">
        <w:rPr>
          <w:rFonts w:ascii="Arial" w:hAnsi="Arial" w:cs="Arial"/>
          <w:sz w:val="22"/>
          <w:szCs w:val="22"/>
        </w:rPr>
        <w:t>Complete the student application  (</w:t>
      </w:r>
      <w:r w:rsidRPr="00896E51">
        <w:rPr>
          <w:rFonts w:ascii="Arial" w:hAnsi="Arial" w:cs="Arial"/>
          <w:b/>
          <w:sz w:val="22"/>
          <w:szCs w:val="22"/>
        </w:rPr>
        <w:t>including all required supplements</w:t>
      </w:r>
      <w:r w:rsidRPr="00896E51">
        <w:rPr>
          <w:rFonts w:ascii="Arial" w:hAnsi="Arial" w:cs="Arial"/>
          <w:sz w:val="22"/>
          <w:szCs w:val="22"/>
        </w:rPr>
        <w:t xml:space="preserve">) on-line at </w:t>
      </w:r>
      <w:hyperlink r:id="rId103" w:history="1">
        <w:r w:rsidR="00873279" w:rsidRPr="00896E51">
          <w:rPr>
            <w:rStyle w:val="Hyperlink"/>
            <w:rFonts w:ascii="Arial" w:hAnsi="Arial" w:cs="Arial"/>
            <w:b/>
            <w:color w:val="7030A0"/>
            <w:sz w:val="22"/>
            <w:szCs w:val="22"/>
          </w:rPr>
          <w:t>Common Application</w:t>
        </w:r>
      </w:hyperlink>
      <w:r w:rsidR="00896E51" w:rsidRPr="00896E51">
        <w:rPr>
          <w:rFonts w:ascii="Arial" w:hAnsi="Arial" w:cs="Arial"/>
          <w:sz w:val="22"/>
          <w:szCs w:val="22"/>
        </w:rPr>
        <w:t xml:space="preserve">. </w:t>
      </w:r>
      <w:r w:rsidR="00896E51">
        <w:rPr>
          <w:rFonts w:ascii="Arial" w:hAnsi="Arial" w:cs="Arial"/>
          <w:sz w:val="22"/>
          <w:szCs w:val="22"/>
        </w:rPr>
        <w:t xml:space="preserve">Tutorial online: </w:t>
      </w:r>
      <w:hyperlink r:id="rId104" w:history="1">
        <w:r w:rsidR="00896E51" w:rsidRPr="002D2526">
          <w:rPr>
            <w:rStyle w:val="Hyperlink"/>
            <w:rFonts w:ascii="Arial" w:hAnsi="Arial" w:cs="Arial"/>
            <w:sz w:val="22"/>
            <w:szCs w:val="22"/>
          </w:rPr>
          <w:t>https://www.youtube.com/watch?v=JdBpfrjpZt0&amp;feature=youtu.be</w:t>
        </w:r>
      </w:hyperlink>
      <w:r w:rsidR="00896E51">
        <w:rPr>
          <w:rFonts w:ascii="Arial" w:hAnsi="Arial" w:cs="Arial"/>
          <w:sz w:val="22"/>
          <w:szCs w:val="22"/>
        </w:rPr>
        <w:t xml:space="preserve"> </w:t>
      </w:r>
    </w:p>
    <w:p w:rsidR="001D19FF" w:rsidRDefault="001D19FF" w:rsidP="009B2D7B">
      <w:pPr>
        <w:numPr>
          <w:ilvl w:val="0"/>
          <w:numId w:val="59"/>
        </w:numPr>
        <w:rPr>
          <w:rFonts w:ascii="Arial" w:hAnsi="Arial" w:cs="Arial"/>
          <w:sz w:val="22"/>
          <w:szCs w:val="22"/>
        </w:rPr>
      </w:pPr>
      <w:r>
        <w:rPr>
          <w:rFonts w:ascii="Arial" w:hAnsi="Arial" w:cs="Arial"/>
          <w:sz w:val="22"/>
          <w:szCs w:val="22"/>
        </w:rPr>
        <w:t>Input your counselors and teachers names and e-mail addresses.  Counselors and teachers receive an e-mail request from Common App after you enter their contact information.  They then access a secure server to fill out the Teacher Evaluation (TE), School Report (SR)</w:t>
      </w:r>
      <w:r w:rsidR="00B81E2C">
        <w:rPr>
          <w:rFonts w:ascii="Arial" w:hAnsi="Arial" w:cs="Arial"/>
          <w:sz w:val="22"/>
          <w:szCs w:val="22"/>
        </w:rPr>
        <w:t>-this is the counselor recommendation</w:t>
      </w:r>
      <w:r>
        <w:rPr>
          <w:rFonts w:ascii="Arial" w:hAnsi="Arial" w:cs="Arial"/>
          <w:sz w:val="22"/>
          <w:szCs w:val="22"/>
        </w:rPr>
        <w:t xml:space="preserve">, and Midyear Report (MR). </w:t>
      </w:r>
    </w:p>
    <w:p w:rsidR="00B81E2C" w:rsidRPr="00B81E2C" w:rsidRDefault="001D19FF" w:rsidP="009B2D7B">
      <w:pPr>
        <w:numPr>
          <w:ilvl w:val="0"/>
          <w:numId w:val="59"/>
        </w:numPr>
        <w:rPr>
          <w:rFonts w:ascii="Arial" w:hAnsi="Arial" w:cs="Arial"/>
          <w:sz w:val="22"/>
          <w:szCs w:val="22"/>
        </w:rPr>
      </w:pPr>
      <w:r w:rsidRPr="00B81E2C">
        <w:rPr>
          <w:rFonts w:ascii="Arial" w:hAnsi="Arial" w:cs="Arial"/>
          <w:sz w:val="22"/>
          <w:szCs w:val="22"/>
        </w:rPr>
        <w:t xml:space="preserve">Before the counselors can complete their part of your application you must provide them with </w:t>
      </w:r>
      <w:r w:rsidR="00B81E2C">
        <w:rPr>
          <w:rFonts w:ascii="Arial" w:hAnsi="Arial" w:cs="Arial"/>
          <w:sz w:val="22"/>
          <w:szCs w:val="22"/>
        </w:rPr>
        <w:t xml:space="preserve">additional information.  </w:t>
      </w:r>
      <w:r w:rsidR="00AA4BAC" w:rsidRPr="00AA4BAC">
        <w:rPr>
          <w:rFonts w:ascii="Arial" w:hAnsi="Arial" w:cs="Arial"/>
          <w:b/>
          <w:sz w:val="22"/>
          <w:szCs w:val="22"/>
        </w:rPr>
        <w:t>Make an appointment with your counselor to discuss next steps</w:t>
      </w:r>
      <w:r w:rsidR="00AA4BAC">
        <w:rPr>
          <w:rFonts w:ascii="Arial" w:hAnsi="Arial" w:cs="Arial"/>
          <w:sz w:val="22"/>
          <w:szCs w:val="22"/>
        </w:rPr>
        <w:t xml:space="preserve">.  Bring a completed Brag Sheet so that your counselor can review it and gather information.  You will find a Brag Sheet in this packet.  </w:t>
      </w:r>
    </w:p>
    <w:p w:rsidR="001D19FF" w:rsidRPr="00B81E2C" w:rsidRDefault="008F0C0E" w:rsidP="009B2D7B">
      <w:pPr>
        <w:numPr>
          <w:ilvl w:val="0"/>
          <w:numId w:val="59"/>
        </w:numPr>
        <w:rPr>
          <w:rFonts w:ascii="Arial" w:hAnsi="Arial" w:cs="Arial"/>
          <w:sz w:val="22"/>
          <w:szCs w:val="22"/>
        </w:rPr>
      </w:pPr>
      <w:r>
        <w:rPr>
          <w:rFonts w:ascii="Arial" w:hAnsi="Arial" w:cs="Arial"/>
          <w:sz w:val="22"/>
          <w:szCs w:val="22"/>
        </w:rPr>
        <w:t>Counselors will upload your transcript online</w:t>
      </w:r>
      <w:r w:rsidR="001D19FF" w:rsidRPr="00B81E2C">
        <w:rPr>
          <w:rFonts w:ascii="Arial" w:hAnsi="Arial" w:cs="Arial"/>
          <w:sz w:val="22"/>
          <w:szCs w:val="22"/>
        </w:rPr>
        <w:t>.</w:t>
      </w:r>
    </w:p>
    <w:p w:rsidR="001D19FF" w:rsidRDefault="003D652D" w:rsidP="009B2D7B">
      <w:pPr>
        <w:numPr>
          <w:ilvl w:val="0"/>
          <w:numId w:val="59"/>
        </w:numPr>
        <w:rPr>
          <w:rFonts w:ascii="Arial" w:hAnsi="Arial" w:cs="Arial"/>
          <w:sz w:val="22"/>
          <w:szCs w:val="22"/>
        </w:rPr>
      </w:pPr>
      <w:r>
        <w:rPr>
          <w:rFonts w:ascii="Arial" w:hAnsi="Arial" w:cs="Arial"/>
          <w:sz w:val="22"/>
          <w:szCs w:val="22"/>
        </w:rPr>
        <w:t>Arrange for</w:t>
      </w:r>
      <w:r w:rsidR="001D19FF">
        <w:rPr>
          <w:rFonts w:ascii="Arial" w:hAnsi="Arial" w:cs="Arial"/>
          <w:sz w:val="22"/>
          <w:szCs w:val="22"/>
        </w:rPr>
        <w:t xml:space="preserve"> </w:t>
      </w:r>
      <w:r w:rsidR="005911F3">
        <w:rPr>
          <w:rFonts w:ascii="Arial" w:hAnsi="Arial" w:cs="Arial"/>
          <w:sz w:val="22"/>
          <w:szCs w:val="22"/>
        </w:rPr>
        <w:t xml:space="preserve">your </w:t>
      </w:r>
      <w:r w:rsidR="001D19FF">
        <w:rPr>
          <w:rFonts w:ascii="Arial" w:hAnsi="Arial" w:cs="Arial"/>
          <w:sz w:val="22"/>
          <w:szCs w:val="22"/>
        </w:rPr>
        <w:t xml:space="preserve">SAT/ACT test scores </w:t>
      </w:r>
      <w:r>
        <w:rPr>
          <w:rFonts w:ascii="Arial" w:hAnsi="Arial" w:cs="Arial"/>
          <w:sz w:val="22"/>
          <w:szCs w:val="22"/>
        </w:rPr>
        <w:t>to be sent directly to the colleges from the College Board (SAT) or ACT sites</w:t>
      </w:r>
      <w:r w:rsidR="001D19FF">
        <w:rPr>
          <w:rFonts w:ascii="Arial" w:hAnsi="Arial" w:cs="Arial"/>
          <w:sz w:val="22"/>
          <w:szCs w:val="22"/>
        </w:rPr>
        <w:t xml:space="preserve">.  </w:t>
      </w:r>
    </w:p>
    <w:p w:rsidR="001D19FF" w:rsidRDefault="001D19FF" w:rsidP="009B2D7B">
      <w:pPr>
        <w:numPr>
          <w:ilvl w:val="0"/>
          <w:numId w:val="59"/>
        </w:numPr>
        <w:rPr>
          <w:rFonts w:ascii="Arial" w:hAnsi="Arial" w:cs="Arial"/>
          <w:sz w:val="22"/>
          <w:szCs w:val="22"/>
        </w:rPr>
      </w:pPr>
      <w:r>
        <w:rPr>
          <w:rFonts w:ascii="Arial" w:hAnsi="Arial" w:cs="Arial"/>
          <w:sz w:val="22"/>
          <w:szCs w:val="22"/>
        </w:rPr>
        <w:t>Be a proactive applicant and confirm</w:t>
      </w:r>
      <w:r w:rsidR="005911F3">
        <w:rPr>
          <w:rFonts w:ascii="Arial" w:hAnsi="Arial" w:cs="Arial"/>
          <w:sz w:val="22"/>
          <w:szCs w:val="22"/>
        </w:rPr>
        <w:t xml:space="preserve"> </w:t>
      </w:r>
      <w:r>
        <w:rPr>
          <w:rFonts w:ascii="Arial" w:hAnsi="Arial" w:cs="Arial"/>
          <w:sz w:val="22"/>
          <w:szCs w:val="22"/>
        </w:rPr>
        <w:t xml:space="preserve">with your counselor in a timely manner that items have been completed. </w:t>
      </w:r>
    </w:p>
    <w:p w:rsidR="00DC0E5B" w:rsidRDefault="00DC0E5B" w:rsidP="00DC0E5B">
      <w:pPr>
        <w:rPr>
          <w:rFonts w:ascii="Arial" w:hAnsi="Arial" w:cs="Arial"/>
          <w:sz w:val="22"/>
          <w:szCs w:val="22"/>
        </w:rPr>
      </w:pPr>
    </w:p>
    <w:p w:rsidR="00DC0E5B" w:rsidRDefault="00DC0E5B" w:rsidP="00DC0E5B">
      <w:pPr>
        <w:rPr>
          <w:rFonts w:ascii="Arial" w:hAnsi="Arial" w:cs="Arial"/>
          <w:sz w:val="22"/>
          <w:szCs w:val="22"/>
        </w:rPr>
      </w:pPr>
      <w:r>
        <w:rPr>
          <w:rFonts w:ascii="Arial" w:hAnsi="Arial" w:cs="Arial"/>
          <w:sz w:val="22"/>
          <w:szCs w:val="22"/>
        </w:rPr>
        <w:t>The Common Ap</w:t>
      </w:r>
      <w:r w:rsidR="00AA4BAC">
        <w:rPr>
          <w:rFonts w:ascii="Arial" w:hAnsi="Arial" w:cs="Arial"/>
          <w:sz w:val="22"/>
          <w:szCs w:val="22"/>
        </w:rPr>
        <w:t>p is revised each year</w:t>
      </w:r>
      <w:r>
        <w:rPr>
          <w:rFonts w:ascii="Arial" w:hAnsi="Arial" w:cs="Arial"/>
          <w:sz w:val="22"/>
          <w:szCs w:val="22"/>
        </w:rPr>
        <w:t xml:space="preserve">.  Below is </w:t>
      </w:r>
      <w:r w:rsidR="00C07CDF">
        <w:rPr>
          <w:rFonts w:ascii="Arial" w:hAnsi="Arial" w:cs="Arial"/>
          <w:sz w:val="22"/>
          <w:szCs w:val="22"/>
        </w:rPr>
        <w:t>general</w:t>
      </w:r>
      <w:r>
        <w:rPr>
          <w:rFonts w:ascii="Arial" w:hAnsi="Arial" w:cs="Arial"/>
          <w:sz w:val="22"/>
          <w:szCs w:val="22"/>
        </w:rPr>
        <w:t xml:space="preserve"> information you will enter on-line through The Common Application including the new Essay prompts.</w:t>
      </w:r>
    </w:p>
    <w:p w:rsidR="00C07CDF" w:rsidRDefault="00C07CDF" w:rsidP="00DC0E5B">
      <w:pPr>
        <w:rPr>
          <w:rFonts w:ascii="Arial" w:hAnsi="Arial" w:cs="Arial"/>
          <w:sz w:val="22"/>
          <w:szCs w:val="22"/>
        </w:rPr>
      </w:pPr>
    </w:p>
    <w:tbl>
      <w:tblPr>
        <w:tblStyle w:val="Table3Deffects3"/>
        <w:tblW w:w="0" w:type="auto"/>
        <w:tblLook w:val="04A0" w:firstRow="1" w:lastRow="0" w:firstColumn="1" w:lastColumn="0" w:noHBand="0" w:noVBand="1"/>
      </w:tblPr>
      <w:tblGrid>
        <w:gridCol w:w="2078"/>
        <w:gridCol w:w="8002"/>
      </w:tblGrid>
      <w:tr w:rsidR="00C07CDF" w:rsidTr="00AF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bottom w:val="single" w:sz="12" w:space="0" w:color="BFBFBF" w:themeColor="background1" w:themeShade="BF"/>
            </w:tcBorders>
          </w:tcPr>
          <w:p w:rsidR="00C07CDF" w:rsidRPr="00AF1742" w:rsidRDefault="00C07CDF" w:rsidP="00DC0E5B">
            <w:pPr>
              <w:rPr>
                <w:rFonts w:ascii="Arial" w:hAnsi="Arial" w:cs="Arial"/>
                <w:color w:val="C00000"/>
                <w:sz w:val="22"/>
                <w:szCs w:val="22"/>
              </w:rPr>
            </w:pPr>
            <w:r w:rsidRPr="00726006">
              <w:rPr>
                <w:rFonts w:ascii="Arial" w:hAnsi="Arial" w:cs="Arial"/>
                <w:color w:val="765B97"/>
                <w:sz w:val="20"/>
                <w:szCs w:val="22"/>
              </w:rPr>
              <w:t>PROFILE</w:t>
            </w:r>
          </w:p>
        </w:tc>
        <w:tc>
          <w:tcPr>
            <w:tcW w:w="8208" w:type="dxa"/>
            <w:tcBorders>
              <w:top w:val="single" w:sz="12" w:space="0" w:color="BFBFBF" w:themeColor="background1" w:themeShade="BF"/>
              <w:bottom w:val="single" w:sz="12" w:space="0" w:color="BFBFBF" w:themeColor="background1" w:themeShade="BF"/>
            </w:tcBorders>
          </w:tcPr>
          <w:p w:rsidR="00C07CDF" w:rsidRPr="005D30A9"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5D30A9">
              <w:rPr>
                <w:rFonts w:ascii="Arial" w:hAnsi="Arial" w:cs="Arial"/>
                <w:b w:val="0"/>
                <w:sz w:val="18"/>
                <w:szCs w:val="22"/>
              </w:rPr>
              <w:t>Contacts</w:t>
            </w:r>
          </w:p>
          <w:p w:rsidR="00C07CDF" w:rsidRPr="005D30A9"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i/>
                <w:sz w:val="18"/>
                <w:szCs w:val="22"/>
              </w:rPr>
            </w:pPr>
            <w:r w:rsidRPr="005D30A9">
              <w:rPr>
                <w:rFonts w:ascii="Arial" w:hAnsi="Arial" w:cs="Arial"/>
                <w:i/>
                <w:sz w:val="18"/>
                <w:szCs w:val="22"/>
              </w:rPr>
              <w:t>Email address, phone number, mailing address</w:t>
            </w:r>
          </w:p>
          <w:p w:rsidR="00C07CDF" w:rsidRPr="005D30A9"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i/>
                <w:sz w:val="8"/>
                <w:szCs w:val="22"/>
              </w:rPr>
            </w:pPr>
          </w:p>
          <w:p w:rsidR="00C07CDF" w:rsidRPr="005D30A9"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5D30A9">
              <w:rPr>
                <w:rFonts w:ascii="Arial" w:hAnsi="Arial" w:cs="Arial"/>
                <w:b w:val="0"/>
                <w:sz w:val="18"/>
                <w:szCs w:val="22"/>
              </w:rPr>
              <w:t>Demographics</w:t>
            </w:r>
          </w:p>
          <w:p w:rsidR="00C07CDF" w:rsidRPr="005D30A9"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i/>
                <w:sz w:val="18"/>
                <w:szCs w:val="22"/>
              </w:rPr>
            </w:pPr>
            <w:r w:rsidRPr="005D30A9">
              <w:rPr>
                <w:rFonts w:ascii="Arial" w:hAnsi="Arial" w:cs="Arial"/>
                <w:i/>
                <w:sz w:val="18"/>
                <w:szCs w:val="22"/>
              </w:rPr>
              <w:t>Religion, military service, race/ethnicity (all optional)</w:t>
            </w:r>
          </w:p>
          <w:p w:rsidR="00C07CDF" w:rsidRPr="005D30A9"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i/>
                <w:sz w:val="8"/>
                <w:szCs w:val="22"/>
              </w:rPr>
            </w:pPr>
          </w:p>
          <w:p w:rsidR="00C07CDF" w:rsidRPr="005D30A9"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5D30A9">
              <w:rPr>
                <w:rFonts w:ascii="Arial" w:hAnsi="Arial" w:cs="Arial"/>
                <w:b w:val="0"/>
                <w:sz w:val="18"/>
                <w:szCs w:val="22"/>
              </w:rPr>
              <w:t>Geography</w:t>
            </w:r>
          </w:p>
          <w:p w:rsidR="00C07CDF" w:rsidRPr="00C07CDF" w:rsidRDefault="00C07CDF" w:rsidP="00DC0E5B">
            <w:pPr>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2"/>
              </w:rPr>
            </w:pPr>
            <w:r w:rsidRPr="005D30A9">
              <w:rPr>
                <w:rFonts w:ascii="Arial" w:hAnsi="Arial" w:cs="Arial"/>
                <w:i/>
                <w:sz w:val="18"/>
                <w:szCs w:val="22"/>
              </w:rPr>
              <w:t>Birthplace, countries lived in, language proficiency, citizenship</w:t>
            </w:r>
          </w:p>
        </w:tc>
      </w:tr>
      <w:tr w:rsidR="00C07CDF" w:rsidTr="00AF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bottom w:val="single" w:sz="12" w:space="0" w:color="BFBFBF" w:themeColor="background1" w:themeShade="BF"/>
            </w:tcBorders>
          </w:tcPr>
          <w:p w:rsidR="00C07CDF" w:rsidRPr="00AF1742" w:rsidRDefault="00C07CDF" w:rsidP="00D32A09">
            <w:pPr>
              <w:rPr>
                <w:rFonts w:ascii="Arial" w:hAnsi="Arial" w:cs="Arial"/>
                <w:b/>
                <w:color w:val="C00000"/>
                <w:sz w:val="22"/>
                <w:szCs w:val="22"/>
              </w:rPr>
            </w:pPr>
            <w:r w:rsidRPr="00726006">
              <w:rPr>
                <w:rFonts w:ascii="Arial" w:hAnsi="Arial" w:cs="Arial"/>
                <w:b/>
                <w:color w:val="765B97"/>
                <w:sz w:val="20"/>
                <w:szCs w:val="22"/>
              </w:rPr>
              <w:t>FAMILY</w:t>
            </w:r>
          </w:p>
        </w:tc>
        <w:tc>
          <w:tcPr>
            <w:tcW w:w="8208" w:type="dxa"/>
            <w:tcBorders>
              <w:top w:val="single" w:sz="12" w:space="0" w:color="BFBFBF" w:themeColor="background1" w:themeShade="BF"/>
              <w:bottom w:val="single" w:sz="12" w:space="0" w:color="BFBFBF" w:themeColor="background1" w:themeShade="BF"/>
            </w:tcBorders>
          </w:tcPr>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Household</w:t>
            </w: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sidRPr="005D30A9">
              <w:rPr>
                <w:rFonts w:ascii="Arial" w:hAnsi="Arial" w:cs="Arial"/>
                <w:i/>
                <w:sz w:val="18"/>
                <w:szCs w:val="22"/>
              </w:rPr>
              <w:t>Parent marital status, parent(s) with whom you reside</w:t>
            </w: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8"/>
                <w:szCs w:val="22"/>
              </w:rPr>
            </w:pP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Parent and/or Guardian</w:t>
            </w: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sidRPr="005D30A9">
              <w:rPr>
                <w:rFonts w:ascii="Arial" w:hAnsi="Arial" w:cs="Arial"/>
                <w:i/>
                <w:sz w:val="18"/>
                <w:szCs w:val="22"/>
              </w:rPr>
              <w:t>Name, birthplace, occupation, education, stepparent information</w:t>
            </w: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8"/>
                <w:szCs w:val="22"/>
              </w:rPr>
            </w:pP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Siblings</w:t>
            </w:r>
          </w:p>
          <w:p w:rsidR="00C07CDF" w:rsidRPr="00C07CDF"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2"/>
              </w:rPr>
            </w:pPr>
            <w:r w:rsidRPr="005D30A9">
              <w:rPr>
                <w:rFonts w:ascii="Arial" w:hAnsi="Arial" w:cs="Arial"/>
                <w:i/>
                <w:sz w:val="18"/>
                <w:szCs w:val="22"/>
              </w:rPr>
              <w:t>Age, grade, education</w:t>
            </w:r>
          </w:p>
        </w:tc>
      </w:tr>
      <w:tr w:rsidR="00C07CDF" w:rsidTr="00AF1742">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bottom w:val="single" w:sz="12" w:space="0" w:color="BFBFBF" w:themeColor="background1" w:themeShade="BF"/>
            </w:tcBorders>
          </w:tcPr>
          <w:p w:rsidR="00C07CDF" w:rsidRPr="00AF1742" w:rsidRDefault="00C07CDF" w:rsidP="00D32A09">
            <w:pPr>
              <w:rPr>
                <w:rFonts w:ascii="Arial" w:hAnsi="Arial" w:cs="Arial"/>
                <w:b/>
                <w:color w:val="C00000"/>
                <w:sz w:val="22"/>
                <w:szCs w:val="22"/>
              </w:rPr>
            </w:pPr>
            <w:r w:rsidRPr="00726006">
              <w:rPr>
                <w:rFonts w:ascii="Arial" w:hAnsi="Arial" w:cs="Arial"/>
                <w:b/>
                <w:color w:val="765B97"/>
                <w:sz w:val="20"/>
                <w:szCs w:val="22"/>
              </w:rPr>
              <w:t>EDUCATION</w:t>
            </w:r>
          </w:p>
        </w:tc>
        <w:tc>
          <w:tcPr>
            <w:tcW w:w="8208" w:type="dxa"/>
            <w:tcBorders>
              <w:top w:val="single" w:sz="12" w:space="0" w:color="BFBFBF" w:themeColor="background1" w:themeShade="BF"/>
              <w:bottom w:val="single" w:sz="12" w:space="0" w:color="BFBFBF" w:themeColor="background1" w:themeShade="BF"/>
            </w:tcBorders>
          </w:tcPr>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School</w:t>
            </w:r>
          </w:p>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sidRPr="005D30A9">
              <w:rPr>
                <w:rFonts w:ascii="Arial" w:hAnsi="Arial" w:cs="Arial"/>
                <w:i/>
                <w:sz w:val="18"/>
                <w:szCs w:val="22"/>
              </w:rPr>
              <w:lastRenderedPageBreak/>
              <w:t>Current school, dates attended, counselor name, phone and e-mail</w:t>
            </w:r>
          </w:p>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8"/>
                <w:szCs w:val="22"/>
              </w:rPr>
            </w:pPr>
          </w:p>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History</w:t>
            </w:r>
          </w:p>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sidRPr="005D30A9">
              <w:rPr>
                <w:rFonts w:ascii="Arial" w:hAnsi="Arial" w:cs="Arial"/>
                <w:i/>
                <w:sz w:val="18"/>
                <w:szCs w:val="22"/>
              </w:rPr>
              <w:t>Previous schools, dates attended, past/pending education interruptions (e.g. time off,</w:t>
            </w:r>
          </w:p>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8"/>
                <w:szCs w:val="22"/>
              </w:rPr>
            </w:pPr>
            <w:r w:rsidRPr="005D30A9">
              <w:rPr>
                <w:rFonts w:ascii="Arial" w:hAnsi="Arial" w:cs="Arial"/>
                <w:i/>
                <w:sz w:val="18"/>
                <w:szCs w:val="22"/>
              </w:rPr>
              <w:t>early graduation, gap year, etc.), college courses, college assistance programs</w:t>
            </w:r>
          </w:p>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8"/>
                <w:szCs w:val="22"/>
              </w:rPr>
            </w:pPr>
          </w:p>
          <w:p w:rsidR="00C07CDF" w:rsidRPr="005D30A9"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Academic Information</w:t>
            </w:r>
          </w:p>
          <w:p w:rsidR="00C07CDF" w:rsidRPr="00C07CDF" w:rsidRDefault="00C07CDF"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2"/>
              </w:rPr>
            </w:pPr>
            <w:r w:rsidRPr="005D30A9">
              <w:rPr>
                <w:rFonts w:ascii="Arial" w:hAnsi="Arial" w:cs="Arial"/>
                <w:i/>
                <w:sz w:val="18"/>
                <w:szCs w:val="22"/>
              </w:rPr>
              <w:t>GPA, class rank, current year courses, honors and awards</w:t>
            </w:r>
          </w:p>
        </w:tc>
      </w:tr>
      <w:tr w:rsidR="00C07CDF" w:rsidTr="00AF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tcBorders>
          </w:tcPr>
          <w:p w:rsidR="00C07CDF" w:rsidRPr="00AF1742" w:rsidRDefault="00C07CDF" w:rsidP="00D32A09">
            <w:pPr>
              <w:rPr>
                <w:rFonts w:ascii="Arial" w:hAnsi="Arial" w:cs="Arial"/>
                <w:b/>
                <w:color w:val="C00000"/>
                <w:sz w:val="22"/>
                <w:szCs w:val="22"/>
              </w:rPr>
            </w:pPr>
            <w:r w:rsidRPr="00726006">
              <w:rPr>
                <w:rFonts w:ascii="Arial" w:hAnsi="Arial" w:cs="Arial"/>
                <w:b/>
                <w:color w:val="765B97"/>
                <w:sz w:val="20"/>
                <w:szCs w:val="22"/>
              </w:rPr>
              <w:lastRenderedPageBreak/>
              <w:t>TESTING</w:t>
            </w:r>
          </w:p>
        </w:tc>
        <w:tc>
          <w:tcPr>
            <w:tcW w:w="8208" w:type="dxa"/>
            <w:tcBorders>
              <w:top w:val="single" w:sz="12" w:space="0" w:color="BFBFBF" w:themeColor="background1" w:themeShade="BF"/>
              <w:right w:val="outset" w:sz="6" w:space="0" w:color="BFBFBF" w:themeColor="background1" w:themeShade="BF"/>
            </w:tcBorders>
          </w:tcPr>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College Entrance</w:t>
            </w: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sidRPr="005D30A9">
              <w:rPr>
                <w:rFonts w:ascii="Arial" w:hAnsi="Arial" w:cs="Arial"/>
                <w:i/>
                <w:sz w:val="18"/>
                <w:szCs w:val="22"/>
              </w:rPr>
              <w:t>ACT and SAT</w:t>
            </w: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8"/>
                <w:szCs w:val="22"/>
              </w:rPr>
            </w:pPr>
          </w:p>
          <w:p w:rsidR="00C07CDF" w:rsidRPr="00894682"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English for Non-Native Speakers</w:t>
            </w:r>
            <w:r w:rsidRPr="005D30A9">
              <w:rPr>
                <w:rFonts w:ascii="Arial" w:hAnsi="Arial" w:cs="Arial"/>
                <w:i/>
                <w:sz w:val="18"/>
                <w:szCs w:val="22"/>
              </w:rPr>
              <w:t>TOEFL, IELTS, PTE Academic</w:t>
            </w:r>
          </w:p>
          <w:p w:rsidR="00C07CDF" w:rsidRPr="005D30A9"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8"/>
                <w:szCs w:val="22"/>
              </w:rPr>
            </w:pPr>
          </w:p>
          <w:p w:rsidR="00C07CDF" w:rsidRPr="00894682"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sidRPr="005D30A9">
              <w:rPr>
                <w:rFonts w:ascii="Arial" w:hAnsi="Arial" w:cs="Arial"/>
                <w:b/>
                <w:sz w:val="18"/>
                <w:szCs w:val="22"/>
              </w:rPr>
              <w:t>Academic Subjects</w:t>
            </w:r>
            <w:r w:rsidRPr="005D30A9">
              <w:rPr>
                <w:rFonts w:ascii="Arial" w:hAnsi="Arial" w:cs="Arial"/>
                <w:i/>
                <w:sz w:val="18"/>
                <w:szCs w:val="22"/>
              </w:rPr>
              <w:t>AP, IB, SAT Subject Tests, A-Levels</w:t>
            </w:r>
          </w:p>
          <w:p w:rsidR="00C07CDF" w:rsidRPr="009663E3"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10"/>
                <w:szCs w:val="22"/>
              </w:rPr>
            </w:pPr>
          </w:p>
          <w:p w:rsidR="00C07CDF"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Pr>
                <w:rFonts w:ascii="Arial" w:hAnsi="Arial" w:cs="Arial"/>
                <w:b/>
                <w:sz w:val="20"/>
                <w:szCs w:val="22"/>
              </w:rPr>
              <w:t>Other</w:t>
            </w:r>
            <w:r w:rsidR="009663E3">
              <w:rPr>
                <w:rFonts w:ascii="Arial" w:hAnsi="Arial" w:cs="Arial"/>
                <w:b/>
                <w:sz w:val="20"/>
                <w:szCs w:val="22"/>
              </w:rPr>
              <w:t xml:space="preserve"> </w:t>
            </w:r>
            <w:r w:rsidR="009663E3">
              <w:rPr>
                <w:rFonts w:ascii="Arial" w:hAnsi="Arial" w:cs="Arial"/>
                <w:i/>
                <w:sz w:val="20"/>
                <w:szCs w:val="22"/>
              </w:rPr>
              <w:t>Optional reporting for other relevant 9 – 12 testing</w:t>
            </w:r>
          </w:p>
          <w:p w:rsidR="00C07CDF" w:rsidRPr="00C07CDF" w:rsidRDefault="00C07CDF"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2"/>
              </w:rPr>
            </w:pPr>
          </w:p>
        </w:tc>
      </w:tr>
      <w:tr w:rsidR="009663E3" w:rsidTr="00AF1742">
        <w:tc>
          <w:tcPr>
            <w:cnfStyle w:val="001000000000" w:firstRow="0" w:lastRow="0" w:firstColumn="1" w:lastColumn="0" w:oddVBand="0" w:evenVBand="0" w:oddHBand="0" w:evenHBand="0" w:firstRowFirstColumn="0" w:firstRowLastColumn="0" w:lastRowFirstColumn="0" w:lastRowLastColumn="0"/>
            <w:tcW w:w="2088" w:type="dxa"/>
            <w:tcBorders>
              <w:bottom w:val="single" w:sz="12" w:space="0" w:color="BFBFBF" w:themeColor="background1" w:themeShade="BF"/>
              <w:right w:val="outset" w:sz="6" w:space="0" w:color="BFBFBF" w:themeColor="background1" w:themeShade="BF"/>
            </w:tcBorders>
          </w:tcPr>
          <w:p w:rsidR="009663E3" w:rsidRPr="00AF1742" w:rsidRDefault="009663E3" w:rsidP="00D32A09">
            <w:pPr>
              <w:rPr>
                <w:rFonts w:ascii="Arial" w:hAnsi="Arial" w:cs="Arial"/>
                <w:b/>
                <w:color w:val="C00000"/>
                <w:sz w:val="22"/>
                <w:szCs w:val="22"/>
              </w:rPr>
            </w:pPr>
            <w:r w:rsidRPr="00726006">
              <w:rPr>
                <w:rFonts w:ascii="Arial" w:hAnsi="Arial" w:cs="Arial"/>
                <w:b/>
                <w:color w:val="765B97"/>
                <w:sz w:val="20"/>
                <w:szCs w:val="22"/>
              </w:rPr>
              <w:t>ACTIVITIES</w:t>
            </w:r>
          </w:p>
        </w:tc>
        <w:tc>
          <w:tcPr>
            <w:tcW w:w="8208" w:type="dxa"/>
            <w:tcBorders>
              <w:left w:val="outset" w:sz="6" w:space="0" w:color="BFBFBF" w:themeColor="background1" w:themeShade="BF"/>
              <w:bottom w:val="single" w:sz="12" w:space="0" w:color="BFBFBF" w:themeColor="background1" w:themeShade="BF"/>
            </w:tcBorders>
          </w:tcPr>
          <w:p w:rsidR="009663E3" w:rsidRPr="005D30A9"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Principal Activities/Work</w:t>
            </w:r>
          </w:p>
          <w:p w:rsidR="009663E3" w:rsidRPr="009663E3"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Years of participation, hours per week, weeks per year, position/leadership held (50 characters), brief description (150 characters).  10 activities maximum</w:t>
            </w:r>
          </w:p>
        </w:tc>
      </w:tr>
      <w:tr w:rsidR="009663E3" w:rsidTr="00AF1742">
        <w:trPr>
          <w:cnfStyle w:val="000000100000" w:firstRow="0" w:lastRow="0" w:firstColumn="0" w:lastColumn="0" w:oddVBand="0" w:evenVBand="0" w:oddHBand="1"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bottom w:val="single" w:sz="12" w:space="0" w:color="BFBFBF" w:themeColor="background1" w:themeShade="BF"/>
              <w:right w:val="outset" w:sz="6" w:space="0" w:color="BFBFBF" w:themeColor="background1" w:themeShade="BF"/>
            </w:tcBorders>
          </w:tcPr>
          <w:p w:rsidR="009663E3" w:rsidRPr="00AF1742" w:rsidRDefault="009663E3" w:rsidP="00D32A09">
            <w:pPr>
              <w:rPr>
                <w:rFonts w:ascii="Arial" w:hAnsi="Arial" w:cs="Arial"/>
                <w:b/>
                <w:color w:val="C00000"/>
                <w:sz w:val="22"/>
                <w:szCs w:val="22"/>
              </w:rPr>
            </w:pPr>
            <w:r w:rsidRPr="00726006">
              <w:rPr>
                <w:rFonts w:ascii="Arial" w:hAnsi="Arial" w:cs="Arial"/>
                <w:b/>
                <w:color w:val="765B97"/>
                <w:sz w:val="20"/>
                <w:szCs w:val="22"/>
              </w:rPr>
              <w:t>ESSAY</w:t>
            </w:r>
          </w:p>
        </w:tc>
        <w:tc>
          <w:tcPr>
            <w:tcW w:w="8208" w:type="dxa"/>
            <w:tcBorders>
              <w:top w:val="single" w:sz="12" w:space="0" w:color="BFBFBF" w:themeColor="background1" w:themeShade="BF"/>
              <w:left w:val="outset" w:sz="6" w:space="0" w:color="BFBFBF" w:themeColor="background1" w:themeShade="BF"/>
              <w:bottom w:val="single" w:sz="12" w:space="0" w:color="BFBFBF" w:themeColor="background1" w:themeShade="BF"/>
            </w:tcBorders>
          </w:tcPr>
          <w:p w:rsidR="009663E3" w:rsidRPr="005D30A9" w:rsidRDefault="009663E3"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Pr>
                <w:rFonts w:ascii="Arial" w:hAnsi="Arial" w:cs="Arial"/>
                <w:b/>
                <w:sz w:val="18"/>
                <w:szCs w:val="22"/>
              </w:rPr>
              <w:t>Select One – 650 word maximum</w:t>
            </w:r>
          </w:p>
          <w:p w:rsidR="009663E3" w:rsidRPr="009663E3" w:rsidRDefault="009663E3" w:rsidP="009B2D7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sidRPr="009663E3">
              <w:rPr>
                <w:rFonts w:ascii="Arial" w:hAnsi="Arial" w:cs="Arial"/>
                <w:i/>
                <w:sz w:val="18"/>
                <w:szCs w:val="22"/>
              </w:rPr>
              <w:t>Some students have a background or story that is so central to their identity that they believe their application would be incomplete without it</w:t>
            </w:r>
            <w:r w:rsidR="001D27C2" w:rsidRPr="009663E3">
              <w:rPr>
                <w:rFonts w:ascii="Arial" w:hAnsi="Arial" w:cs="Arial"/>
                <w:i/>
                <w:sz w:val="18"/>
                <w:szCs w:val="22"/>
              </w:rPr>
              <w:t xml:space="preserve">.  </w:t>
            </w:r>
            <w:r w:rsidRPr="009663E3">
              <w:rPr>
                <w:rFonts w:ascii="Arial" w:hAnsi="Arial" w:cs="Arial"/>
                <w:i/>
                <w:sz w:val="18"/>
                <w:szCs w:val="22"/>
              </w:rPr>
              <w:t>If this sounds like you, then please share your story.</w:t>
            </w:r>
          </w:p>
          <w:p w:rsidR="009663E3" w:rsidRPr="009663E3" w:rsidRDefault="009663E3" w:rsidP="009B2D7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sidRPr="009663E3">
              <w:rPr>
                <w:rFonts w:ascii="Arial" w:hAnsi="Arial" w:cs="Arial"/>
                <w:i/>
                <w:sz w:val="18"/>
                <w:szCs w:val="22"/>
              </w:rPr>
              <w:t>Recount an incident or time when you experienced failure</w:t>
            </w:r>
            <w:r w:rsidR="001D27C2" w:rsidRPr="009663E3">
              <w:rPr>
                <w:rFonts w:ascii="Arial" w:hAnsi="Arial" w:cs="Arial"/>
                <w:i/>
                <w:sz w:val="18"/>
                <w:szCs w:val="22"/>
              </w:rPr>
              <w:t xml:space="preserve">.  </w:t>
            </w:r>
            <w:r w:rsidRPr="009663E3">
              <w:rPr>
                <w:rFonts w:ascii="Arial" w:hAnsi="Arial" w:cs="Arial"/>
                <w:i/>
                <w:sz w:val="18"/>
                <w:szCs w:val="22"/>
              </w:rPr>
              <w:t>How did it affect you, and what lessons did you learn?</w:t>
            </w:r>
          </w:p>
          <w:p w:rsidR="009663E3" w:rsidRPr="009663E3" w:rsidRDefault="009663E3" w:rsidP="009B2D7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sidRPr="009663E3">
              <w:rPr>
                <w:rFonts w:ascii="Arial" w:hAnsi="Arial" w:cs="Arial"/>
                <w:i/>
                <w:sz w:val="18"/>
                <w:szCs w:val="22"/>
              </w:rPr>
              <w:t>Reflect on a time when you challenged a belief or idea</w:t>
            </w:r>
            <w:r w:rsidR="001D27C2" w:rsidRPr="009663E3">
              <w:rPr>
                <w:rFonts w:ascii="Arial" w:hAnsi="Arial" w:cs="Arial"/>
                <w:i/>
                <w:sz w:val="18"/>
                <w:szCs w:val="22"/>
              </w:rPr>
              <w:t xml:space="preserve">.  </w:t>
            </w:r>
            <w:r w:rsidRPr="009663E3">
              <w:rPr>
                <w:rFonts w:ascii="Arial" w:hAnsi="Arial" w:cs="Arial"/>
                <w:i/>
                <w:sz w:val="18"/>
                <w:szCs w:val="22"/>
              </w:rPr>
              <w:t>What prompted you to act</w:t>
            </w:r>
            <w:r w:rsidR="001D27C2" w:rsidRPr="009663E3">
              <w:rPr>
                <w:rFonts w:ascii="Arial" w:hAnsi="Arial" w:cs="Arial"/>
                <w:i/>
                <w:sz w:val="18"/>
                <w:szCs w:val="22"/>
              </w:rPr>
              <w:t xml:space="preserve">?  </w:t>
            </w:r>
            <w:r w:rsidRPr="009663E3">
              <w:rPr>
                <w:rFonts w:ascii="Arial" w:hAnsi="Arial" w:cs="Arial"/>
                <w:i/>
                <w:sz w:val="18"/>
                <w:szCs w:val="22"/>
              </w:rPr>
              <w:t>Would you make the same decision again?</w:t>
            </w:r>
          </w:p>
          <w:p w:rsidR="009663E3" w:rsidRPr="009663E3" w:rsidRDefault="009663E3" w:rsidP="009B2D7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sidRPr="009663E3">
              <w:rPr>
                <w:rFonts w:ascii="Arial" w:hAnsi="Arial" w:cs="Arial"/>
                <w:i/>
                <w:sz w:val="18"/>
                <w:szCs w:val="22"/>
              </w:rPr>
              <w:t>Describe a place or environment where you are perfectly content</w:t>
            </w:r>
            <w:r w:rsidR="001D27C2" w:rsidRPr="009663E3">
              <w:rPr>
                <w:rFonts w:ascii="Arial" w:hAnsi="Arial" w:cs="Arial"/>
                <w:i/>
                <w:sz w:val="18"/>
                <w:szCs w:val="22"/>
              </w:rPr>
              <w:t xml:space="preserve">.  </w:t>
            </w:r>
            <w:r w:rsidRPr="009663E3">
              <w:rPr>
                <w:rFonts w:ascii="Arial" w:hAnsi="Arial" w:cs="Arial"/>
                <w:i/>
                <w:sz w:val="18"/>
                <w:szCs w:val="22"/>
              </w:rPr>
              <w:t xml:space="preserve">What do you do or experience </w:t>
            </w:r>
            <w:r w:rsidR="001D27C2" w:rsidRPr="009663E3">
              <w:rPr>
                <w:rFonts w:ascii="Arial" w:hAnsi="Arial" w:cs="Arial"/>
                <w:i/>
                <w:sz w:val="18"/>
                <w:szCs w:val="22"/>
              </w:rPr>
              <w:t>there</w:t>
            </w:r>
            <w:r w:rsidRPr="009663E3">
              <w:rPr>
                <w:rFonts w:ascii="Arial" w:hAnsi="Arial" w:cs="Arial"/>
                <w:i/>
                <w:sz w:val="18"/>
                <w:szCs w:val="22"/>
              </w:rPr>
              <w:t xml:space="preserve"> and why is it meaningful to you? </w:t>
            </w:r>
          </w:p>
          <w:p w:rsidR="009663E3" w:rsidRPr="009663E3" w:rsidRDefault="009663E3" w:rsidP="009B2D7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ascii="Arial" w:hAnsi="Arial" w:cs="Arial"/>
                <w:i/>
                <w:sz w:val="20"/>
                <w:szCs w:val="22"/>
              </w:rPr>
            </w:pPr>
            <w:r w:rsidRPr="009663E3">
              <w:rPr>
                <w:rFonts w:ascii="Arial" w:hAnsi="Arial" w:cs="Arial"/>
                <w:i/>
                <w:sz w:val="18"/>
                <w:szCs w:val="22"/>
              </w:rPr>
              <w:t xml:space="preserve">Discuss an accomplishment or event, formal or </w:t>
            </w:r>
            <w:r w:rsidR="001D27C2" w:rsidRPr="009663E3">
              <w:rPr>
                <w:rFonts w:ascii="Arial" w:hAnsi="Arial" w:cs="Arial"/>
                <w:i/>
                <w:sz w:val="18"/>
                <w:szCs w:val="22"/>
              </w:rPr>
              <w:t>informal that</w:t>
            </w:r>
            <w:r w:rsidRPr="009663E3">
              <w:rPr>
                <w:rFonts w:ascii="Arial" w:hAnsi="Arial" w:cs="Arial"/>
                <w:i/>
                <w:sz w:val="18"/>
                <w:szCs w:val="22"/>
              </w:rPr>
              <w:t xml:space="preserve"> marked your transition from childhood to adulthood within your culture, community, or family.</w:t>
            </w:r>
          </w:p>
        </w:tc>
      </w:tr>
      <w:tr w:rsidR="009663E3" w:rsidTr="00AF1742">
        <w:tc>
          <w:tcPr>
            <w:cnfStyle w:val="001000000000" w:firstRow="0" w:lastRow="0" w:firstColumn="1" w:lastColumn="0" w:oddVBand="0" w:evenVBand="0" w:oddHBand="0" w:evenHBand="0" w:firstRowFirstColumn="0" w:firstRowLastColumn="0" w:lastRowFirstColumn="0" w:lastRowLastColumn="0"/>
            <w:tcW w:w="2088" w:type="dxa"/>
            <w:tcBorders>
              <w:bottom w:val="single" w:sz="12" w:space="0" w:color="BFBFBF" w:themeColor="background1" w:themeShade="BF"/>
              <w:right w:val="outset" w:sz="6" w:space="0" w:color="BFBFBF" w:themeColor="background1" w:themeShade="BF"/>
            </w:tcBorders>
          </w:tcPr>
          <w:p w:rsidR="009663E3" w:rsidRPr="00AF1742" w:rsidRDefault="009663E3" w:rsidP="00D32A09">
            <w:pPr>
              <w:rPr>
                <w:rFonts w:ascii="Arial" w:hAnsi="Arial" w:cs="Arial"/>
                <w:b/>
                <w:color w:val="C00000"/>
                <w:sz w:val="22"/>
                <w:szCs w:val="22"/>
              </w:rPr>
            </w:pPr>
            <w:r w:rsidRPr="00726006">
              <w:rPr>
                <w:rFonts w:ascii="Arial" w:hAnsi="Arial" w:cs="Arial"/>
                <w:b/>
                <w:color w:val="765B97"/>
                <w:sz w:val="20"/>
                <w:szCs w:val="22"/>
              </w:rPr>
              <w:t>EXPLANATIONS</w:t>
            </w:r>
          </w:p>
        </w:tc>
        <w:tc>
          <w:tcPr>
            <w:tcW w:w="8208" w:type="dxa"/>
            <w:tcBorders>
              <w:left w:val="outset" w:sz="6" w:space="0" w:color="BFBFBF" w:themeColor="background1" w:themeShade="BF"/>
              <w:bottom w:val="single" w:sz="12" w:space="0" w:color="BFBFBF" w:themeColor="background1" w:themeShade="BF"/>
            </w:tcBorders>
          </w:tcPr>
          <w:p w:rsidR="009663E3" w:rsidRPr="005D30A9"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Required Responses</w:t>
            </w:r>
          </w:p>
          <w:p w:rsidR="009663E3" w:rsidRPr="009663E3"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Explanations regarding school discipline</w:t>
            </w:r>
            <w:r w:rsidRPr="009663E3">
              <w:rPr>
                <w:rFonts w:ascii="Arial" w:hAnsi="Arial" w:cs="Arial"/>
                <w:i/>
                <w:sz w:val="18"/>
                <w:szCs w:val="22"/>
                <w:vertAlign w:val="superscript"/>
              </w:rPr>
              <w:t>1</w:t>
            </w:r>
            <w:r>
              <w:rPr>
                <w:rFonts w:ascii="Arial" w:hAnsi="Arial" w:cs="Arial"/>
                <w:i/>
                <w:sz w:val="18"/>
                <w:szCs w:val="22"/>
              </w:rPr>
              <w:t>, criminal history</w:t>
            </w:r>
            <w:r>
              <w:rPr>
                <w:rFonts w:ascii="Arial" w:hAnsi="Arial" w:cs="Arial"/>
                <w:i/>
                <w:sz w:val="18"/>
                <w:szCs w:val="22"/>
                <w:vertAlign w:val="superscript"/>
              </w:rPr>
              <w:t>2</w:t>
            </w:r>
            <w:r>
              <w:rPr>
                <w:rFonts w:ascii="Arial" w:hAnsi="Arial" w:cs="Arial"/>
                <w:i/>
                <w:sz w:val="18"/>
                <w:szCs w:val="22"/>
              </w:rPr>
              <w:t>, education interruption, veteran discharge status</w:t>
            </w:r>
          </w:p>
        </w:tc>
      </w:tr>
      <w:tr w:rsidR="009663E3" w:rsidTr="00AF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bottom w:val="single" w:sz="12" w:space="0" w:color="BFBFBF" w:themeColor="background1" w:themeShade="BF"/>
              <w:right w:val="outset" w:sz="6" w:space="0" w:color="BFBFBF" w:themeColor="background1" w:themeShade="BF"/>
            </w:tcBorders>
          </w:tcPr>
          <w:p w:rsidR="009663E3" w:rsidRPr="00AF1742" w:rsidRDefault="009663E3" w:rsidP="009663E3">
            <w:pPr>
              <w:rPr>
                <w:rFonts w:ascii="Arial" w:hAnsi="Arial" w:cs="Arial"/>
                <w:b/>
                <w:color w:val="C00000"/>
                <w:sz w:val="22"/>
                <w:szCs w:val="22"/>
              </w:rPr>
            </w:pPr>
            <w:r w:rsidRPr="00726006">
              <w:rPr>
                <w:rFonts w:ascii="Arial" w:hAnsi="Arial" w:cs="Arial"/>
                <w:b/>
                <w:color w:val="765B97"/>
                <w:sz w:val="20"/>
                <w:szCs w:val="22"/>
              </w:rPr>
              <w:t>ADDITIONAL INFO</w:t>
            </w:r>
          </w:p>
        </w:tc>
        <w:tc>
          <w:tcPr>
            <w:tcW w:w="8208" w:type="dxa"/>
            <w:tcBorders>
              <w:top w:val="single" w:sz="12" w:space="0" w:color="BFBFBF" w:themeColor="background1" w:themeShade="BF"/>
              <w:left w:val="outset" w:sz="6" w:space="0" w:color="BFBFBF" w:themeColor="background1" w:themeShade="BF"/>
              <w:bottom w:val="single" w:sz="12" w:space="0" w:color="BFBFBF" w:themeColor="background1" w:themeShade="BF"/>
            </w:tcBorders>
          </w:tcPr>
          <w:p w:rsidR="009663E3" w:rsidRPr="005D30A9" w:rsidRDefault="009663E3"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Pr>
                <w:rFonts w:ascii="Arial" w:hAnsi="Arial" w:cs="Arial"/>
                <w:b/>
                <w:sz w:val="18"/>
                <w:szCs w:val="22"/>
              </w:rPr>
              <w:t>Optional Responses</w:t>
            </w:r>
          </w:p>
          <w:p w:rsidR="009663E3" w:rsidRPr="009663E3" w:rsidRDefault="009663E3"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Pr>
                <w:rFonts w:ascii="Arial" w:hAnsi="Arial" w:cs="Arial"/>
                <w:i/>
                <w:sz w:val="18"/>
                <w:szCs w:val="22"/>
              </w:rPr>
              <w:t>Relevant circumstances or qualifications not reflected elsewhere in the application</w:t>
            </w:r>
          </w:p>
        </w:tc>
      </w:tr>
      <w:tr w:rsidR="009663E3" w:rsidTr="00AF1742">
        <w:trPr>
          <w:trHeight w:val="3612"/>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bottom w:val="single" w:sz="12" w:space="0" w:color="BFBFBF" w:themeColor="background1" w:themeShade="BF"/>
              <w:right w:val="outset" w:sz="6" w:space="0" w:color="BFBFBF" w:themeColor="background1" w:themeShade="BF"/>
            </w:tcBorders>
          </w:tcPr>
          <w:p w:rsidR="009663E3" w:rsidRPr="00AF1742" w:rsidRDefault="009663E3" w:rsidP="00D32A09">
            <w:pPr>
              <w:rPr>
                <w:rFonts w:ascii="Arial" w:hAnsi="Arial" w:cs="Arial"/>
                <w:b/>
                <w:color w:val="C00000"/>
                <w:sz w:val="22"/>
                <w:szCs w:val="22"/>
              </w:rPr>
            </w:pPr>
            <w:r w:rsidRPr="00726006">
              <w:rPr>
                <w:rFonts w:ascii="Arial" w:hAnsi="Arial" w:cs="Arial"/>
                <w:b/>
                <w:color w:val="765B97"/>
                <w:sz w:val="20"/>
                <w:szCs w:val="22"/>
              </w:rPr>
              <w:t>COLLEGE PG. 1</w:t>
            </w:r>
          </w:p>
        </w:tc>
        <w:tc>
          <w:tcPr>
            <w:tcW w:w="8208" w:type="dxa"/>
            <w:tcBorders>
              <w:top w:val="single" w:sz="12" w:space="0" w:color="BFBFBF" w:themeColor="background1" w:themeShade="BF"/>
              <w:left w:val="outset" w:sz="6" w:space="0" w:color="BFBFBF" w:themeColor="background1" w:themeShade="BF"/>
              <w:bottom w:val="single" w:sz="12" w:space="0" w:color="BFBFBF" w:themeColor="background1" w:themeShade="BF"/>
            </w:tcBorders>
          </w:tcPr>
          <w:p w:rsidR="009663E3" w:rsidRPr="005D30A9"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 xml:space="preserve">General </w:t>
            </w:r>
          </w:p>
          <w:p w:rsidR="009663E3"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Entry ter</w:t>
            </w:r>
            <w:r w:rsidR="00165B54">
              <w:rPr>
                <w:rFonts w:ascii="Arial" w:hAnsi="Arial" w:cs="Arial"/>
                <w:i/>
                <w:sz w:val="18"/>
                <w:szCs w:val="22"/>
              </w:rPr>
              <w:t>m</w:t>
            </w:r>
            <w:r>
              <w:rPr>
                <w:rFonts w:ascii="Arial" w:hAnsi="Arial" w:cs="Arial"/>
                <w:i/>
                <w:sz w:val="18"/>
                <w:szCs w:val="22"/>
              </w:rPr>
              <w:t>, degree status, housing preference, test-optional preference, scholarship and financial aid preference</w:t>
            </w:r>
          </w:p>
          <w:p w:rsidR="009663E3" w:rsidRPr="00AF1742"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8"/>
                <w:szCs w:val="22"/>
              </w:rPr>
            </w:pPr>
          </w:p>
          <w:p w:rsidR="009663E3"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Academics</w:t>
            </w:r>
          </w:p>
          <w:p w:rsidR="009663E3"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Academic interest, program(s) applying to</w:t>
            </w:r>
          </w:p>
          <w:p w:rsidR="009663E3" w:rsidRPr="00AF1742"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8"/>
                <w:szCs w:val="22"/>
              </w:rPr>
            </w:pPr>
          </w:p>
          <w:p w:rsidR="009663E3"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Contacts</w:t>
            </w:r>
          </w:p>
          <w:p w:rsidR="009663E3"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Interactions with the institution (campus visit, off-campus interview, etc.)</w:t>
            </w:r>
          </w:p>
          <w:p w:rsidR="009663E3" w:rsidRPr="00AF1742" w:rsidRDefault="009663E3"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8"/>
                <w:szCs w:val="22"/>
              </w:rPr>
            </w:pPr>
          </w:p>
          <w:p w:rsidR="009663E3"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Family</w:t>
            </w:r>
          </w:p>
          <w:p w:rsid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Family members who have attended or been employed by the institution.</w:t>
            </w:r>
          </w:p>
          <w:p w:rsidR="00AF1742" w:rsidRP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8"/>
                <w:szCs w:val="22"/>
              </w:rPr>
            </w:pPr>
          </w:p>
          <w:p w:rsid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Evaluations</w:t>
            </w:r>
          </w:p>
          <w:p w:rsid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Names of classroom teachers, coaches, other recommenders</w:t>
            </w:r>
          </w:p>
          <w:p w:rsidR="00AF1742" w:rsidRP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0"/>
                <w:szCs w:val="22"/>
              </w:rPr>
            </w:pPr>
          </w:p>
          <w:p w:rsid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Residence</w:t>
            </w:r>
          </w:p>
          <w:p w:rsid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Required by some public institutions to determine in-state status</w:t>
            </w:r>
          </w:p>
          <w:p w:rsidR="00AF1742" w:rsidRP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8"/>
                <w:szCs w:val="22"/>
              </w:rPr>
            </w:pPr>
          </w:p>
          <w:p w:rsid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Pr>
                <w:rFonts w:ascii="Arial" w:hAnsi="Arial" w:cs="Arial"/>
                <w:b/>
                <w:sz w:val="18"/>
                <w:szCs w:val="22"/>
              </w:rPr>
              <w:t>Signature</w:t>
            </w:r>
          </w:p>
          <w:p w:rsidR="00AF1742" w:rsidRPr="00AF1742" w:rsidRDefault="00AF1742" w:rsidP="00D32A0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2"/>
              </w:rPr>
            </w:pPr>
            <w:r>
              <w:rPr>
                <w:rFonts w:ascii="Arial" w:hAnsi="Arial" w:cs="Arial"/>
                <w:i/>
                <w:sz w:val="18"/>
                <w:szCs w:val="22"/>
              </w:rPr>
              <w:t>Acknowledgments and affirmations</w:t>
            </w:r>
          </w:p>
        </w:tc>
      </w:tr>
      <w:tr w:rsidR="00AF1742" w:rsidTr="00AF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BFBFBF" w:themeColor="background1" w:themeShade="BF"/>
              <w:bottom w:val="single" w:sz="12" w:space="0" w:color="BFBFBF" w:themeColor="background1" w:themeShade="BF"/>
            </w:tcBorders>
          </w:tcPr>
          <w:p w:rsidR="00AF1742" w:rsidRPr="00726006" w:rsidRDefault="00AF1742" w:rsidP="00D32A09">
            <w:pPr>
              <w:rPr>
                <w:rFonts w:ascii="Arial" w:hAnsi="Arial" w:cs="Arial"/>
                <w:b/>
                <w:color w:val="765B97"/>
                <w:sz w:val="20"/>
                <w:szCs w:val="22"/>
              </w:rPr>
            </w:pPr>
            <w:r w:rsidRPr="00726006">
              <w:rPr>
                <w:rFonts w:ascii="Arial" w:hAnsi="Arial" w:cs="Arial"/>
                <w:b/>
                <w:color w:val="765B97"/>
                <w:sz w:val="20"/>
                <w:szCs w:val="22"/>
              </w:rPr>
              <w:t>COLLEGE PG. 2</w:t>
            </w:r>
          </w:p>
        </w:tc>
        <w:tc>
          <w:tcPr>
            <w:tcW w:w="8208" w:type="dxa"/>
            <w:tcBorders>
              <w:top w:val="single" w:sz="12" w:space="0" w:color="BFBFBF" w:themeColor="background1" w:themeShade="BF"/>
              <w:bottom w:val="single" w:sz="12" w:space="0" w:color="BFBFBF" w:themeColor="background1" w:themeShade="BF"/>
            </w:tcBorders>
          </w:tcPr>
          <w:p w:rsidR="00AF1742" w:rsidRDefault="00AF1742" w:rsidP="00D32A09">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22"/>
              </w:rPr>
            </w:pPr>
            <w:r>
              <w:rPr>
                <w:rFonts w:ascii="Arial" w:hAnsi="Arial" w:cs="Arial"/>
                <w:b/>
                <w:sz w:val="18"/>
                <w:szCs w:val="22"/>
              </w:rPr>
              <w:t>Writing Supplement</w:t>
            </w:r>
          </w:p>
          <w:p w:rsidR="00AF1742" w:rsidRPr="00AF1742" w:rsidRDefault="00AF1742" w:rsidP="00D32A09">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22"/>
              </w:rPr>
            </w:pPr>
            <w:r>
              <w:rPr>
                <w:rFonts w:ascii="Arial" w:hAnsi="Arial" w:cs="Arial"/>
                <w:i/>
                <w:sz w:val="18"/>
                <w:szCs w:val="22"/>
              </w:rPr>
              <w:t>Additional short answer or essay responses if requested by institution</w:t>
            </w:r>
          </w:p>
        </w:tc>
      </w:tr>
    </w:tbl>
    <w:p w:rsidR="00AF1742" w:rsidRPr="00AF1742" w:rsidRDefault="00AF1742" w:rsidP="00AF1742">
      <w:pPr>
        <w:rPr>
          <w:rFonts w:ascii="Arial" w:hAnsi="Arial" w:cs="Arial"/>
          <w:i/>
          <w:sz w:val="8"/>
          <w:szCs w:val="22"/>
        </w:rPr>
      </w:pPr>
    </w:p>
    <w:p w:rsidR="00C07CDF" w:rsidRDefault="00AF1742" w:rsidP="00AF1742">
      <w:pPr>
        <w:rPr>
          <w:rFonts w:ascii="Arial" w:hAnsi="Arial" w:cs="Arial"/>
          <w:b/>
          <w:sz w:val="18"/>
          <w:szCs w:val="22"/>
        </w:rPr>
      </w:pPr>
      <w:r>
        <w:rPr>
          <w:rFonts w:ascii="Arial" w:hAnsi="Arial" w:cs="Arial"/>
          <w:b/>
          <w:sz w:val="18"/>
          <w:szCs w:val="22"/>
        </w:rPr>
        <w:t>Note:  Not all member colleges will ask all questions.</w:t>
      </w:r>
    </w:p>
    <w:p w:rsidR="00AF1742" w:rsidRPr="001D27C2" w:rsidRDefault="00AF1742" w:rsidP="00AF1742">
      <w:pPr>
        <w:rPr>
          <w:rFonts w:ascii="Arial" w:hAnsi="Arial" w:cs="Arial"/>
          <w:szCs w:val="22"/>
        </w:rPr>
      </w:pPr>
    </w:p>
    <w:p w:rsidR="00AF1742" w:rsidRPr="001D27C2" w:rsidRDefault="00AF1742" w:rsidP="00AF1742">
      <w:pPr>
        <w:shd w:val="clear" w:color="auto" w:fill="BFBFBF" w:themeFill="background1" w:themeFillShade="BF"/>
        <w:autoSpaceDE w:val="0"/>
        <w:autoSpaceDN w:val="0"/>
        <w:adjustRightInd w:val="0"/>
        <w:rPr>
          <w:rFonts w:ascii="Helvetica-Oblique" w:hAnsi="Helvetica-Oblique" w:cs="Helvetica-Oblique"/>
          <w:i/>
          <w:iCs/>
          <w:sz w:val="20"/>
          <w:szCs w:val="18"/>
        </w:rPr>
      </w:pPr>
      <w:r w:rsidRPr="001D27C2">
        <w:rPr>
          <w:rFonts w:ascii="Helvetica-Oblique" w:hAnsi="Helvetica-Oblique" w:cs="Helvetica-Oblique"/>
          <w:i/>
          <w:iCs/>
          <w:sz w:val="20"/>
          <w:szCs w:val="18"/>
        </w:rPr>
        <w:t>1. Have you ever been found responsible for a disciplinary violation at any educational institution you have attended from the</w:t>
      </w:r>
      <w:r w:rsidR="001D27C2">
        <w:rPr>
          <w:rFonts w:ascii="Helvetica-Oblique" w:hAnsi="Helvetica-Oblique" w:cs="Helvetica-Oblique"/>
          <w:i/>
          <w:iCs/>
          <w:sz w:val="20"/>
          <w:szCs w:val="18"/>
        </w:rPr>
        <w:t xml:space="preserve"> </w:t>
      </w:r>
      <w:r w:rsidRPr="001D27C2">
        <w:rPr>
          <w:rFonts w:ascii="Helvetica-Oblique" w:hAnsi="Helvetica-Oblique" w:cs="Helvetica-Oblique"/>
          <w:i/>
          <w:iCs/>
          <w:sz w:val="20"/>
          <w:szCs w:val="18"/>
        </w:rPr>
        <w:t>9th grade (or the international equivalent) forward, whether related to academic misco</w:t>
      </w:r>
      <w:r w:rsidR="00AA4BAC">
        <w:rPr>
          <w:rFonts w:ascii="Helvetica-Oblique" w:hAnsi="Helvetica-Oblique" w:cs="Helvetica-Oblique"/>
          <w:i/>
          <w:iCs/>
          <w:sz w:val="20"/>
          <w:szCs w:val="18"/>
        </w:rPr>
        <w:t xml:space="preserve">nduct or behavioral misconduct </w:t>
      </w:r>
      <w:r w:rsidRPr="001D27C2">
        <w:rPr>
          <w:rFonts w:ascii="Helvetica-Oblique" w:hAnsi="Helvetica-Oblique" w:cs="Helvetica-Oblique"/>
          <w:i/>
          <w:iCs/>
          <w:sz w:val="20"/>
          <w:szCs w:val="18"/>
        </w:rPr>
        <w:t>that</w:t>
      </w:r>
      <w:r w:rsidR="001D27C2">
        <w:rPr>
          <w:rFonts w:ascii="Helvetica-Oblique" w:hAnsi="Helvetica-Oblique" w:cs="Helvetica-Oblique"/>
          <w:i/>
          <w:iCs/>
          <w:sz w:val="20"/>
          <w:szCs w:val="18"/>
        </w:rPr>
        <w:t xml:space="preserve"> </w:t>
      </w:r>
      <w:r w:rsidRPr="001D27C2">
        <w:rPr>
          <w:rFonts w:ascii="Helvetica-Oblique" w:hAnsi="Helvetica-Oblique" w:cs="Helvetica-Oblique"/>
          <w:i/>
          <w:iCs/>
          <w:sz w:val="20"/>
          <w:szCs w:val="18"/>
        </w:rPr>
        <w:t>resulted in a disciplinary action? These actions could include, but are not limited to: probation, suspension, removal, dismissal,</w:t>
      </w:r>
      <w:r w:rsidR="001D27C2">
        <w:rPr>
          <w:rFonts w:ascii="Helvetica-Oblique" w:hAnsi="Helvetica-Oblique" w:cs="Helvetica-Oblique"/>
          <w:i/>
          <w:iCs/>
          <w:sz w:val="20"/>
          <w:szCs w:val="18"/>
        </w:rPr>
        <w:t xml:space="preserve"> </w:t>
      </w:r>
      <w:r w:rsidRPr="001D27C2">
        <w:rPr>
          <w:rFonts w:ascii="Helvetica-Oblique" w:hAnsi="Helvetica-Oblique" w:cs="Helvetica-Oblique"/>
          <w:i/>
          <w:iCs/>
          <w:sz w:val="20"/>
          <w:szCs w:val="18"/>
        </w:rPr>
        <w:t>or expulsion from the institution.</w:t>
      </w:r>
    </w:p>
    <w:p w:rsidR="00DC0E5B" w:rsidRPr="001D27C2" w:rsidRDefault="00AF1742" w:rsidP="001D27C2">
      <w:pPr>
        <w:shd w:val="clear" w:color="auto" w:fill="BFBFBF" w:themeFill="background1" w:themeFillShade="BF"/>
        <w:autoSpaceDE w:val="0"/>
        <w:autoSpaceDN w:val="0"/>
        <w:adjustRightInd w:val="0"/>
        <w:rPr>
          <w:rFonts w:ascii="Helvetica-Oblique" w:hAnsi="Helvetica-Oblique" w:cs="Helvetica-Oblique"/>
          <w:i/>
          <w:iCs/>
          <w:sz w:val="20"/>
          <w:szCs w:val="18"/>
        </w:rPr>
      </w:pPr>
      <w:r w:rsidRPr="001D27C2">
        <w:rPr>
          <w:rFonts w:ascii="Helvetica-Oblique" w:hAnsi="Helvetica-Oblique" w:cs="Helvetica-Oblique"/>
          <w:i/>
          <w:iCs/>
          <w:sz w:val="20"/>
          <w:szCs w:val="18"/>
        </w:rPr>
        <w:t>2. Have you ever been adjudicated guilty or convicted of a misdemeanor, felony, or other crime? Note that you are not required</w:t>
      </w:r>
      <w:r w:rsidR="001D27C2">
        <w:rPr>
          <w:rFonts w:ascii="Helvetica-Oblique" w:hAnsi="Helvetica-Oblique" w:cs="Helvetica-Oblique"/>
          <w:i/>
          <w:iCs/>
          <w:sz w:val="20"/>
          <w:szCs w:val="18"/>
        </w:rPr>
        <w:t xml:space="preserve"> </w:t>
      </w:r>
      <w:r w:rsidRPr="001D27C2">
        <w:rPr>
          <w:rFonts w:ascii="Helvetica-Oblique" w:hAnsi="Helvetica-Oblique" w:cs="Helvetica-Oblique"/>
          <w:i/>
          <w:iCs/>
          <w:sz w:val="20"/>
          <w:szCs w:val="18"/>
        </w:rPr>
        <w:t>to answer "yes" to this question, or provide an explanation, if the criminal adjudication or conviction has been expunged,</w:t>
      </w:r>
      <w:r w:rsidR="001D27C2">
        <w:rPr>
          <w:rFonts w:ascii="Helvetica-Oblique" w:hAnsi="Helvetica-Oblique" w:cs="Helvetica-Oblique"/>
          <w:i/>
          <w:iCs/>
          <w:sz w:val="20"/>
          <w:szCs w:val="18"/>
        </w:rPr>
        <w:t xml:space="preserve"> </w:t>
      </w:r>
      <w:r w:rsidRPr="001D27C2">
        <w:rPr>
          <w:rFonts w:ascii="Helvetica-Oblique" w:hAnsi="Helvetica-Oblique" w:cs="Helvetica-Oblique"/>
          <w:i/>
          <w:iCs/>
          <w:sz w:val="20"/>
          <w:szCs w:val="18"/>
        </w:rPr>
        <w:t>sealed, annulled, pardoned, destroyed, erased, impounded, or otherwise ordered by a court to be kept confidential.</w:t>
      </w:r>
    </w:p>
    <w:p w:rsidR="00DC0E5B" w:rsidRDefault="00DC0E5B" w:rsidP="00DC0E5B">
      <w:pPr>
        <w:rPr>
          <w:rFonts w:ascii="Arial" w:hAnsi="Arial" w:cs="Arial"/>
          <w:sz w:val="22"/>
          <w:szCs w:val="22"/>
        </w:rPr>
      </w:pPr>
      <w:r>
        <w:rPr>
          <w:rFonts w:ascii="Arial" w:hAnsi="Arial" w:cs="Arial"/>
          <w:sz w:val="22"/>
          <w:szCs w:val="22"/>
        </w:rPr>
        <w:t xml:space="preserve"> </w:t>
      </w:r>
    </w:p>
    <w:p w:rsidR="00DC0E5B" w:rsidRDefault="00DC0E5B" w:rsidP="00DC0E5B">
      <w:pPr>
        <w:rPr>
          <w:rFonts w:ascii="Arial" w:hAnsi="Arial" w:cs="Arial"/>
          <w:sz w:val="22"/>
          <w:szCs w:val="22"/>
        </w:rPr>
      </w:pPr>
    </w:p>
    <w:p w:rsidR="001D19FF" w:rsidRDefault="001D19FF" w:rsidP="001D19FF">
      <w:pPr>
        <w:ind w:left="360"/>
        <w:rPr>
          <w:rFonts w:ascii="Arial" w:hAnsi="Arial" w:cs="Arial"/>
          <w:sz w:val="18"/>
          <w:szCs w:val="22"/>
        </w:rPr>
      </w:pPr>
    </w:p>
    <w:p w:rsidR="00AF1742" w:rsidRDefault="00AF1742" w:rsidP="001D19FF">
      <w:pPr>
        <w:ind w:left="360"/>
        <w:rPr>
          <w:rFonts w:ascii="Arial" w:hAnsi="Arial" w:cs="Arial"/>
          <w:sz w:val="18"/>
          <w:szCs w:val="22"/>
        </w:rPr>
      </w:pPr>
    </w:p>
    <w:p w:rsidR="00AF1742" w:rsidRDefault="00AF1742" w:rsidP="001D19FF">
      <w:pPr>
        <w:ind w:left="360"/>
        <w:rPr>
          <w:rFonts w:ascii="Arial" w:hAnsi="Arial" w:cs="Arial"/>
          <w:sz w:val="18"/>
          <w:szCs w:val="22"/>
        </w:rPr>
      </w:pPr>
    </w:p>
    <w:p w:rsidR="00AF1742" w:rsidRDefault="00AF1742" w:rsidP="001D19FF">
      <w:pPr>
        <w:ind w:left="360"/>
        <w:rPr>
          <w:rFonts w:ascii="Arial" w:hAnsi="Arial" w:cs="Arial"/>
          <w:sz w:val="18"/>
          <w:szCs w:val="22"/>
        </w:rPr>
      </w:pPr>
    </w:p>
    <w:p w:rsidR="00AF1742" w:rsidRDefault="00AF1742" w:rsidP="001D19FF">
      <w:pPr>
        <w:ind w:left="360"/>
        <w:rPr>
          <w:rFonts w:ascii="Arial" w:hAnsi="Arial" w:cs="Arial"/>
          <w:sz w:val="18"/>
          <w:szCs w:val="22"/>
        </w:rPr>
      </w:pPr>
    </w:p>
    <w:p w:rsidR="00AF1742" w:rsidRDefault="00AF1742" w:rsidP="001D19FF">
      <w:pPr>
        <w:ind w:left="360"/>
        <w:rPr>
          <w:rFonts w:ascii="Arial" w:hAnsi="Arial" w:cs="Arial"/>
          <w:sz w:val="18"/>
          <w:szCs w:val="22"/>
        </w:rPr>
      </w:pPr>
    </w:p>
    <w:p w:rsidR="00AF1742" w:rsidRPr="00A732AC" w:rsidRDefault="00AF1742" w:rsidP="001D19FF">
      <w:pPr>
        <w:ind w:left="360"/>
        <w:rPr>
          <w:rFonts w:ascii="Arial" w:hAnsi="Arial" w:cs="Arial"/>
          <w:sz w:val="18"/>
          <w:szCs w:val="22"/>
        </w:rPr>
      </w:pPr>
    </w:p>
    <w:p w:rsidR="001D19FF" w:rsidRDefault="00A2016C" w:rsidP="00A732AC">
      <w:pPr>
        <w:pStyle w:val="Heading3"/>
        <w:jc w:val="center"/>
      </w:pPr>
      <w:bookmarkStart w:id="98" w:name="_Toc356382530"/>
      <w:r w:rsidRPr="00A2016C">
        <w:lastRenderedPageBreak/>
        <w:t>Private Colleges</w:t>
      </w:r>
      <w:r w:rsidR="00B81E2C">
        <w:t xml:space="preserve"> </w:t>
      </w:r>
      <w:r w:rsidR="001D19FF">
        <w:t>(not using the Common Application form)</w:t>
      </w:r>
      <w:bookmarkEnd w:id="98"/>
    </w:p>
    <w:p w:rsidR="00A732AC" w:rsidRPr="00A732AC" w:rsidRDefault="00A732AC" w:rsidP="00A732AC"/>
    <w:p w:rsidR="001D19FF" w:rsidRDefault="00B81E2C" w:rsidP="001D19FF">
      <w:pPr>
        <w:rPr>
          <w:rFonts w:ascii="Arial" w:hAnsi="Arial" w:cs="Arial"/>
          <w:sz w:val="22"/>
          <w:szCs w:val="22"/>
        </w:rPr>
      </w:pPr>
      <w:r>
        <w:rPr>
          <w:rFonts w:ascii="Arial" w:hAnsi="Arial" w:cs="Arial"/>
          <w:sz w:val="22"/>
          <w:szCs w:val="22"/>
        </w:rPr>
        <w:t>Be aware that some p</w:t>
      </w:r>
      <w:r w:rsidR="001D19FF">
        <w:rPr>
          <w:rFonts w:ascii="Arial" w:hAnsi="Arial" w:cs="Arial"/>
          <w:sz w:val="22"/>
          <w:szCs w:val="22"/>
        </w:rPr>
        <w:t xml:space="preserve">rivate colleges require </w:t>
      </w:r>
      <w:r w:rsidR="008F0C0E">
        <w:rPr>
          <w:rFonts w:ascii="Arial" w:hAnsi="Arial" w:cs="Arial"/>
          <w:sz w:val="22"/>
          <w:szCs w:val="22"/>
        </w:rPr>
        <w:t>supplemental</w:t>
      </w:r>
      <w:r w:rsidR="001D19FF">
        <w:rPr>
          <w:rFonts w:ascii="Arial" w:hAnsi="Arial" w:cs="Arial"/>
          <w:sz w:val="22"/>
          <w:szCs w:val="22"/>
        </w:rPr>
        <w:t xml:space="preserve"> forms!</w:t>
      </w:r>
      <w:r w:rsidR="00E16E58">
        <w:rPr>
          <w:rFonts w:ascii="Arial" w:hAnsi="Arial" w:cs="Arial"/>
          <w:sz w:val="22"/>
          <w:szCs w:val="22"/>
        </w:rPr>
        <w:t xml:space="preserve">  </w:t>
      </w:r>
      <w:r w:rsidR="001D19FF">
        <w:rPr>
          <w:rFonts w:ascii="Arial" w:hAnsi="Arial" w:cs="Arial"/>
          <w:sz w:val="22"/>
          <w:szCs w:val="22"/>
        </w:rPr>
        <w:t xml:space="preserve">Fill out the student portion of the application on-line.  Read the directions carefully about when and what forms are required.   </w:t>
      </w:r>
    </w:p>
    <w:p w:rsidR="00B81E2C" w:rsidRDefault="00B81E2C" w:rsidP="001D19FF">
      <w:pPr>
        <w:rPr>
          <w:rFonts w:ascii="Arial" w:hAnsi="Arial" w:cs="Arial"/>
          <w:sz w:val="22"/>
          <w:szCs w:val="22"/>
        </w:rPr>
      </w:pPr>
    </w:p>
    <w:p w:rsidR="001D19FF" w:rsidRPr="00E16E58" w:rsidRDefault="001D19FF" w:rsidP="009B2D7B">
      <w:pPr>
        <w:numPr>
          <w:ilvl w:val="0"/>
          <w:numId w:val="60"/>
        </w:numPr>
        <w:rPr>
          <w:rFonts w:ascii="Arial" w:hAnsi="Arial" w:cs="Arial"/>
          <w:sz w:val="22"/>
          <w:szCs w:val="22"/>
        </w:rPr>
      </w:pPr>
      <w:r w:rsidRPr="008F0C0E">
        <w:rPr>
          <w:rFonts w:ascii="Arial" w:hAnsi="Arial" w:cs="Arial"/>
          <w:b/>
          <w:sz w:val="22"/>
          <w:szCs w:val="22"/>
        </w:rPr>
        <w:t>Send your SAT/ACT test scores</w:t>
      </w:r>
      <w:r>
        <w:rPr>
          <w:rFonts w:ascii="Arial" w:hAnsi="Arial" w:cs="Arial"/>
          <w:sz w:val="22"/>
          <w:szCs w:val="22"/>
        </w:rPr>
        <w:t xml:space="preserve"> </w:t>
      </w:r>
      <w:r w:rsidR="008F0C0E">
        <w:rPr>
          <w:rFonts w:ascii="Arial" w:hAnsi="Arial" w:cs="Arial"/>
          <w:sz w:val="22"/>
          <w:szCs w:val="22"/>
        </w:rPr>
        <w:t xml:space="preserve">from the testing agencies </w:t>
      </w:r>
      <w:r>
        <w:rPr>
          <w:rFonts w:ascii="Arial" w:hAnsi="Arial" w:cs="Arial"/>
          <w:sz w:val="22"/>
          <w:szCs w:val="22"/>
        </w:rPr>
        <w:t>directly to the college(s) you are applying to prior to completing your application.</w:t>
      </w:r>
    </w:p>
    <w:p w:rsidR="001D19FF" w:rsidRPr="006132F4" w:rsidRDefault="001D19FF" w:rsidP="009B2D7B">
      <w:pPr>
        <w:numPr>
          <w:ilvl w:val="0"/>
          <w:numId w:val="60"/>
        </w:numPr>
        <w:rPr>
          <w:rFonts w:ascii="Arial" w:hAnsi="Arial" w:cs="Arial"/>
          <w:b/>
          <w:i/>
          <w:sz w:val="22"/>
          <w:szCs w:val="22"/>
        </w:rPr>
      </w:pPr>
      <w:r w:rsidRPr="006132F4">
        <w:rPr>
          <w:rFonts w:ascii="Arial" w:hAnsi="Arial" w:cs="Arial"/>
          <w:sz w:val="22"/>
          <w:szCs w:val="22"/>
        </w:rPr>
        <w:t xml:space="preserve">Most private schools require a </w:t>
      </w:r>
      <w:r w:rsidRPr="008F0C0E">
        <w:rPr>
          <w:rFonts w:ascii="Arial" w:hAnsi="Arial" w:cs="Arial"/>
          <w:b/>
          <w:sz w:val="22"/>
          <w:szCs w:val="22"/>
        </w:rPr>
        <w:t>School Report/Counselor Recommendation</w:t>
      </w:r>
      <w:r w:rsidRPr="006132F4">
        <w:rPr>
          <w:rFonts w:ascii="Arial" w:hAnsi="Arial" w:cs="Arial"/>
          <w:sz w:val="22"/>
          <w:szCs w:val="22"/>
        </w:rPr>
        <w:t xml:space="preserve"> </w:t>
      </w:r>
      <w:r w:rsidRPr="008F0C0E">
        <w:rPr>
          <w:rFonts w:ascii="Arial" w:hAnsi="Arial" w:cs="Arial"/>
          <w:b/>
          <w:sz w:val="22"/>
          <w:szCs w:val="22"/>
        </w:rPr>
        <w:t>Forms</w:t>
      </w:r>
      <w:r w:rsidR="00B81E2C" w:rsidRPr="006132F4">
        <w:rPr>
          <w:rFonts w:ascii="Arial" w:hAnsi="Arial" w:cs="Arial"/>
          <w:sz w:val="22"/>
          <w:szCs w:val="22"/>
        </w:rPr>
        <w:t xml:space="preserve">.  </w:t>
      </w:r>
      <w:r w:rsidRPr="006132F4">
        <w:rPr>
          <w:rFonts w:ascii="Arial" w:hAnsi="Arial" w:cs="Arial"/>
          <w:sz w:val="22"/>
          <w:szCs w:val="22"/>
        </w:rPr>
        <w:t>Make sure you have filled in and signed the student information section before bringing the forms in for processing</w:t>
      </w:r>
      <w:r w:rsidR="008F0C0E">
        <w:rPr>
          <w:rFonts w:ascii="Arial" w:hAnsi="Arial" w:cs="Arial"/>
          <w:sz w:val="22"/>
          <w:szCs w:val="22"/>
        </w:rPr>
        <w:t xml:space="preserve">. </w:t>
      </w:r>
      <w:r w:rsidR="008F0C0E" w:rsidRPr="006132F4">
        <w:rPr>
          <w:rFonts w:ascii="Arial" w:hAnsi="Arial" w:cs="Arial"/>
          <w:sz w:val="22"/>
          <w:szCs w:val="22"/>
        </w:rPr>
        <w:t>See the Counseling Website</w:t>
      </w:r>
    </w:p>
    <w:p w:rsidR="008F0C0E" w:rsidRDefault="008F0C0E" w:rsidP="009B2D7B">
      <w:pPr>
        <w:numPr>
          <w:ilvl w:val="0"/>
          <w:numId w:val="60"/>
        </w:numPr>
        <w:rPr>
          <w:rFonts w:ascii="Arial" w:hAnsi="Arial" w:cs="Arial"/>
          <w:sz w:val="22"/>
          <w:szCs w:val="22"/>
        </w:rPr>
      </w:pPr>
      <w:r w:rsidRPr="008F0C0E">
        <w:rPr>
          <w:rFonts w:ascii="Arial" w:hAnsi="Arial" w:cs="Arial"/>
          <w:b/>
          <w:sz w:val="22"/>
          <w:szCs w:val="22"/>
        </w:rPr>
        <w:t>T</w:t>
      </w:r>
      <w:r w:rsidR="001D19FF" w:rsidRPr="008F0C0E">
        <w:rPr>
          <w:rFonts w:ascii="Arial" w:hAnsi="Arial" w:cs="Arial"/>
          <w:b/>
          <w:sz w:val="22"/>
          <w:szCs w:val="22"/>
        </w:rPr>
        <w:t>eacher recommendation</w:t>
      </w:r>
      <w:r w:rsidR="001D19FF" w:rsidRPr="006132F4">
        <w:rPr>
          <w:rFonts w:ascii="Arial" w:hAnsi="Arial" w:cs="Arial"/>
          <w:b/>
          <w:i/>
          <w:sz w:val="22"/>
          <w:szCs w:val="22"/>
        </w:rPr>
        <w:t xml:space="preserve"> </w:t>
      </w:r>
      <w:r w:rsidR="001D19FF" w:rsidRPr="006132F4">
        <w:rPr>
          <w:rFonts w:ascii="Arial" w:hAnsi="Arial" w:cs="Arial"/>
          <w:sz w:val="22"/>
          <w:szCs w:val="22"/>
        </w:rPr>
        <w:t>must</w:t>
      </w:r>
      <w:r>
        <w:rPr>
          <w:rFonts w:ascii="Arial" w:hAnsi="Arial" w:cs="Arial"/>
          <w:sz w:val="22"/>
          <w:szCs w:val="22"/>
        </w:rPr>
        <w:t xml:space="preserve"> be coordinated with the teacher. You might want to give them a copy of your resume and counseling recommendation form so they have details to highlight.</w:t>
      </w:r>
    </w:p>
    <w:p w:rsidR="001D19FF" w:rsidRPr="00AA4BAC" w:rsidRDefault="008F0C0E" w:rsidP="009B2D7B">
      <w:pPr>
        <w:numPr>
          <w:ilvl w:val="0"/>
          <w:numId w:val="60"/>
        </w:numPr>
        <w:rPr>
          <w:rFonts w:ascii="Arial" w:hAnsi="Arial" w:cs="Arial"/>
          <w:sz w:val="22"/>
          <w:szCs w:val="22"/>
        </w:rPr>
      </w:pPr>
      <w:r w:rsidRPr="00AA4BAC">
        <w:rPr>
          <w:rFonts w:ascii="Arial" w:hAnsi="Arial" w:cs="Arial"/>
          <w:b/>
          <w:sz w:val="22"/>
          <w:szCs w:val="22"/>
        </w:rPr>
        <w:t>Send Official Transcript</w:t>
      </w:r>
      <w:r w:rsidRPr="00AA4BAC">
        <w:rPr>
          <w:rFonts w:ascii="Arial" w:hAnsi="Arial" w:cs="Arial"/>
          <w:sz w:val="22"/>
          <w:szCs w:val="22"/>
        </w:rPr>
        <w:t xml:space="preserve">.  </w:t>
      </w:r>
      <w:r w:rsidR="00AA4BAC">
        <w:rPr>
          <w:rFonts w:ascii="Arial" w:hAnsi="Arial" w:cs="Arial"/>
          <w:color w:val="222222"/>
          <w:sz w:val="22"/>
          <w:szCs w:val="22"/>
          <w:shd w:val="clear" w:color="auto" w:fill="FFFFFF"/>
        </w:rPr>
        <w:t xml:space="preserve">Find out whether this can be done electronically or </w:t>
      </w:r>
      <w:r w:rsidR="009213C9">
        <w:rPr>
          <w:rFonts w:ascii="Arial" w:hAnsi="Arial" w:cs="Arial"/>
          <w:color w:val="222222"/>
          <w:sz w:val="22"/>
          <w:szCs w:val="22"/>
          <w:shd w:val="clear" w:color="auto" w:fill="FFFFFF"/>
        </w:rPr>
        <w:t xml:space="preserve">if the college prefers a paper copy.  Remember to fill out the transcript request form and return to the Counseling Office.  </w:t>
      </w:r>
    </w:p>
    <w:p w:rsidR="00165B54" w:rsidRPr="00A732AC" w:rsidRDefault="00165B54" w:rsidP="001D19FF">
      <w:pPr>
        <w:rPr>
          <w:rFonts w:ascii="Arial" w:hAnsi="Arial" w:cs="Arial"/>
          <w:sz w:val="12"/>
          <w:szCs w:val="22"/>
        </w:rPr>
      </w:pPr>
    </w:p>
    <w:p w:rsidR="001D19FF" w:rsidRDefault="001D19FF" w:rsidP="00AF1742">
      <w:pPr>
        <w:rPr>
          <w:rFonts w:ascii="Arial" w:hAnsi="Arial" w:cs="Arial"/>
          <w:sz w:val="22"/>
          <w:szCs w:val="22"/>
        </w:rPr>
      </w:pPr>
    </w:p>
    <w:p w:rsidR="0021723E" w:rsidRDefault="0021723E" w:rsidP="005D0BF7">
      <w:pPr>
        <w:jc w:val="both"/>
        <w:rPr>
          <w:rFonts w:ascii="Arial" w:hAnsi="Arial" w:cs="Arial"/>
          <w:b/>
          <w:szCs w:val="22"/>
        </w:rPr>
      </w:pPr>
    </w:p>
    <w:p w:rsidR="00A732AC" w:rsidRDefault="00A732AC" w:rsidP="00547E34">
      <w:pPr>
        <w:rPr>
          <w:rFonts w:ascii="Arial" w:hAnsi="Arial" w:cs="Arial"/>
          <w:sz w:val="22"/>
        </w:rPr>
      </w:pPr>
    </w:p>
    <w:p w:rsidR="00894FF5" w:rsidRDefault="00894FF5" w:rsidP="00547E34">
      <w:pPr>
        <w:rPr>
          <w:rFonts w:ascii="Arial" w:hAnsi="Arial" w:cs="Arial"/>
          <w:sz w:val="22"/>
        </w:rPr>
      </w:pPr>
    </w:p>
    <w:p w:rsidR="00A732AC" w:rsidRPr="00894682" w:rsidRDefault="00A732AC" w:rsidP="00547E34">
      <w:pPr>
        <w:rPr>
          <w:rFonts w:ascii="Arial" w:hAnsi="Arial" w:cs="Arial"/>
        </w:rPr>
      </w:pPr>
    </w:p>
    <w:p w:rsidR="00A732AC" w:rsidRDefault="00A732AC" w:rsidP="00AF1742">
      <w:pPr>
        <w:jc w:val="center"/>
        <w:rPr>
          <w:rFonts w:ascii="Arial" w:hAnsi="Arial" w:cs="Arial"/>
          <w:b/>
          <w:color w:val="7030A0"/>
          <w:sz w:val="32"/>
        </w:rPr>
      </w:pPr>
      <w:r w:rsidRPr="00894682">
        <w:rPr>
          <w:rFonts w:ascii="Arial" w:hAnsi="Arial" w:cs="Arial"/>
          <w:b/>
          <w:color w:val="7030A0"/>
          <w:sz w:val="32"/>
        </w:rPr>
        <w:t>IMPORTANT DEADLINE INFORMATION</w:t>
      </w:r>
      <w:r w:rsidR="00894FF5" w:rsidRPr="00894682">
        <w:rPr>
          <w:rFonts w:ascii="Arial" w:hAnsi="Arial" w:cs="Arial"/>
          <w:b/>
          <w:color w:val="7030A0"/>
          <w:sz w:val="32"/>
        </w:rPr>
        <w:t>!</w:t>
      </w:r>
    </w:p>
    <w:p w:rsidR="00894682" w:rsidRPr="00894682" w:rsidRDefault="00894682" w:rsidP="00AF1742">
      <w:pPr>
        <w:jc w:val="center"/>
        <w:rPr>
          <w:rFonts w:ascii="Arial" w:hAnsi="Arial" w:cs="Arial"/>
          <w:b/>
          <w:color w:val="7030A0"/>
          <w:sz w:val="32"/>
        </w:rPr>
      </w:pPr>
    </w:p>
    <w:p w:rsidR="00A732AC" w:rsidRPr="00894682" w:rsidRDefault="00A732AC" w:rsidP="00A732AC">
      <w:pPr>
        <w:jc w:val="center"/>
        <w:rPr>
          <w:rFonts w:ascii="Arial" w:hAnsi="Arial" w:cs="Arial"/>
          <w:sz w:val="28"/>
          <w:szCs w:val="22"/>
        </w:rPr>
      </w:pPr>
      <w:r w:rsidRPr="00894682">
        <w:rPr>
          <w:rFonts w:ascii="Arial" w:hAnsi="Arial" w:cs="Arial"/>
          <w:sz w:val="28"/>
          <w:szCs w:val="22"/>
        </w:rPr>
        <w:t xml:space="preserve">The counseling office requires a minimum 10 working days to process requests. </w:t>
      </w:r>
    </w:p>
    <w:p w:rsidR="00A732AC" w:rsidRPr="00894682" w:rsidRDefault="00A732AC" w:rsidP="00A732AC">
      <w:pPr>
        <w:jc w:val="center"/>
        <w:rPr>
          <w:rFonts w:ascii="Arial" w:hAnsi="Arial" w:cs="Arial"/>
          <w:sz w:val="28"/>
          <w:szCs w:val="22"/>
        </w:rPr>
      </w:pPr>
      <w:r w:rsidRPr="00894682">
        <w:rPr>
          <w:rFonts w:ascii="Arial" w:hAnsi="Arial" w:cs="Arial"/>
          <w:sz w:val="28"/>
          <w:szCs w:val="22"/>
        </w:rPr>
        <w:t>School closures such as holidays and snow days are not counted in the ten days.</w:t>
      </w:r>
    </w:p>
    <w:p w:rsidR="00A732AC" w:rsidRPr="00894682" w:rsidRDefault="00A732AC" w:rsidP="00A732AC">
      <w:pPr>
        <w:jc w:val="center"/>
        <w:rPr>
          <w:rFonts w:ascii="Arial" w:hAnsi="Arial" w:cs="Arial"/>
          <w:sz w:val="28"/>
          <w:szCs w:val="22"/>
        </w:rPr>
      </w:pPr>
      <w:r w:rsidRPr="00894682">
        <w:rPr>
          <w:rFonts w:ascii="Arial" w:hAnsi="Arial" w:cs="Arial"/>
          <w:sz w:val="28"/>
          <w:szCs w:val="22"/>
        </w:rPr>
        <w:t xml:space="preserve">The </w:t>
      </w:r>
      <w:r w:rsidRPr="00115E8A">
        <w:rPr>
          <w:rFonts w:ascii="Arial" w:hAnsi="Arial" w:cs="Arial"/>
          <w:b/>
          <w:sz w:val="28"/>
          <w:szCs w:val="22"/>
        </w:rPr>
        <w:t>first Friday in Decem</w:t>
      </w:r>
      <w:r w:rsidR="00115E8A" w:rsidRPr="00115E8A">
        <w:rPr>
          <w:rFonts w:ascii="Arial" w:hAnsi="Arial" w:cs="Arial"/>
          <w:b/>
          <w:sz w:val="28"/>
          <w:szCs w:val="22"/>
        </w:rPr>
        <w:t>ber</w:t>
      </w:r>
      <w:r w:rsidR="00115E8A">
        <w:rPr>
          <w:rFonts w:ascii="Arial" w:hAnsi="Arial" w:cs="Arial"/>
          <w:sz w:val="28"/>
          <w:szCs w:val="22"/>
        </w:rPr>
        <w:t xml:space="preserve"> is the deadline to request a letter of recommendation</w:t>
      </w:r>
      <w:r w:rsidRPr="00894682">
        <w:rPr>
          <w:rFonts w:ascii="Arial" w:hAnsi="Arial" w:cs="Arial"/>
          <w:sz w:val="28"/>
          <w:szCs w:val="22"/>
        </w:rPr>
        <w:t xml:space="preserve"> </w:t>
      </w:r>
      <w:r w:rsidR="00115E8A">
        <w:rPr>
          <w:rFonts w:ascii="Arial" w:hAnsi="Arial" w:cs="Arial"/>
          <w:sz w:val="28"/>
          <w:szCs w:val="22"/>
        </w:rPr>
        <w:t xml:space="preserve">from your counselor </w:t>
      </w:r>
      <w:r w:rsidRPr="00894682">
        <w:rPr>
          <w:rFonts w:ascii="Arial" w:hAnsi="Arial" w:cs="Arial"/>
          <w:sz w:val="28"/>
          <w:szCs w:val="22"/>
        </w:rPr>
        <w:t>before winter break.</w:t>
      </w:r>
    </w:p>
    <w:p w:rsidR="00A732AC" w:rsidRPr="00894682" w:rsidRDefault="00A732AC" w:rsidP="00A732AC">
      <w:pPr>
        <w:jc w:val="center"/>
        <w:rPr>
          <w:rFonts w:ascii="Arial" w:hAnsi="Arial" w:cs="Arial"/>
          <w:b/>
          <w:szCs w:val="22"/>
        </w:rPr>
      </w:pPr>
    </w:p>
    <w:p w:rsidR="00A732AC" w:rsidRPr="00894682" w:rsidRDefault="00A732AC" w:rsidP="00A732AC">
      <w:pPr>
        <w:jc w:val="center"/>
        <w:rPr>
          <w:rFonts w:ascii="Arial" w:hAnsi="Arial" w:cs="Arial"/>
          <w:b/>
          <w:color w:val="C00000"/>
          <w:sz w:val="28"/>
          <w:szCs w:val="22"/>
        </w:rPr>
      </w:pPr>
      <w:r w:rsidRPr="00894682">
        <w:rPr>
          <w:rFonts w:ascii="Arial" w:hAnsi="Arial" w:cs="Arial"/>
          <w:b/>
          <w:color w:val="7030A0"/>
          <w:sz w:val="28"/>
          <w:szCs w:val="22"/>
        </w:rPr>
        <w:t>Be aware of the college application deadlines, allow enough time for processing</w:t>
      </w:r>
      <w:r w:rsidRPr="00894682">
        <w:rPr>
          <w:rFonts w:ascii="Arial" w:hAnsi="Arial" w:cs="Arial"/>
          <w:b/>
          <w:color w:val="C00000"/>
          <w:sz w:val="28"/>
          <w:szCs w:val="22"/>
        </w:rPr>
        <w:t>!</w:t>
      </w:r>
    </w:p>
    <w:p w:rsidR="0096581D" w:rsidRPr="002B4692" w:rsidRDefault="001D19FF" w:rsidP="00894FF5">
      <w:pPr>
        <w:pStyle w:val="Heading1"/>
        <w:rPr>
          <w:sz w:val="28"/>
          <w:szCs w:val="20"/>
        </w:rPr>
      </w:pPr>
      <w:r>
        <w:br w:type="page"/>
      </w:r>
      <w:bookmarkStart w:id="99" w:name="_Toc356382531"/>
      <w:r w:rsidR="0096581D" w:rsidRPr="00DB51DE">
        <w:lastRenderedPageBreak/>
        <w:t xml:space="preserve">Writing </w:t>
      </w:r>
      <w:r w:rsidR="0096581D">
        <w:t>Your High School</w:t>
      </w:r>
      <w:r w:rsidR="0096581D" w:rsidRPr="00DB51DE">
        <w:t xml:space="preserve"> Resume</w:t>
      </w:r>
      <w:bookmarkEnd w:id="96"/>
      <w:bookmarkEnd w:id="97"/>
      <w:bookmarkEnd w:id="99"/>
      <w:r w:rsidR="00585FE3" w:rsidRPr="00585FE3">
        <w:rPr>
          <w:noProof/>
        </w:rPr>
        <w:t xml:space="preserve"> </w:t>
      </w:r>
    </w:p>
    <w:p w:rsidR="0096581D" w:rsidRPr="000529B9" w:rsidRDefault="00894FF5" w:rsidP="0096581D">
      <w:pPr>
        <w:pStyle w:val="Subtitle"/>
        <w:ind w:left="360"/>
        <w:jc w:val="left"/>
        <w:rPr>
          <w:rFonts w:ascii="Arial" w:hAnsi="Arial" w:cs="Arial"/>
          <w:b/>
          <w:sz w:val="22"/>
          <w:szCs w:val="22"/>
        </w:rPr>
      </w:pPr>
      <w:r>
        <w:rPr>
          <w:noProof/>
          <w:lang w:eastAsia="zh-CN"/>
        </w:rPr>
        <w:drawing>
          <wp:anchor distT="0" distB="0" distL="114300" distR="114300" simplePos="0" relativeHeight="251831808" behindDoc="0" locked="0" layoutInCell="1" allowOverlap="1">
            <wp:simplePos x="0" y="0"/>
            <wp:positionH relativeFrom="column">
              <wp:posOffset>3931920</wp:posOffset>
            </wp:positionH>
            <wp:positionV relativeFrom="paragraph">
              <wp:posOffset>-746760</wp:posOffset>
            </wp:positionV>
            <wp:extent cx="2156460" cy="1193800"/>
            <wp:effectExtent l="0" t="0" r="0" b="6350"/>
            <wp:wrapNone/>
            <wp:docPr id="39" name="Picture 39" descr="http://www.careerealism.com/home/jtodonnell/careerealism.com/wp-content/uploads/2011/08/08.18.11-Important-Reminder-About-Resume-Writing-Guidelines-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eerealism.com/home/jtodonnell/careerealism.com/wp-content/uploads/2011/08/08.18.11-Important-Reminder-About-Resume-Writing-Guidelines-300x200.jpg"/>
                    <pic:cNvPicPr>
                      <a:picLocks noChangeAspect="1" noChangeArrowheads="1"/>
                    </pic:cNvPicPr>
                  </pic:nvPicPr>
                  <pic:blipFill>
                    <a:blip r:embed="rId10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56460" cy="1193800"/>
                    </a:xfrm>
                    <a:prstGeom prst="rect">
                      <a:avLst/>
                    </a:prstGeom>
                    <a:noFill/>
                    <a:ln>
                      <a:noFill/>
                    </a:ln>
                  </pic:spPr>
                </pic:pic>
              </a:graphicData>
            </a:graphic>
          </wp:anchor>
        </w:drawing>
      </w:r>
    </w:p>
    <w:p w:rsidR="000779BE" w:rsidRPr="000779BE" w:rsidRDefault="0096581D" w:rsidP="00894FF5">
      <w:pPr>
        <w:pStyle w:val="Subtitle"/>
        <w:numPr>
          <w:ilvl w:val="0"/>
          <w:numId w:val="18"/>
        </w:numPr>
        <w:jc w:val="left"/>
        <w:rPr>
          <w:rFonts w:ascii="Arial" w:hAnsi="Arial" w:cs="Arial"/>
          <w:sz w:val="22"/>
          <w:szCs w:val="22"/>
        </w:rPr>
      </w:pPr>
      <w:r w:rsidRPr="000779BE">
        <w:rPr>
          <w:rFonts w:ascii="Arial" w:hAnsi="Arial" w:cs="Arial"/>
          <w:b/>
          <w:sz w:val="22"/>
          <w:szCs w:val="22"/>
        </w:rPr>
        <w:t xml:space="preserve">Purpose of the High School Resume </w:t>
      </w:r>
    </w:p>
    <w:p w:rsidR="004B490C" w:rsidRDefault="004B490C" w:rsidP="00062412">
      <w:pPr>
        <w:pStyle w:val="Subtitle"/>
        <w:jc w:val="left"/>
        <w:rPr>
          <w:rFonts w:ascii="Arial" w:hAnsi="Arial" w:cs="Arial"/>
          <w:sz w:val="22"/>
          <w:szCs w:val="22"/>
        </w:rPr>
      </w:pPr>
    </w:p>
    <w:p w:rsidR="0096581D" w:rsidRPr="000779BE" w:rsidRDefault="0096581D" w:rsidP="000779BE">
      <w:pPr>
        <w:pStyle w:val="Subtitle"/>
        <w:ind w:left="720"/>
        <w:jc w:val="left"/>
        <w:rPr>
          <w:rFonts w:ascii="Arial" w:hAnsi="Arial" w:cs="Arial"/>
          <w:sz w:val="22"/>
          <w:szCs w:val="22"/>
        </w:rPr>
      </w:pPr>
      <w:r w:rsidRPr="000779BE">
        <w:rPr>
          <w:rFonts w:ascii="Arial" w:hAnsi="Arial" w:cs="Arial"/>
          <w:sz w:val="22"/>
          <w:szCs w:val="22"/>
        </w:rPr>
        <w:t>High School Resumes are used</w:t>
      </w:r>
      <w:r w:rsidR="004C37D0" w:rsidRPr="000779BE">
        <w:rPr>
          <w:rFonts w:ascii="Arial" w:hAnsi="Arial" w:cs="Arial"/>
          <w:sz w:val="22"/>
          <w:szCs w:val="22"/>
        </w:rPr>
        <w:t xml:space="preserve"> to highlight your achievements.</w:t>
      </w:r>
      <w:r w:rsidR="007126CC" w:rsidRPr="000779BE">
        <w:rPr>
          <w:rFonts w:ascii="Arial" w:hAnsi="Arial" w:cs="Arial"/>
          <w:sz w:val="22"/>
          <w:szCs w:val="22"/>
        </w:rPr>
        <w:t xml:space="preserve"> </w:t>
      </w:r>
      <w:r w:rsidR="004C37D0" w:rsidRPr="000779BE">
        <w:rPr>
          <w:rFonts w:ascii="Arial" w:hAnsi="Arial" w:cs="Arial"/>
          <w:sz w:val="22"/>
          <w:szCs w:val="22"/>
        </w:rPr>
        <w:t xml:space="preserve">You will submit your resume with your culminating project, </w:t>
      </w:r>
      <w:r w:rsidR="007126CC" w:rsidRPr="000779BE">
        <w:rPr>
          <w:rFonts w:ascii="Arial" w:hAnsi="Arial" w:cs="Arial"/>
          <w:sz w:val="22"/>
          <w:szCs w:val="22"/>
        </w:rPr>
        <w:t>r</w:t>
      </w:r>
      <w:r w:rsidRPr="000779BE">
        <w:rPr>
          <w:rFonts w:ascii="Arial" w:hAnsi="Arial" w:cs="Arial"/>
          <w:sz w:val="22"/>
          <w:szCs w:val="22"/>
        </w:rPr>
        <w:t>ecommendation requests</w:t>
      </w:r>
      <w:r w:rsidR="007126CC" w:rsidRPr="000779BE">
        <w:rPr>
          <w:rFonts w:ascii="Arial" w:hAnsi="Arial" w:cs="Arial"/>
          <w:sz w:val="22"/>
          <w:szCs w:val="22"/>
        </w:rPr>
        <w:t>,</w:t>
      </w:r>
      <w:r w:rsidRPr="000779BE">
        <w:rPr>
          <w:rFonts w:ascii="Arial" w:hAnsi="Arial" w:cs="Arial"/>
          <w:sz w:val="22"/>
          <w:szCs w:val="22"/>
        </w:rPr>
        <w:t xml:space="preserve"> </w:t>
      </w:r>
      <w:r w:rsidR="004C37D0" w:rsidRPr="000779BE">
        <w:rPr>
          <w:rFonts w:ascii="Arial" w:hAnsi="Arial" w:cs="Arial"/>
          <w:sz w:val="22"/>
          <w:szCs w:val="22"/>
        </w:rPr>
        <w:t xml:space="preserve">and </w:t>
      </w:r>
      <w:r w:rsidRPr="000779BE">
        <w:rPr>
          <w:rFonts w:ascii="Arial" w:hAnsi="Arial" w:cs="Arial"/>
          <w:sz w:val="22"/>
          <w:szCs w:val="22"/>
        </w:rPr>
        <w:t>applications</w:t>
      </w:r>
      <w:r w:rsidR="004C37D0" w:rsidRPr="000779BE">
        <w:rPr>
          <w:rFonts w:ascii="Arial" w:hAnsi="Arial" w:cs="Arial"/>
          <w:sz w:val="22"/>
          <w:szCs w:val="22"/>
        </w:rPr>
        <w:t xml:space="preserve"> for some colleges and scholarships</w:t>
      </w:r>
      <w:r w:rsidRPr="000779BE">
        <w:rPr>
          <w:rFonts w:ascii="Arial" w:hAnsi="Arial" w:cs="Arial"/>
          <w:sz w:val="22"/>
          <w:szCs w:val="22"/>
        </w:rPr>
        <w:t>.</w:t>
      </w:r>
    </w:p>
    <w:p w:rsidR="0096581D" w:rsidRPr="000529B9" w:rsidRDefault="0096581D" w:rsidP="0096581D">
      <w:pPr>
        <w:pStyle w:val="Subtitle"/>
        <w:jc w:val="left"/>
        <w:rPr>
          <w:rFonts w:ascii="Arial" w:hAnsi="Arial" w:cs="Arial"/>
          <w:b/>
          <w:sz w:val="22"/>
          <w:szCs w:val="22"/>
        </w:rPr>
      </w:pPr>
    </w:p>
    <w:p w:rsidR="004B490C" w:rsidRPr="00062412" w:rsidRDefault="0096581D" w:rsidP="00062412">
      <w:pPr>
        <w:pStyle w:val="Subtitle"/>
        <w:numPr>
          <w:ilvl w:val="0"/>
          <w:numId w:val="18"/>
        </w:numPr>
        <w:jc w:val="left"/>
        <w:rPr>
          <w:rFonts w:ascii="Arial" w:hAnsi="Arial" w:cs="Arial"/>
          <w:sz w:val="22"/>
          <w:szCs w:val="22"/>
        </w:rPr>
      </w:pPr>
      <w:r>
        <w:rPr>
          <w:rFonts w:ascii="Arial" w:hAnsi="Arial" w:cs="Arial"/>
          <w:b/>
          <w:sz w:val="22"/>
          <w:szCs w:val="22"/>
        </w:rPr>
        <w:t>Your</w:t>
      </w:r>
      <w:r w:rsidRPr="000529B9">
        <w:rPr>
          <w:rFonts w:ascii="Arial" w:hAnsi="Arial" w:cs="Arial"/>
          <w:b/>
          <w:sz w:val="22"/>
          <w:szCs w:val="22"/>
        </w:rPr>
        <w:t xml:space="preserve"> resume </w:t>
      </w:r>
      <w:r>
        <w:rPr>
          <w:rFonts w:ascii="Arial" w:hAnsi="Arial" w:cs="Arial"/>
          <w:b/>
          <w:sz w:val="22"/>
          <w:szCs w:val="22"/>
        </w:rPr>
        <w:t>should include the following:</w:t>
      </w:r>
    </w:p>
    <w:p w:rsidR="0096581D" w:rsidRPr="000529B9" w:rsidRDefault="0096581D" w:rsidP="00894FF5">
      <w:pPr>
        <w:pStyle w:val="Subtitle"/>
        <w:numPr>
          <w:ilvl w:val="0"/>
          <w:numId w:val="17"/>
        </w:numPr>
        <w:tabs>
          <w:tab w:val="clear" w:pos="450"/>
          <w:tab w:val="num" w:pos="1800"/>
        </w:tabs>
        <w:ind w:left="1800"/>
        <w:jc w:val="left"/>
        <w:rPr>
          <w:rFonts w:ascii="Arial" w:hAnsi="Arial" w:cs="Arial"/>
          <w:sz w:val="22"/>
          <w:szCs w:val="22"/>
        </w:rPr>
      </w:pPr>
      <w:r>
        <w:rPr>
          <w:rFonts w:ascii="Arial" w:hAnsi="Arial" w:cs="Arial"/>
          <w:sz w:val="22"/>
          <w:szCs w:val="22"/>
        </w:rPr>
        <w:t>GPA &amp; test scores (if available)</w:t>
      </w:r>
      <w:r w:rsidR="0016553A">
        <w:rPr>
          <w:rFonts w:ascii="Arial" w:hAnsi="Arial" w:cs="Arial"/>
          <w:sz w:val="22"/>
          <w:szCs w:val="22"/>
        </w:rPr>
        <w:t xml:space="preserve"> and selected courses</w:t>
      </w:r>
    </w:p>
    <w:p w:rsidR="0096581D" w:rsidRPr="000529B9" w:rsidRDefault="0096581D" w:rsidP="00894FF5">
      <w:pPr>
        <w:pStyle w:val="Subtitle"/>
        <w:numPr>
          <w:ilvl w:val="0"/>
          <w:numId w:val="17"/>
        </w:numPr>
        <w:tabs>
          <w:tab w:val="clear" w:pos="450"/>
          <w:tab w:val="num" w:pos="1800"/>
        </w:tabs>
        <w:ind w:left="1800"/>
        <w:jc w:val="left"/>
        <w:rPr>
          <w:rFonts w:ascii="Arial" w:hAnsi="Arial" w:cs="Arial"/>
          <w:sz w:val="22"/>
          <w:szCs w:val="22"/>
        </w:rPr>
      </w:pPr>
      <w:r>
        <w:rPr>
          <w:rFonts w:ascii="Arial" w:hAnsi="Arial" w:cs="Arial"/>
          <w:sz w:val="22"/>
          <w:szCs w:val="22"/>
        </w:rPr>
        <w:t>School and community activities</w:t>
      </w:r>
    </w:p>
    <w:p w:rsidR="0096581D" w:rsidRPr="000529B9" w:rsidRDefault="0096581D" w:rsidP="00894FF5">
      <w:pPr>
        <w:pStyle w:val="Subtitle"/>
        <w:numPr>
          <w:ilvl w:val="0"/>
          <w:numId w:val="17"/>
        </w:numPr>
        <w:tabs>
          <w:tab w:val="clear" w:pos="450"/>
          <w:tab w:val="num" w:pos="1800"/>
        </w:tabs>
        <w:ind w:left="1800"/>
        <w:jc w:val="left"/>
        <w:rPr>
          <w:rFonts w:ascii="Arial" w:hAnsi="Arial" w:cs="Arial"/>
          <w:sz w:val="22"/>
          <w:szCs w:val="22"/>
        </w:rPr>
      </w:pPr>
      <w:r>
        <w:rPr>
          <w:rFonts w:ascii="Arial" w:hAnsi="Arial" w:cs="Arial"/>
          <w:sz w:val="22"/>
          <w:szCs w:val="22"/>
        </w:rPr>
        <w:t>Honors and awards</w:t>
      </w:r>
    </w:p>
    <w:p w:rsidR="0096581D" w:rsidRDefault="0096581D" w:rsidP="00894FF5">
      <w:pPr>
        <w:pStyle w:val="Subtitle"/>
        <w:numPr>
          <w:ilvl w:val="0"/>
          <w:numId w:val="17"/>
        </w:numPr>
        <w:tabs>
          <w:tab w:val="clear" w:pos="450"/>
          <w:tab w:val="num" w:pos="1800"/>
        </w:tabs>
        <w:ind w:left="1800"/>
        <w:jc w:val="left"/>
        <w:rPr>
          <w:rFonts w:ascii="Arial" w:hAnsi="Arial" w:cs="Arial"/>
          <w:sz w:val="22"/>
          <w:szCs w:val="22"/>
        </w:rPr>
      </w:pPr>
      <w:r>
        <w:rPr>
          <w:rFonts w:ascii="Arial" w:hAnsi="Arial" w:cs="Arial"/>
          <w:sz w:val="22"/>
          <w:szCs w:val="22"/>
        </w:rPr>
        <w:t>Work and volunteer experience</w:t>
      </w:r>
    </w:p>
    <w:p w:rsidR="005A439B" w:rsidRDefault="0096581D" w:rsidP="00894FF5">
      <w:pPr>
        <w:pStyle w:val="Subtitle"/>
        <w:numPr>
          <w:ilvl w:val="0"/>
          <w:numId w:val="17"/>
        </w:numPr>
        <w:tabs>
          <w:tab w:val="clear" w:pos="450"/>
          <w:tab w:val="num" w:pos="1800"/>
        </w:tabs>
        <w:ind w:left="1800"/>
        <w:jc w:val="left"/>
        <w:rPr>
          <w:rFonts w:ascii="Arial" w:hAnsi="Arial" w:cs="Arial"/>
          <w:sz w:val="22"/>
          <w:szCs w:val="22"/>
        </w:rPr>
      </w:pPr>
      <w:r>
        <w:rPr>
          <w:rFonts w:ascii="Arial" w:hAnsi="Arial" w:cs="Arial"/>
          <w:sz w:val="22"/>
          <w:szCs w:val="22"/>
        </w:rPr>
        <w:t>Sports/Athletics</w:t>
      </w:r>
    </w:p>
    <w:p w:rsidR="0096581D" w:rsidRDefault="005A439B" w:rsidP="00894FF5">
      <w:pPr>
        <w:pStyle w:val="Subtitle"/>
        <w:numPr>
          <w:ilvl w:val="0"/>
          <w:numId w:val="17"/>
        </w:numPr>
        <w:tabs>
          <w:tab w:val="clear" w:pos="450"/>
          <w:tab w:val="num" w:pos="1800"/>
        </w:tabs>
        <w:ind w:left="1800"/>
        <w:jc w:val="left"/>
        <w:rPr>
          <w:rFonts w:ascii="Arial" w:hAnsi="Arial" w:cs="Arial"/>
          <w:sz w:val="22"/>
          <w:szCs w:val="22"/>
        </w:rPr>
      </w:pPr>
      <w:r>
        <w:rPr>
          <w:rFonts w:ascii="Arial" w:hAnsi="Arial" w:cs="Arial"/>
          <w:sz w:val="22"/>
          <w:szCs w:val="22"/>
        </w:rPr>
        <w:t>Other special skills as talents</w:t>
      </w:r>
      <w:r w:rsidR="00562CCE">
        <w:rPr>
          <w:rFonts w:ascii="Arial" w:hAnsi="Arial" w:cs="Arial"/>
          <w:sz w:val="22"/>
          <w:szCs w:val="22"/>
        </w:rPr>
        <w:t xml:space="preserve"> (i.e. music, drama, clubs, etc</w:t>
      </w:r>
      <w:r>
        <w:rPr>
          <w:rFonts w:ascii="Arial" w:hAnsi="Arial" w:cs="Arial"/>
          <w:sz w:val="22"/>
          <w:szCs w:val="22"/>
        </w:rPr>
        <w:t>)</w:t>
      </w:r>
      <w:r w:rsidR="0096581D">
        <w:rPr>
          <w:rFonts w:ascii="Arial" w:hAnsi="Arial" w:cs="Arial"/>
          <w:sz w:val="22"/>
          <w:szCs w:val="22"/>
        </w:rPr>
        <w:t xml:space="preserve"> </w:t>
      </w:r>
    </w:p>
    <w:p w:rsidR="0096581D" w:rsidRPr="000529B9" w:rsidRDefault="0096581D" w:rsidP="0096581D">
      <w:pPr>
        <w:pStyle w:val="Subtitle"/>
        <w:jc w:val="left"/>
        <w:rPr>
          <w:rFonts w:ascii="Arial" w:hAnsi="Arial" w:cs="Arial"/>
          <w:sz w:val="22"/>
          <w:szCs w:val="22"/>
        </w:rPr>
      </w:pPr>
    </w:p>
    <w:p w:rsidR="0096581D" w:rsidRDefault="0096581D" w:rsidP="00894FF5">
      <w:pPr>
        <w:pStyle w:val="Subtitle"/>
        <w:numPr>
          <w:ilvl w:val="0"/>
          <w:numId w:val="18"/>
        </w:numPr>
        <w:jc w:val="left"/>
        <w:rPr>
          <w:rFonts w:ascii="Arial" w:hAnsi="Arial" w:cs="Arial"/>
          <w:b/>
          <w:sz w:val="22"/>
          <w:szCs w:val="22"/>
        </w:rPr>
      </w:pPr>
      <w:r w:rsidRPr="000529B9">
        <w:rPr>
          <w:rFonts w:ascii="Arial" w:hAnsi="Arial" w:cs="Arial"/>
          <w:b/>
          <w:sz w:val="22"/>
          <w:szCs w:val="22"/>
        </w:rPr>
        <w:t>Keep your resume to one page</w:t>
      </w:r>
      <w:r>
        <w:rPr>
          <w:rFonts w:ascii="Arial" w:hAnsi="Arial" w:cs="Arial"/>
          <w:b/>
          <w:sz w:val="22"/>
          <w:szCs w:val="22"/>
        </w:rPr>
        <w:t xml:space="preserve"> (if possible)</w:t>
      </w:r>
      <w:r w:rsidR="001E718C">
        <w:rPr>
          <w:rFonts w:ascii="Arial" w:hAnsi="Arial" w:cs="Arial"/>
          <w:b/>
          <w:sz w:val="22"/>
          <w:szCs w:val="22"/>
        </w:rPr>
        <w:t xml:space="preserve"> – for examples </w:t>
      </w:r>
      <w:r w:rsidR="009213C9">
        <w:rPr>
          <w:rFonts w:ascii="Arial" w:hAnsi="Arial" w:cs="Arial"/>
          <w:b/>
          <w:sz w:val="22"/>
          <w:szCs w:val="22"/>
        </w:rPr>
        <w:t>check out one of these websites:</w:t>
      </w:r>
    </w:p>
    <w:p w:rsidR="009213C9" w:rsidRDefault="009213C9" w:rsidP="00115E8A">
      <w:pPr>
        <w:pStyle w:val="Subtitle"/>
        <w:jc w:val="left"/>
        <w:rPr>
          <w:rFonts w:ascii="Arial" w:hAnsi="Arial" w:cs="Arial"/>
          <w:b/>
          <w:sz w:val="22"/>
          <w:szCs w:val="22"/>
        </w:rPr>
      </w:pPr>
    </w:p>
    <w:p w:rsidR="009213C9" w:rsidRDefault="009069FB" w:rsidP="009213C9">
      <w:pPr>
        <w:pStyle w:val="Subtitle"/>
        <w:ind w:left="360"/>
        <w:jc w:val="left"/>
        <w:rPr>
          <w:rFonts w:ascii="Arial" w:hAnsi="Arial" w:cs="Arial"/>
          <w:b/>
          <w:sz w:val="22"/>
          <w:szCs w:val="22"/>
        </w:rPr>
      </w:pPr>
      <w:hyperlink r:id="rId106" w:history="1">
        <w:r w:rsidR="009213C9" w:rsidRPr="00CB30A1">
          <w:rPr>
            <w:rStyle w:val="Hyperlink"/>
            <w:rFonts w:ascii="Arial" w:hAnsi="Arial" w:cs="Arial"/>
            <w:b/>
            <w:sz w:val="22"/>
            <w:szCs w:val="22"/>
          </w:rPr>
          <w:t>http://www.aie.org/find-a-job/write-your-resume/sample-resumes-and-templates/Resume-Sample-High-School-Student-Academic.cfm</w:t>
        </w:r>
      </w:hyperlink>
    </w:p>
    <w:p w:rsidR="009213C9" w:rsidRDefault="009213C9" w:rsidP="009213C9">
      <w:pPr>
        <w:pStyle w:val="Subtitle"/>
        <w:ind w:left="360"/>
        <w:jc w:val="left"/>
        <w:rPr>
          <w:rFonts w:ascii="Arial" w:hAnsi="Arial" w:cs="Arial"/>
          <w:b/>
          <w:sz w:val="22"/>
          <w:szCs w:val="22"/>
        </w:rPr>
      </w:pPr>
    </w:p>
    <w:p w:rsidR="009213C9" w:rsidRDefault="009069FB" w:rsidP="009213C9">
      <w:pPr>
        <w:pStyle w:val="Subtitle"/>
        <w:ind w:left="360"/>
        <w:jc w:val="left"/>
        <w:rPr>
          <w:rFonts w:ascii="Arial" w:hAnsi="Arial" w:cs="Arial"/>
          <w:b/>
          <w:sz w:val="22"/>
          <w:szCs w:val="22"/>
        </w:rPr>
      </w:pPr>
      <w:hyperlink r:id="rId107" w:history="1">
        <w:r w:rsidR="009213C9" w:rsidRPr="00CB30A1">
          <w:rPr>
            <w:rStyle w:val="Hyperlink"/>
            <w:rFonts w:ascii="Arial" w:hAnsi="Arial" w:cs="Arial"/>
            <w:b/>
            <w:sz w:val="22"/>
            <w:szCs w:val="22"/>
          </w:rPr>
          <w:t>https://kleinhs.kleinisd.net/users/0012/docs/Counseling/CC_HighSchoolResumeTips.pdf</w:t>
        </w:r>
      </w:hyperlink>
      <w:r w:rsidR="009213C9">
        <w:rPr>
          <w:rFonts w:ascii="Arial" w:hAnsi="Arial" w:cs="Arial"/>
          <w:b/>
          <w:sz w:val="22"/>
          <w:szCs w:val="22"/>
        </w:rPr>
        <w:t xml:space="preserve"> </w:t>
      </w:r>
    </w:p>
    <w:p w:rsidR="00115E8A" w:rsidRDefault="00115E8A" w:rsidP="009213C9">
      <w:pPr>
        <w:pStyle w:val="Subtitle"/>
        <w:ind w:left="360"/>
        <w:jc w:val="left"/>
        <w:rPr>
          <w:rFonts w:ascii="Arial" w:hAnsi="Arial" w:cs="Arial"/>
          <w:b/>
          <w:sz w:val="22"/>
          <w:szCs w:val="22"/>
        </w:rPr>
      </w:pPr>
    </w:p>
    <w:p w:rsidR="00115E8A" w:rsidRPr="000529B9" w:rsidRDefault="009069FB" w:rsidP="009213C9">
      <w:pPr>
        <w:pStyle w:val="Subtitle"/>
        <w:ind w:left="360"/>
        <w:jc w:val="left"/>
        <w:rPr>
          <w:rFonts w:ascii="Arial" w:hAnsi="Arial" w:cs="Arial"/>
          <w:b/>
          <w:sz w:val="22"/>
          <w:szCs w:val="22"/>
        </w:rPr>
      </w:pPr>
      <w:hyperlink r:id="rId108" w:history="1">
        <w:r w:rsidR="00115E8A" w:rsidRPr="002D2526">
          <w:rPr>
            <w:rStyle w:val="Hyperlink"/>
            <w:rFonts w:ascii="Arial" w:hAnsi="Arial" w:cs="Arial"/>
            <w:b/>
            <w:sz w:val="22"/>
            <w:szCs w:val="22"/>
          </w:rPr>
          <w:t>www.groovejob.com/resources/resume/sample/</w:t>
        </w:r>
      </w:hyperlink>
      <w:r w:rsidR="00115E8A">
        <w:rPr>
          <w:rFonts w:ascii="Arial" w:hAnsi="Arial" w:cs="Arial"/>
          <w:b/>
          <w:sz w:val="22"/>
          <w:szCs w:val="22"/>
        </w:rPr>
        <w:t xml:space="preserve"> </w:t>
      </w:r>
    </w:p>
    <w:p w:rsidR="0096581D" w:rsidRPr="000529B9" w:rsidRDefault="004B490C" w:rsidP="0096581D">
      <w:pPr>
        <w:pStyle w:val="Subtitle"/>
        <w:jc w:val="left"/>
        <w:rPr>
          <w:rFonts w:ascii="Arial" w:hAnsi="Arial" w:cs="Arial"/>
          <w:sz w:val="22"/>
          <w:szCs w:val="22"/>
        </w:rPr>
      </w:pPr>
      <w:r>
        <w:rPr>
          <w:rFonts w:ascii="Arial" w:hAnsi="Arial" w:cs="Arial"/>
          <w:noProof/>
          <w:sz w:val="22"/>
          <w:szCs w:val="22"/>
          <w:lang w:eastAsia="zh-CN"/>
        </w:rPr>
        <w:drawing>
          <wp:anchor distT="0" distB="0" distL="114300" distR="114300" simplePos="0" relativeHeight="251808256" behindDoc="0" locked="0" layoutInCell="1" allowOverlap="1">
            <wp:simplePos x="0" y="0"/>
            <wp:positionH relativeFrom="column">
              <wp:posOffset>601980</wp:posOffset>
            </wp:positionH>
            <wp:positionV relativeFrom="paragraph">
              <wp:posOffset>23495</wp:posOffset>
            </wp:positionV>
            <wp:extent cx="800100" cy="800100"/>
            <wp:effectExtent l="19050" t="0" r="0" b="0"/>
            <wp:wrapNone/>
            <wp:docPr id="245" name="il_fi" descr="http://www.asuci.uci.edu/images/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uci.uci.edu/images/mail.png"/>
                    <pic:cNvPicPr>
                      <a:picLocks noChangeAspect="1" noChangeArrowheads="1"/>
                    </pic:cNvPicPr>
                  </pic:nvPicPr>
                  <pic:blipFill>
                    <a:blip r:embed="rId109" cstate="print">
                      <a:duotone>
                        <a:prstClr val="black"/>
                        <a:schemeClr val="accent4">
                          <a:tint val="45000"/>
                          <a:satMod val="400000"/>
                        </a:schemeClr>
                      </a:duotone>
                    </a:blip>
                    <a:srcRect/>
                    <a:stretch>
                      <a:fillRect/>
                    </a:stretch>
                  </pic:blipFill>
                  <pic:spPr bwMode="auto">
                    <a:xfrm>
                      <a:off x="0" y="0"/>
                      <a:ext cx="800495" cy="800495"/>
                    </a:xfrm>
                    <a:prstGeom prst="rect">
                      <a:avLst/>
                    </a:prstGeom>
                    <a:noFill/>
                    <a:ln w="9525">
                      <a:noFill/>
                      <a:miter lim="800000"/>
                      <a:headEnd/>
                      <a:tailEnd/>
                    </a:ln>
                  </pic:spPr>
                </pic:pic>
              </a:graphicData>
            </a:graphic>
          </wp:anchor>
        </w:drawing>
      </w:r>
    </w:p>
    <w:p w:rsidR="004B490C" w:rsidRDefault="004B490C" w:rsidP="00EF3756">
      <w:pPr>
        <w:pStyle w:val="Heading1"/>
        <w:rPr>
          <w:kern w:val="0"/>
        </w:rPr>
      </w:pPr>
    </w:p>
    <w:p w:rsidR="0096581D" w:rsidRDefault="0096581D" w:rsidP="004B490C">
      <w:pPr>
        <w:pStyle w:val="Heading1"/>
        <w:jc w:val="center"/>
        <w:rPr>
          <w:kern w:val="0"/>
        </w:rPr>
      </w:pPr>
      <w:bookmarkStart w:id="100" w:name="_Toc356382532"/>
      <w:r>
        <w:rPr>
          <w:kern w:val="0"/>
        </w:rPr>
        <w:t>Letters of Recommendation</w:t>
      </w:r>
      <w:bookmarkEnd w:id="100"/>
    </w:p>
    <w:p w:rsidR="00B401A0" w:rsidRDefault="00B401A0" w:rsidP="00B401A0">
      <w:pPr>
        <w:rPr>
          <w:rFonts w:ascii="Arial" w:hAnsi="Arial" w:cs="Arial"/>
          <w:sz w:val="22"/>
          <w:szCs w:val="22"/>
        </w:rPr>
      </w:pPr>
    </w:p>
    <w:p w:rsidR="00E40DA5" w:rsidRDefault="00B26F53" w:rsidP="000779BE">
      <w:pPr>
        <w:rPr>
          <w:rFonts w:ascii="Arial" w:hAnsi="Arial" w:cs="Arial"/>
          <w:sz w:val="22"/>
          <w:szCs w:val="22"/>
        </w:rPr>
      </w:pPr>
      <w:r w:rsidRPr="003B0238">
        <w:rPr>
          <w:rFonts w:ascii="Arial" w:hAnsi="Arial" w:cs="Arial"/>
          <w:b/>
          <w:sz w:val="22"/>
          <w:szCs w:val="22"/>
        </w:rPr>
        <w:t>Not</w:t>
      </w:r>
      <w:r w:rsidR="00E40DA5" w:rsidRPr="003B0238">
        <w:rPr>
          <w:rFonts w:ascii="Arial" w:hAnsi="Arial" w:cs="Arial"/>
          <w:b/>
          <w:sz w:val="22"/>
          <w:szCs w:val="22"/>
        </w:rPr>
        <w:t xml:space="preserve"> required for public universities</w:t>
      </w:r>
      <w:r w:rsidR="00E40DA5">
        <w:rPr>
          <w:rFonts w:ascii="Arial" w:hAnsi="Arial" w:cs="Arial"/>
          <w:sz w:val="22"/>
          <w:szCs w:val="22"/>
        </w:rPr>
        <w:t xml:space="preserve">, </w:t>
      </w:r>
      <w:r w:rsidR="005911F3">
        <w:rPr>
          <w:rFonts w:ascii="Arial" w:hAnsi="Arial" w:cs="Arial"/>
          <w:sz w:val="22"/>
          <w:szCs w:val="22"/>
        </w:rPr>
        <w:t xml:space="preserve">for other </w:t>
      </w:r>
      <w:r w:rsidR="003B0238">
        <w:rPr>
          <w:rFonts w:ascii="Arial" w:hAnsi="Arial" w:cs="Arial"/>
          <w:sz w:val="22"/>
          <w:szCs w:val="22"/>
        </w:rPr>
        <w:t>colleges</w:t>
      </w:r>
      <w:r w:rsidR="005911F3">
        <w:rPr>
          <w:rFonts w:ascii="Arial" w:hAnsi="Arial" w:cs="Arial"/>
          <w:sz w:val="22"/>
          <w:szCs w:val="22"/>
        </w:rPr>
        <w:t xml:space="preserve"> </w:t>
      </w:r>
      <w:r w:rsidR="009213C9">
        <w:rPr>
          <w:rFonts w:ascii="Arial" w:hAnsi="Arial" w:cs="Arial"/>
          <w:sz w:val="22"/>
          <w:szCs w:val="22"/>
        </w:rPr>
        <w:t xml:space="preserve">check the </w:t>
      </w:r>
      <w:r w:rsidR="005911F3">
        <w:rPr>
          <w:rFonts w:ascii="Arial" w:hAnsi="Arial" w:cs="Arial"/>
          <w:sz w:val="22"/>
          <w:szCs w:val="22"/>
        </w:rPr>
        <w:t>application directions</w:t>
      </w:r>
      <w:r w:rsidR="00E40DA5">
        <w:rPr>
          <w:rFonts w:ascii="Arial" w:hAnsi="Arial" w:cs="Arial"/>
          <w:sz w:val="22"/>
          <w:szCs w:val="22"/>
        </w:rPr>
        <w:t xml:space="preserve"> to be sure you need recommendations bef</w:t>
      </w:r>
      <w:r w:rsidR="005911F3">
        <w:rPr>
          <w:rFonts w:ascii="Arial" w:hAnsi="Arial" w:cs="Arial"/>
          <w:sz w:val="22"/>
          <w:szCs w:val="22"/>
        </w:rPr>
        <w:t>ore requesting.</w:t>
      </w:r>
    </w:p>
    <w:p w:rsidR="005911F3" w:rsidRDefault="005911F3" w:rsidP="000779BE">
      <w:pPr>
        <w:rPr>
          <w:rFonts w:ascii="Arial" w:hAnsi="Arial" w:cs="Arial"/>
          <w:sz w:val="22"/>
          <w:szCs w:val="22"/>
        </w:rPr>
      </w:pPr>
    </w:p>
    <w:p w:rsidR="00B401A0" w:rsidRPr="00115E8A" w:rsidRDefault="00E40DA5" w:rsidP="009B2D7B">
      <w:pPr>
        <w:numPr>
          <w:ilvl w:val="0"/>
          <w:numId w:val="32"/>
        </w:numPr>
        <w:tabs>
          <w:tab w:val="clear" w:pos="720"/>
          <w:tab w:val="num" w:pos="1080"/>
        </w:tabs>
        <w:ind w:left="360"/>
        <w:rPr>
          <w:rFonts w:ascii="Arial" w:hAnsi="Arial" w:cs="Arial"/>
          <w:sz w:val="22"/>
          <w:szCs w:val="22"/>
        </w:rPr>
      </w:pPr>
      <w:r w:rsidRPr="00115E8A">
        <w:rPr>
          <w:rFonts w:ascii="Arial" w:hAnsi="Arial" w:cs="Arial"/>
          <w:sz w:val="22"/>
          <w:szCs w:val="22"/>
        </w:rPr>
        <w:t>S</w:t>
      </w:r>
      <w:r w:rsidR="00F92E19" w:rsidRPr="00115E8A">
        <w:rPr>
          <w:rFonts w:ascii="Arial" w:hAnsi="Arial" w:cs="Arial"/>
          <w:sz w:val="22"/>
          <w:szCs w:val="22"/>
        </w:rPr>
        <w:t xml:space="preserve">chool/Counselor </w:t>
      </w:r>
      <w:r w:rsidR="009213C9" w:rsidRPr="00115E8A">
        <w:rPr>
          <w:rFonts w:ascii="Arial" w:hAnsi="Arial" w:cs="Arial"/>
          <w:sz w:val="22"/>
          <w:szCs w:val="22"/>
        </w:rPr>
        <w:t>Brag Sheet</w:t>
      </w:r>
      <w:r w:rsidR="00115E8A">
        <w:rPr>
          <w:rFonts w:ascii="Arial" w:hAnsi="Arial" w:cs="Arial"/>
          <w:sz w:val="22"/>
          <w:szCs w:val="22"/>
        </w:rPr>
        <w:t xml:space="preserve">   (included in this handbook or at </w:t>
      </w:r>
      <w:hyperlink r:id="rId110" w:history="1">
        <w:r w:rsidR="00115E8A" w:rsidRPr="002D2526">
          <w:rPr>
            <w:rStyle w:val="Hyperlink"/>
            <w:rFonts w:ascii="Arial" w:hAnsi="Arial" w:cs="Arial"/>
            <w:sz w:val="22"/>
            <w:szCs w:val="22"/>
          </w:rPr>
          <w:t>http://ingrahamhsseattleschoolsorgmodul.weebly.com/</w:t>
        </w:r>
      </w:hyperlink>
      <w:r w:rsidR="00115E8A">
        <w:rPr>
          <w:rFonts w:ascii="Arial" w:hAnsi="Arial" w:cs="Arial"/>
          <w:sz w:val="22"/>
          <w:szCs w:val="22"/>
        </w:rPr>
        <w:t xml:space="preserve"> )</w:t>
      </w:r>
    </w:p>
    <w:p w:rsidR="00B26F53" w:rsidRDefault="00E40DA5" w:rsidP="009B2D7B">
      <w:pPr>
        <w:numPr>
          <w:ilvl w:val="0"/>
          <w:numId w:val="32"/>
        </w:numPr>
        <w:tabs>
          <w:tab w:val="clear" w:pos="720"/>
          <w:tab w:val="num" w:pos="1080"/>
        </w:tabs>
        <w:ind w:left="1080"/>
        <w:rPr>
          <w:rFonts w:ascii="Arial" w:hAnsi="Arial" w:cs="Arial"/>
          <w:sz w:val="22"/>
          <w:szCs w:val="22"/>
        </w:rPr>
      </w:pPr>
      <w:r>
        <w:rPr>
          <w:rFonts w:ascii="Arial" w:hAnsi="Arial" w:cs="Arial"/>
          <w:sz w:val="22"/>
          <w:szCs w:val="22"/>
        </w:rPr>
        <w:t xml:space="preserve">Teachers or staff:  </w:t>
      </w:r>
      <w:r w:rsidR="001B4EB6" w:rsidRPr="00780E21">
        <w:rPr>
          <w:rFonts w:ascii="Arial" w:hAnsi="Arial" w:cs="Arial"/>
          <w:sz w:val="22"/>
          <w:szCs w:val="22"/>
        </w:rPr>
        <w:t xml:space="preserve">  </w:t>
      </w:r>
      <w:r w:rsidR="00B26F53">
        <w:rPr>
          <w:rFonts w:ascii="Arial" w:hAnsi="Arial" w:cs="Arial"/>
          <w:sz w:val="22"/>
          <w:szCs w:val="22"/>
        </w:rPr>
        <w:t>Letters from teachers of c</w:t>
      </w:r>
      <w:r>
        <w:rPr>
          <w:rFonts w:ascii="Arial" w:hAnsi="Arial" w:cs="Arial"/>
          <w:sz w:val="22"/>
          <w:szCs w:val="22"/>
        </w:rPr>
        <w:t xml:space="preserve">ore subject courses </w:t>
      </w:r>
      <w:r w:rsidR="00B26F53">
        <w:rPr>
          <w:rFonts w:ascii="Arial" w:hAnsi="Arial" w:cs="Arial"/>
          <w:sz w:val="22"/>
          <w:szCs w:val="22"/>
        </w:rPr>
        <w:t>taken in your</w:t>
      </w:r>
      <w:r>
        <w:rPr>
          <w:rFonts w:ascii="Arial" w:hAnsi="Arial" w:cs="Arial"/>
          <w:sz w:val="22"/>
          <w:szCs w:val="22"/>
        </w:rPr>
        <w:t xml:space="preserve"> junior year</w:t>
      </w:r>
      <w:r w:rsidR="00B26F53">
        <w:rPr>
          <w:rFonts w:ascii="Arial" w:hAnsi="Arial" w:cs="Arial"/>
          <w:sz w:val="22"/>
          <w:szCs w:val="22"/>
        </w:rPr>
        <w:t xml:space="preserve"> may be good choices.</w:t>
      </w:r>
      <w:r>
        <w:rPr>
          <w:rFonts w:ascii="Arial" w:hAnsi="Arial" w:cs="Arial"/>
          <w:sz w:val="22"/>
          <w:szCs w:val="22"/>
        </w:rPr>
        <w:t xml:space="preserve">  Ask the</w:t>
      </w:r>
      <w:r w:rsidR="003B0238">
        <w:rPr>
          <w:rFonts w:ascii="Arial" w:hAnsi="Arial" w:cs="Arial"/>
          <w:sz w:val="22"/>
          <w:szCs w:val="22"/>
        </w:rPr>
        <w:t xml:space="preserve"> teacher toward the end of junior year or right away in the fall of senior year </w:t>
      </w:r>
      <w:r>
        <w:rPr>
          <w:rFonts w:ascii="Arial" w:hAnsi="Arial" w:cs="Arial"/>
          <w:sz w:val="22"/>
          <w:szCs w:val="22"/>
        </w:rPr>
        <w:t>if they are willing to write a letter for you</w:t>
      </w:r>
      <w:r w:rsidR="003B0238">
        <w:rPr>
          <w:rFonts w:ascii="Arial" w:hAnsi="Arial" w:cs="Arial"/>
          <w:sz w:val="22"/>
          <w:szCs w:val="22"/>
        </w:rPr>
        <w:t>. P</w:t>
      </w:r>
      <w:r>
        <w:rPr>
          <w:rFonts w:ascii="Arial" w:hAnsi="Arial" w:cs="Arial"/>
          <w:sz w:val="22"/>
          <w:szCs w:val="22"/>
        </w:rPr>
        <w:t>rovide them with a current resume</w:t>
      </w:r>
      <w:r w:rsidR="003B0238">
        <w:rPr>
          <w:rFonts w:ascii="Arial" w:hAnsi="Arial" w:cs="Arial"/>
          <w:sz w:val="22"/>
          <w:szCs w:val="22"/>
        </w:rPr>
        <w:t xml:space="preserve"> and any other information they need to write a good letter</w:t>
      </w:r>
      <w:r>
        <w:rPr>
          <w:rFonts w:ascii="Arial" w:hAnsi="Arial" w:cs="Arial"/>
          <w:sz w:val="22"/>
          <w:szCs w:val="22"/>
        </w:rPr>
        <w:t xml:space="preserve">.  Make sure you provide them </w:t>
      </w:r>
      <w:r w:rsidR="00A732AC">
        <w:rPr>
          <w:rFonts w:ascii="Arial" w:hAnsi="Arial" w:cs="Arial"/>
          <w:sz w:val="22"/>
          <w:szCs w:val="22"/>
        </w:rPr>
        <w:t>with the list of schools, deadlines for each, and the best way to submit the letter</w:t>
      </w:r>
      <w:r>
        <w:rPr>
          <w:rFonts w:ascii="Arial" w:hAnsi="Arial" w:cs="Arial"/>
          <w:sz w:val="22"/>
          <w:szCs w:val="22"/>
        </w:rPr>
        <w:t>.</w:t>
      </w:r>
      <w:r w:rsidR="005911F3">
        <w:rPr>
          <w:rFonts w:ascii="Arial" w:hAnsi="Arial" w:cs="Arial"/>
          <w:sz w:val="22"/>
          <w:szCs w:val="22"/>
        </w:rPr>
        <w:t xml:space="preserve">  </w:t>
      </w:r>
      <w:r w:rsidR="00F5178A">
        <w:rPr>
          <w:rFonts w:ascii="Arial" w:hAnsi="Arial" w:cs="Arial"/>
          <w:b/>
          <w:sz w:val="22"/>
          <w:szCs w:val="22"/>
        </w:rPr>
        <w:t>Many applications</w:t>
      </w:r>
      <w:r w:rsidR="005911F3" w:rsidRPr="00F5178A">
        <w:rPr>
          <w:rFonts w:ascii="Arial" w:hAnsi="Arial" w:cs="Arial"/>
          <w:b/>
          <w:sz w:val="22"/>
          <w:szCs w:val="22"/>
        </w:rPr>
        <w:t xml:space="preserve"> including</w:t>
      </w:r>
      <w:r w:rsidR="00F5178A">
        <w:rPr>
          <w:rFonts w:ascii="Arial" w:hAnsi="Arial" w:cs="Arial"/>
          <w:b/>
          <w:sz w:val="22"/>
          <w:szCs w:val="22"/>
        </w:rPr>
        <w:t xml:space="preserve"> the Common Application </w:t>
      </w:r>
      <w:r w:rsidR="005911F3" w:rsidRPr="00F5178A">
        <w:rPr>
          <w:rFonts w:ascii="Arial" w:hAnsi="Arial" w:cs="Arial"/>
          <w:b/>
          <w:sz w:val="22"/>
          <w:szCs w:val="22"/>
        </w:rPr>
        <w:t>allow recommendations to be submitted on-line through secure servers, check the directions</w:t>
      </w:r>
      <w:r w:rsidR="00F5178A">
        <w:rPr>
          <w:rFonts w:ascii="Arial" w:hAnsi="Arial" w:cs="Arial"/>
          <w:b/>
          <w:sz w:val="22"/>
          <w:szCs w:val="22"/>
        </w:rPr>
        <w:t xml:space="preserve"> and “invite” your recommenders to upload directly to your application file</w:t>
      </w:r>
      <w:r w:rsidR="005911F3">
        <w:rPr>
          <w:rFonts w:ascii="Arial" w:hAnsi="Arial" w:cs="Arial"/>
          <w:sz w:val="22"/>
          <w:szCs w:val="22"/>
        </w:rPr>
        <w:t>.</w:t>
      </w:r>
    </w:p>
    <w:p w:rsidR="00B401A0" w:rsidRDefault="00B401A0" w:rsidP="0096581D">
      <w:pPr>
        <w:rPr>
          <w:rFonts w:ascii="Arial" w:hAnsi="Arial" w:cs="Arial"/>
          <w:sz w:val="22"/>
          <w:szCs w:val="22"/>
        </w:rPr>
      </w:pPr>
      <w:r>
        <w:rPr>
          <w:rFonts w:ascii="Arial" w:hAnsi="Arial" w:cs="Arial"/>
          <w:sz w:val="22"/>
          <w:szCs w:val="22"/>
        </w:rPr>
        <w:lastRenderedPageBreak/>
        <w:t>Additional</w:t>
      </w:r>
      <w:r w:rsidR="0096581D">
        <w:rPr>
          <w:rFonts w:ascii="Arial" w:hAnsi="Arial" w:cs="Arial"/>
          <w:sz w:val="22"/>
          <w:szCs w:val="22"/>
        </w:rPr>
        <w:t xml:space="preserve"> guidelines when asking for letters:</w:t>
      </w:r>
    </w:p>
    <w:p w:rsidR="00DD162E" w:rsidRDefault="00C72DB6" w:rsidP="009B2D7B">
      <w:pPr>
        <w:numPr>
          <w:ilvl w:val="0"/>
          <w:numId w:val="36"/>
        </w:numPr>
        <w:spacing w:line="360" w:lineRule="exact"/>
        <w:rPr>
          <w:rFonts w:ascii="Arial" w:hAnsi="Arial" w:cs="Arial"/>
          <w:sz w:val="22"/>
          <w:szCs w:val="22"/>
        </w:rPr>
      </w:pPr>
      <w:r>
        <w:rPr>
          <w:rFonts w:ascii="Arial" w:hAnsi="Arial" w:cs="Arial"/>
          <w:sz w:val="22"/>
          <w:szCs w:val="22"/>
        </w:rPr>
        <w:t>Find people willing to write you a</w:t>
      </w:r>
      <w:r w:rsidR="00B401A0" w:rsidRPr="00CE2FDB">
        <w:rPr>
          <w:rFonts w:ascii="Arial" w:hAnsi="Arial" w:cs="Arial"/>
          <w:sz w:val="22"/>
          <w:szCs w:val="22"/>
        </w:rPr>
        <w:t xml:space="preserve"> Letters of Recommendations early</w:t>
      </w:r>
      <w:r w:rsidR="003B0238">
        <w:rPr>
          <w:rFonts w:ascii="Arial" w:hAnsi="Arial" w:cs="Arial"/>
          <w:sz w:val="22"/>
          <w:szCs w:val="22"/>
        </w:rPr>
        <w:t>.</w:t>
      </w:r>
    </w:p>
    <w:p w:rsidR="00B401A0" w:rsidRDefault="00B401A0" w:rsidP="009B2D7B">
      <w:pPr>
        <w:numPr>
          <w:ilvl w:val="0"/>
          <w:numId w:val="36"/>
        </w:numPr>
        <w:spacing w:line="360" w:lineRule="exact"/>
        <w:rPr>
          <w:rFonts w:ascii="Arial" w:hAnsi="Arial" w:cs="Arial"/>
          <w:sz w:val="22"/>
          <w:szCs w:val="22"/>
        </w:rPr>
      </w:pPr>
      <w:r w:rsidRPr="00CE2FDB">
        <w:rPr>
          <w:rFonts w:ascii="Arial" w:hAnsi="Arial" w:cs="Arial"/>
          <w:sz w:val="22"/>
          <w:szCs w:val="22"/>
        </w:rPr>
        <w:t>Co</w:t>
      </w:r>
      <w:r w:rsidR="003B0238">
        <w:rPr>
          <w:rFonts w:ascii="Arial" w:hAnsi="Arial" w:cs="Arial"/>
          <w:sz w:val="22"/>
          <w:szCs w:val="22"/>
        </w:rPr>
        <w:t>nsider asking teachers from junior</w:t>
      </w:r>
      <w:r w:rsidRPr="00CE2FDB">
        <w:rPr>
          <w:rFonts w:ascii="Arial" w:hAnsi="Arial" w:cs="Arial"/>
          <w:sz w:val="22"/>
          <w:szCs w:val="22"/>
        </w:rPr>
        <w:t xml:space="preserve"> </w:t>
      </w:r>
      <w:r w:rsidR="00E05A2A" w:rsidRPr="00CE2FDB">
        <w:rPr>
          <w:rFonts w:ascii="Arial" w:hAnsi="Arial" w:cs="Arial"/>
          <w:sz w:val="22"/>
          <w:szCs w:val="22"/>
        </w:rPr>
        <w:t>year</w:t>
      </w:r>
      <w:r w:rsidR="00E05A2A">
        <w:rPr>
          <w:rFonts w:ascii="Arial" w:hAnsi="Arial" w:cs="Arial"/>
          <w:sz w:val="22"/>
          <w:szCs w:val="22"/>
        </w:rPr>
        <w:t>’s</w:t>
      </w:r>
      <w:r w:rsidRPr="00CE2FDB">
        <w:rPr>
          <w:rFonts w:ascii="Arial" w:hAnsi="Arial" w:cs="Arial"/>
          <w:sz w:val="22"/>
          <w:szCs w:val="22"/>
        </w:rPr>
        <w:t xml:space="preserve"> </w:t>
      </w:r>
      <w:r w:rsidR="00DB245D">
        <w:rPr>
          <w:rFonts w:ascii="Arial" w:hAnsi="Arial" w:cs="Arial"/>
          <w:sz w:val="22"/>
          <w:szCs w:val="22"/>
        </w:rPr>
        <w:t xml:space="preserve">core subjects </w:t>
      </w:r>
      <w:r w:rsidRPr="00CE2FDB">
        <w:rPr>
          <w:rFonts w:ascii="Arial" w:hAnsi="Arial" w:cs="Arial"/>
          <w:sz w:val="22"/>
          <w:szCs w:val="22"/>
        </w:rPr>
        <w:t>as they know you best.</w:t>
      </w:r>
    </w:p>
    <w:p w:rsidR="00BC35F7" w:rsidRDefault="00B401A0" w:rsidP="009B2D7B">
      <w:pPr>
        <w:numPr>
          <w:ilvl w:val="0"/>
          <w:numId w:val="36"/>
        </w:numPr>
        <w:spacing w:line="360" w:lineRule="exact"/>
        <w:rPr>
          <w:rFonts w:ascii="Arial" w:hAnsi="Arial" w:cs="Arial"/>
          <w:sz w:val="22"/>
          <w:szCs w:val="22"/>
        </w:rPr>
      </w:pPr>
      <w:r w:rsidRPr="00CE2FDB">
        <w:rPr>
          <w:rFonts w:ascii="Arial" w:hAnsi="Arial" w:cs="Arial"/>
          <w:sz w:val="22"/>
          <w:szCs w:val="22"/>
        </w:rPr>
        <w:t xml:space="preserve">Send a written thank you to </w:t>
      </w:r>
      <w:r w:rsidR="00BC35F7">
        <w:rPr>
          <w:rFonts w:ascii="Arial" w:hAnsi="Arial" w:cs="Arial"/>
          <w:sz w:val="22"/>
          <w:szCs w:val="22"/>
        </w:rPr>
        <w:t>each</w:t>
      </w:r>
      <w:r w:rsidRPr="00CE2FDB">
        <w:rPr>
          <w:rFonts w:ascii="Arial" w:hAnsi="Arial" w:cs="Arial"/>
          <w:sz w:val="22"/>
          <w:szCs w:val="22"/>
        </w:rPr>
        <w:t xml:space="preserve"> person writing you</w:t>
      </w:r>
      <w:r w:rsidR="00BC35F7">
        <w:rPr>
          <w:rFonts w:ascii="Arial" w:hAnsi="Arial" w:cs="Arial"/>
          <w:sz w:val="22"/>
          <w:szCs w:val="22"/>
        </w:rPr>
        <w:t xml:space="preserve"> a letter.</w:t>
      </w:r>
    </w:p>
    <w:p w:rsidR="00924B41" w:rsidRPr="009069FB" w:rsidRDefault="00A732AC" w:rsidP="009069FB">
      <w:pPr>
        <w:numPr>
          <w:ilvl w:val="0"/>
          <w:numId w:val="36"/>
        </w:numPr>
        <w:spacing w:line="360" w:lineRule="exact"/>
        <w:rPr>
          <w:rFonts w:ascii="Arial" w:hAnsi="Arial" w:cs="Arial"/>
          <w:sz w:val="22"/>
          <w:szCs w:val="22"/>
        </w:rPr>
      </w:pPr>
      <w:r>
        <w:rPr>
          <w:rFonts w:ascii="Arial" w:hAnsi="Arial" w:cs="Arial"/>
          <w:sz w:val="22"/>
          <w:szCs w:val="22"/>
        </w:rPr>
        <w:t>If you receive a copy of your letter, k</w:t>
      </w:r>
      <w:r w:rsidR="00B401A0">
        <w:rPr>
          <w:rFonts w:ascii="Arial" w:hAnsi="Arial" w:cs="Arial"/>
          <w:sz w:val="22"/>
          <w:szCs w:val="22"/>
        </w:rPr>
        <w:t xml:space="preserve">eep </w:t>
      </w:r>
      <w:r>
        <w:rPr>
          <w:rFonts w:ascii="Arial" w:hAnsi="Arial" w:cs="Arial"/>
          <w:sz w:val="22"/>
          <w:szCs w:val="22"/>
        </w:rPr>
        <w:t>a copy</w:t>
      </w:r>
      <w:r w:rsidR="00B401A0">
        <w:rPr>
          <w:rFonts w:ascii="Arial" w:hAnsi="Arial" w:cs="Arial"/>
          <w:sz w:val="22"/>
          <w:szCs w:val="22"/>
        </w:rPr>
        <w:t xml:space="preserve"> </w:t>
      </w:r>
      <w:r>
        <w:rPr>
          <w:rFonts w:ascii="Arial" w:hAnsi="Arial" w:cs="Arial"/>
          <w:sz w:val="22"/>
          <w:szCs w:val="22"/>
        </w:rPr>
        <w:t>for your records</w:t>
      </w:r>
      <w:r w:rsidR="00B401A0">
        <w:rPr>
          <w:rFonts w:ascii="Arial" w:hAnsi="Arial" w:cs="Arial"/>
          <w:sz w:val="22"/>
          <w:szCs w:val="22"/>
        </w:rPr>
        <w:t xml:space="preserve">. </w:t>
      </w:r>
      <w:bookmarkStart w:id="101" w:name="_Toc87337452"/>
      <w:bookmarkStart w:id="102" w:name="_Toc87339215"/>
      <w:bookmarkStart w:id="103" w:name="_Toc356382533"/>
    </w:p>
    <w:p w:rsidR="00924B41" w:rsidRPr="009069FB" w:rsidRDefault="00924B41" w:rsidP="009069FB">
      <w:pPr>
        <w:rPr>
          <w:rFonts w:asciiTheme="minorHAnsi" w:hAnsiTheme="minorHAnsi"/>
        </w:rPr>
      </w:pPr>
    </w:p>
    <w:p w:rsidR="00805FBC" w:rsidRPr="000529B9" w:rsidRDefault="00E40DA5" w:rsidP="004B490C">
      <w:pPr>
        <w:pStyle w:val="Heading1"/>
        <w:jc w:val="center"/>
        <w:rPr>
          <w:bCs w:val="0"/>
          <w:kern w:val="0"/>
          <w:sz w:val="28"/>
          <w:szCs w:val="22"/>
        </w:rPr>
      </w:pPr>
      <w:r>
        <w:rPr>
          <w:bCs w:val="0"/>
          <w:noProof/>
          <w:kern w:val="0"/>
          <w:sz w:val="28"/>
          <w:szCs w:val="22"/>
          <w:lang w:eastAsia="zh-CN"/>
        </w:rPr>
        <w:drawing>
          <wp:anchor distT="0" distB="0" distL="114300" distR="114300" simplePos="0" relativeHeight="251809280" behindDoc="0" locked="0" layoutInCell="1" allowOverlap="1">
            <wp:simplePos x="0" y="0"/>
            <wp:positionH relativeFrom="column">
              <wp:posOffset>20955</wp:posOffset>
            </wp:positionH>
            <wp:positionV relativeFrom="paragraph">
              <wp:posOffset>-335280</wp:posOffset>
            </wp:positionV>
            <wp:extent cx="3086100" cy="942975"/>
            <wp:effectExtent l="19050" t="0" r="0" b="0"/>
            <wp:wrapNone/>
            <wp:docPr id="33" name="il_fi" descr="http://alumni.uvm.edu/vq/spring2011/images/ess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umni.uvm.edu/vq/spring2011/images/essay1.jpg"/>
                    <pic:cNvPicPr>
                      <a:picLocks noChangeAspect="1" noChangeArrowheads="1"/>
                    </pic:cNvPicPr>
                  </pic:nvPicPr>
                  <pic:blipFill>
                    <a:blip r:embed="rId111" cstate="print"/>
                    <a:srcRect b="49989"/>
                    <a:stretch>
                      <a:fillRect/>
                    </a:stretch>
                  </pic:blipFill>
                  <pic:spPr bwMode="auto">
                    <a:xfrm>
                      <a:off x="0" y="0"/>
                      <a:ext cx="3086100" cy="942975"/>
                    </a:xfrm>
                    <a:prstGeom prst="rect">
                      <a:avLst/>
                    </a:prstGeom>
                    <a:noFill/>
                    <a:ln w="9525">
                      <a:noFill/>
                      <a:miter lim="800000"/>
                      <a:headEnd/>
                      <a:tailEnd/>
                    </a:ln>
                  </pic:spPr>
                </pic:pic>
              </a:graphicData>
            </a:graphic>
          </wp:anchor>
        </w:drawing>
      </w:r>
      <w:r w:rsidR="004B490C">
        <w:rPr>
          <w:bCs w:val="0"/>
          <w:kern w:val="0"/>
          <w:sz w:val="28"/>
          <w:szCs w:val="22"/>
        </w:rPr>
        <w:t xml:space="preserve">                                                       </w:t>
      </w:r>
      <w:r w:rsidR="00DD510B" w:rsidRPr="000529B9">
        <w:rPr>
          <w:bCs w:val="0"/>
          <w:kern w:val="0"/>
          <w:sz w:val="28"/>
          <w:szCs w:val="22"/>
        </w:rPr>
        <w:t>Writing the</w:t>
      </w:r>
      <w:r w:rsidR="0001609F" w:rsidRPr="000529B9">
        <w:rPr>
          <w:bCs w:val="0"/>
          <w:kern w:val="0"/>
          <w:sz w:val="28"/>
          <w:szCs w:val="22"/>
        </w:rPr>
        <w:t xml:space="preserve"> </w:t>
      </w:r>
      <w:r w:rsidR="00DD510B" w:rsidRPr="000529B9">
        <w:rPr>
          <w:bCs w:val="0"/>
          <w:kern w:val="0"/>
          <w:sz w:val="28"/>
          <w:szCs w:val="22"/>
        </w:rPr>
        <w:t>College Essay</w:t>
      </w:r>
      <w:bookmarkEnd w:id="101"/>
      <w:bookmarkEnd w:id="102"/>
      <w:bookmarkEnd w:id="103"/>
    </w:p>
    <w:p w:rsidR="00DD510B" w:rsidRPr="000529B9" w:rsidRDefault="00DD510B" w:rsidP="00DD510B">
      <w:pPr>
        <w:rPr>
          <w:rFonts w:ascii="Arial" w:hAnsi="Arial" w:cs="Arial"/>
          <w:sz w:val="22"/>
          <w:szCs w:val="22"/>
        </w:rPr>
      </w:pPr>
    </w:p>
    <w:p w:rsidR="000224AF" w:rsidRDefault="000224AF" w:rsidP="00DD510B">
      <w:pPr>
        <w:rPr>
          <w:rFonts w:ascii="Arial" w:hAnsi="Arial" w:cs="Arial"/>
          <w:sz w:val="22"/>
          <w:szCs w:val="22"/>
        </w:rPr>
      </w:pPr>
    </w:p>
    <w:p w:rsidR="00415F64" w:rsidRDefault="00DD510B" w:rsidP="00DD510B">
      <w:pPr>
        <w:rPr>
          <w:rFonts w:ascii="Arial" w:hAnsi="Arial" w:cs="Arial"/>
          <w:sz w:val="22"/>
          <w:szCs w:val="22"/>
        </w:rPr>
      </w:pPr>
      <w:r w:rsidRPr="000529B9">
        <w:rPr>
          <w:rFonts w:ascii="Arial" w:hAnsi="Arial" w:cs="Arial"/>
          <w:sz w:val="22"/>
          <w:szCs w:val="22"/>
        </w:rPr>
        <w:t>Almost all colleges &amp; universities require applicants to submit either a</w:t>
      </w:r>
      <w:r w:rsidR="00326248">
        <w:rPr>
          <w:rFonts w:ascii="Arial" w:hAnsi="Arial" w:cs="Arial"/>
          <w:sz w:val="22"/>
          <w:szCs w:val="22"/>
        </w:rPr>
        <w:t xml:space="preserve"> personal statement or short answer</w:t>
      </w:r>
      <w:r w:rsidR="00BC4841">
        <w:rPr>
          <w:rFonts w:ascii="Arial" w:hAnsi="Arial" w:cs="Arial"/>
          <w:sz w:val="22"/>
          <w:szCs w:val="22"/>
        </w:rPr>
        <w:t xml:space="preserve"> essay</w:t>
      </w:r>
      <w:r w:rsidR="00326248">
        <w:rPr>
          <w:rFonts w:ascii="Arial" w:hAnsi="Arial" w:cs="Arial"/>
          <w:sz w:val="22"/>
          <w:szCs w:val="22"/>
        </w:rPr>
        <w:t xml:space="preserve">(s). </w:t>
      </w:r>
      <w:r w:rsidRPr="000529B9">
        <w:rPr>
          <w:rFonts w:ascii="Arial" w:hAnsi="Arial" w:cs="Arial"/>
          <w:sz w:val="22"/>
          <w:szCs w:val="22"/>
        </w:rPr>
        <w:t xml:space="preserve"> Sometimes the college provides specific guidelines in terms of topic, length, and even format; while other times the prompt may be as general as “Tell us something about </w:t>
      </w:r>
      <w:r w:rsidR="00BB4740" w:rsidRPr="000529B9">
        <w:rPr>
          <w:rFonts w:ascii="Arial" w:hAnsi="Arial" w:cs="Arial"/>
          <w:sz w:val="22"/>
          <w:szCs w:val="22"/>
        </w:rPr>
        <w:t>you</w:t>
      </w:r>
      <w:r w:rsidRPr="000529B9">
        <w:rPr>
          <w:rFonts w:ascii="Arial" w:hAnsi="Arial" w:cs="Arial"/>
          <w:sz w:val="22"/>
          <w:szCs w:val="22"/>
        </w:rPr>
        <w:t>.”  But for all schools, the essay is a signi</w:t>
      </w:r>
      <w:r w:rsidR="00326248">
        <w:rPr>
          <w:rFonts w:ascii="Arial" w:hAnsi="Arial" w:cs="Arial"/>
          <w:sz w:val="22"/>
          <w:szCs w:val="22"/>
        </w:rPr>
        <w:t xml:space="preserve">ficant part of the application, if allows </w:t>
      </w:r>
      <w:r w:rsidR="00C72DB6">
        <w:rPr>
          <w:rFonts w:ascii="Arial" w:hAnsi="Arial" w:cs="Arial"/>
          <w:sz w:val="22"/>
          <w:szCs w:val="22"/>
        </w:rPr>
        <w:t xml:space="preserve">the reader know what’s important to you, how you think about things and who you are as a person. </w:t>
      </w:r>
      <w:r w:rsidR="00326248">
        <w:rPr>
          <w:rFonts w:ascii="Arial" w:hAnsi="Arial" w:cs="Arial"/>
          <w:sz w:val="22"/>
          <w:szCs w:val="22"/>
        </w:rPr>
        <w:t xml:space="preserve"> </w:t>
      </w:r>
      <w:r w:rsidR="00B447CA">
        <w:rPr>
          <w:rFonts w:ascii="Arial" w:hAnsi="Arial" w:cs="Arial"/>
          <w:sz w:val="22"/>
          <w:szCs w:val="22"/>
        </w:rPr>
        <w:t>B</w:t>
      </w:r>
      <w:r w:rsidRPr="000529B9">
        <w:rPr>
          <w:rFonts w:ascii="Arial" w:hAnsi="Arial" w:cs="Arial"/>
          <w:sz w:val="22"/>
          <w:szCs w:val="22"/>
        </w:rPr>
        <w:t>e sure</w:t>
      </w:r>
      <w:r w:rsidR="00D016DE">
        <w:rPr>
          <w:rFonts w:ascii="Arial" w:hAnsi="Arial" w:cs="Arial"/>
          <w:sz w:val="22"/>
          <w:szCs w:val="22"/>
        </w:rPr>
        <w:t xml:space="preserve"> the </w:t>
      </w:r>
      <w:r w:rsidR="00415F64">
        <w:rPr>
          <w:rFonts w:ascii="Arial" w:hAnsi="Arial" w:cs="Arial"/>
          <w:sz w:val="22"/>
          <w:szCs w:val="22"/>
        </w:rPr>
        <w:t>essay or personal statement</w:t>
      </w:r>
      <w:r w:rsidRPr="000529B9">
        <w:rPr>
          <w:rFonts w:ascii="Arial" w:hAnsi="Arial" w:cs="Arial"/>
          <w:sz w:val="22"/>
          <w:szCs w:val="22"/>
        </w:rPr>
        <w:t xml:space="preserve"> you submit represents your very best work.</w:t>
      </w:r>
      <w:r w:rsidR="00BC4841">
        <w:rPr>
          <w:rFonts w:ascii="Arial" w:hAnsi="Arial" w:cs="Arial"/>
          <w:sz w:val="22"/>
          <w:szCs w:val="22"/>
        </w:rPr>
        <w:t xml:space="preserve">  </w:t>
      </w:r>
      <w:r w:rsidR="007E53F4">
        <w:rPr>
          <w:rFonts w:ascii="Arial" w:hAnsi="Arial" w:cs="Arial"/>
          <w:sz w:val="22"/>
          <w:szCs w:val="22"/>
        </w:rPr>
        <w:t xml:space="preserve">It is very important that the essay you submit is your own work. </w:t>
      </w:r>
      <w:r w:rsidR="00395CAF">
        <w:rPr>
          <w:rFonts w:ascii="Arial" w:hAnsi="Arial" w:cs="Arial"/>
          <w:sz w:val="22"/>
          <w:szCs w:val="22"/>
        </w:rPr>
        <w:t xml:space="preserve">Be original!  </w:t>
      </w:r>
      <w:r w:rsidR="00BC4841" w:rsidRPr="00970A47">
        <w:rPr>
          <w:rFonts w:ascii="Arial" w:hAnsi="Arial" w:cs="Arial"/>
          <w:b/>
          <w:sz w:val="22"/>
          <w:szCs w:val="22"/>
        </w:rPr>
        <w:t>Note</w:t>
      </w:r>
      <w:r w:rsidR="00BC4841">
        <w:rPr>
          <w:rFonts w:ascii="Arial" w:hAnsi="Arial" w:cs="Arial"/>
          <w:sz w:val="22"/>
          <w:szCs w:val="22"/>
        </w:rPr>
        <w:t xml:space="preserve">:  </w:t>
      </w:r>
      <w:r w:rsidR="00415F64">
        <w:rPr>
          <w:rFonts w:ascii="Arial" w:hAnsi="Arial" w:cs="Arial"/>
          <w:sz w:val="22"/>
          <w:szCs w:val="22"/>
        </w:rPr>
        <w:t xml:space="preserve">The written essay you complete during the SAT </w:t>
      </w:r>
      <w:r w:rsidR="003A42CD">
        <w:rPr>
          <w:rFonts w:ascii="Arial" w:hAnsi="Arial" w:cs="Arial"/>
          <w:sz w:val="22"/>
          <w:szCs w:val="22"/>
        </w:rPr>
        <w:t xml:space="preserve">writing section </w:t>
      </w:r>
      <w:r w:rsidR="00415F64">
        <w:rPr>
          <w:rFonts w:ascii="Arial" w:hAnsi="Arial" w:cs="Arial"/>
          <w:sz w:val="22"/>
          <w:szCs w:val="22"/>
        </w:rPr>
        <w:t>is sent along with your scores as a sample of your writing ability</w:t>
      </w:r>
      <w:r w:rsidR="00970A47">
        <w:rPr>
          <w:rFonts w:ascii="Arial" w:hAnsi="Arial" w:cs="Arial"/>
          <w:sz w:val="22"/>
          <w:szCs w:val="22"/>
        </w:rPr>
        <w:t>.</w:t>
      </w:r>
    </w:p>
    <w:p w:rsidR="00F851AD" w:rsidRDefault="00F851AD" w:rsidP="00DD510B">
      <w:pPr>
        <w:rPr>
          <w:rFonts w:ascii="Arial" w:hAnsi="Arial" w:cs="Arial"/>
          <w:sz w:val="22"/>
          <w:szCs w:val="22"/>
        </w:rPr>
      </w:pPr>
    </w:p>
    <w:p w:rsidR="00DD510B" w:rsidRDefault="00326248" w:rsidP="00DD510B">
      <w:pPr>
        <w:rPr>
          <w:rFonts w:ascii="Arial" w:hAnsi="Arial" w:cs="Arial"/>
          <w:sz w:val="22"/>
          <w:szCs w:val="22"/>
        </w:rPr>
      </w:pPr>
      <w:r>
        <w:rPr>
          <w:rFonts w:ascii="Arial" w:hAnsi="Arial" w:cs="Arial"/>
          <w:sz w:val="22"/>
          <w:szCs w:val="22"/>
        </w:rPr>
        <w:t>Always write the</w:t>
      </w:r>
      <w:r w:rsidR="003B0238">
        <w:rPr>
          <w:rFonts w:ascii="Arial" w:hAnsi="Arial" w:cs="Arial"/>
          <w:sz w:val="22"/>
          <w:szCs w:val="22"/>
        </w:rPr>
        <w:t xml:space="preserve"> essay even if not required! </w:t>
      </w:r>
      <w:r w:rsidR="007F6125">
        <w:rPr>
          <w:rFonts w:ascii="Arial" w:hAnsi="Arial" w:cs="Arial"/>
          <w:sz w:val="22"/>
          <w:szCs w:val="22"/>
        </w:rPr>
        <w:t xml:space="preserve">Some schools use </w:t>
      </w:r>
      <w:r w:rsidR="003B0238">
        <w:rPr>
          <w:rFonts w:ascii="Arial" w:hAnsi="Arial" w:cs="Arial"/>
          <w:sz w:val="22"/>
          <w:szCs w:val="22"/>
        </w:rPr>
        <w:t>essays</w:t>
      </w:r>
      <w:r w:rsidR="007F6125">
        <w:rPr>
          <w:rFonts w:ascii="Arial" w:hAnsi="Arial" w:cs="Arial"/>
          <w:sz w:val="22"/>
          <w:szCs w:val="22"/>
        </w:rPr>
        <w:t xml:space="preserve"> to decide merit and/or departmental scholarships.  </w:t>
      </w:r>
      <w:r w:rsidR="00F851AD">
        <w:rPr>
          <w:rFonts w:ascii="Arial" w:hAnsi="Arial" w:cs="Arial"/>
          <w:sz w:val="22"/>
          <w:szCs w:val="22"/>
        </w:rPr>
        <w:t>It is your opportunity to tell them other things about you</w:t>
      </w:r>
      <w:r w:rsidR="006D3410">
        <w:rPr>
          <w:rFonts w:ascii="Arial" w:hAnsi="Arial" w:cs="Arial"/>
          <w:sz w:val="22"/>
          <w:szCs w:val="22"/>
        </w:rPr>
        <w:t>rself</w:t>
      </w:r>
      <w:r w:rsidR="00F851AD">
        <w:rPr>
          <w:rFonts w:ascii="Arial" w:hAnsi="Arial" w:cs="Arial"/>
          <w:sz w:val="22"/>
          <w:szCs w:val="22"/>
        </w:rPr>
        <w:t xml:space="preserve"> that may en</w:t>
      </w:r>
      <w:r w:rsidR="00D71582">
        <w:rPr>
          <w:rFonts w:ascii="Arial" w:hAnsi="Arial" w:cs="Arial"/>
          <w:sz w:val="22"/>
          <w:szCs w:val="22"/>
        </w:rPr>
        <w:t>hance your admissions chances.  A</w:t>
      </w:r>
      <w:r w:rsidR="00DD510B" w:rsidRPr="000529B9">
        <w:rPr>
          <w:rFonts w:ascii="Arial" w:hAnsi="Arial" w:cs="Arial"/>
          <w:sz w:val="22"/>
          <w:szCs w:val="22"/>
        </w:rPr>
        <w:t>pplicants need to be wary of books or websites that market “successful”</w:t>
      </w:r>
      <w:r w:rsidR="00747ABD">
        <w:rPr>
          <w:rFonts w:ascii="Arial" w:hAnsi="Arial" w:cs="Arial"/>
          <w:sz w:val="22"/>
          <w:szCs w:val="22"/>
        </w:rPr>
        <w:t xml:space="preserve"> or “effective” college essays.  T</w:t>
      </w:r>
      <w:r w:rsidR="00DD510B" w:rsidRPr="000529B9">
        <w:rPr>
          <w:rFonts w:ascii="Arial" w:hAnsi="Arial" w:cs="Arial"/>
          <w:sz w:val="22"/>
          <w:szCs w:val="22"/>
        </w:rPr>
        <w:t>here is not a formula for writing a “perfect” essay</w:t>
      </w:r>
      <w:r w:rsidR="00747ABD">
        <w:rPr>
          <w:rFonts w:ascii="Arial" w:hAnsi="Arial" w:cs="Arial"/>
          <w:sz w:val="22"/>
          <w:szCs w:val="22"/>
        </w:rPr>
        <w:t>.</w:t>
      </w:r>
      <w:r w:rsidR="00DD510B" w:rsidRPr="000529B9">
        <w:rPr>
          <w:rFonts w:ascii="Arial" w:hAnsi="Arial" w:cs="Arial"/>
          <w:sz w:val="22"/>
          <w:szCs w:val="22"/>
        </w:rPr>
        <w:t xml:space="preserve"> </w:t>
      </w:r>
    </w:p>
    <w:p w:rsidR="00246FD9" w:rsidRDefault="00246FD9" w:rsidP="00747ABD">
      <w:pPr>
        <w:rPr>
          <w:rFonts w:ascii="Arial" w:hAnsi="Arial" w:cs="Arial"/>
          <w:b/>
          <w:bCs/>
          <w:kern w:val="32"/>
          <w:sz w:val="22"/>
          <w:szCs w:val="22"/>
        </w:rPr>
      </w:pPr>
    </w:p>
    <w:p w:rsidR="00747ABD" w:rsidRPr="000C2A3D" w:rsidRDefault="00747ABD" w:rsidP="00747ABD">
      <w:pPr>
        <w:rPr>
          <w:rFonts w:ascii="Arial" w:hAnsi="Arial" w:cs="Arial"/>
          <w:kern w:val="32"/>
          <w:sz w:val="22"/>
          <w:szCs w:val="22"/>
        </w:rPr>
      </w:pPr>
      <w:r>
        <w:rPr>
          <w:rFonts w:ascii="Arial" w:hAnsi="Arial" w:cs="Arial"/>
          <w:b/>
          <w:bCs/>
          <w:kern w:val="32"/>
          <w:sz w:val="22"/>
          <w:szCs w:val="22"/>
        </w:rPr>
        <w:t xml:space="preserve">From:  </w:t>
      </w:r>
      <w:r>
        <w:rPr>
          <w:rFonts w:ascii="Arial" w:hAnsi="Arial" w:cs="Arial"/>
          <w:kern w:val="32"/>
          <w:sz w:val="22"/>
          <w:szCs w:val="22"/>
        </w:rPr>
        <w:t xml:space="preserve">Tips </w:t>
      </w:r>
      <w:r w:rsidR="00B26F53">
        <w:rPr>
          <w:rFonts w:ascii="Arial" w:hAnsi="Arial" w:cs="Arial"/>
          <w:kern w:val="32"/>
          <w:sz w:val="22"/>
          <w:szCs w:val="22"/>
        </w:rPr>
        <w:t xml:space="preserve">- </w:t>
      </w:r>
      <w:r w:rsidRPr="000C2A3D">
        <w:rPr>
          <w:rFonts w:ascii="Arial" w:hAnsi="Arial" w:cs="Arial"/>
          <w:kern w:val="32"/>
          <w:sz w:val="22"/>
          <w:szCs w:val="22"/>
        </w:rPr>
        <w:t>Uni</w:t>
      </w:r>
      <w:r>
        <w:rPr>
          <w:rFonts w:ascii="Arial" w:hAnsi="Arial" w:cs="Arial"/>
          <w:kern w:val="32"/>
          <w:sz w:val="22"/>
          <w:szCs w:val="22"/>
        </w:rPr>
        <w:t xml:space="preserve">versity of California, Berkeley </w:t>
      </w:r>
    </w:p>
    <w:p w:rsidR="00747ABD" w:rsidRPr="000C2A3D" w:rsidRDefault="00747ABD" w:rsidP="00747ABD">
      <w:pPr>
        <w:rPr>
          <w:rFonts w:ascii="Arial" w:hAnsi="Arial" w:cs="Arial"/>
          <w:kern w:val="32"/>
          <w:sz w:val="22"/>
          <w:szCs w:val="22"/>
        </w:rPr>
      </w:pPr>
    </w:p>
    <w:p w:rsidR="00747ABD" w:rsidRPr="00BD1062" w:rsidRDefault="00747ABD" w:rsidP="00747ABD">
      <w:pPr>
        <w:jc w:val="center"/>
        <w:rPr>
          <w:rFonts w:ascii="Arial" w:hAnsi="Arial" w:cs="Arial"/>
          <w:b/>
          <w:kern w:val="32"/>
          <w:sz w:val="22"/>
          <w:szCs w:val="22"/>
        </w:rPr>
      </w:pPr>
      <w:r w:rsidRPr="00BD1062">
        <w:rPr>
          <w:rFonts w:ascii="Arial" w:hAnsi="Arial" w:cs="Arial"/>
          <w:b/>
          <w:kern w:val="32"/>
          <w:sz w:val="22"/>
          <w:szCs w:val="22"/>
        </w:rPr>
        <w:t>Characteristics of a Good Personal Statement</w:t>
      </w:r>
    </w:p>
    <w:p w:rsidR="00747ABD" w:rsidRPr="000C2A3D" w:rsidRDefault="00775AF6" w:rsidP="00747ABD">
      <w:pPr>
        <w:rPr>
          <w:rFonts w:ascii="Arial" w:hAnsi="Arial" w:cs="Arial"/>
          <w:kern w:val="32"/>
          <w:sz w:val="22"/>
          <w:szCs w:val="22"/>
        </w:rPr>
      </w:pPr>
      <w:r>
        <w:rPr>
          <w:rFonts w:ascii="Arial" w:hAnsi="Arial" w:cs="Arial"/>
          <w:kern w:val="32"/>
          <w:sz w:val="22"/>
          <w:szCs w:val="22"/>
        </w:rPr>
        <w:t>B</w:t>
      </w:r>
      <w:r w:rsidR="00747ABD" w:rsidRPr="000C2A3D">
        <w:rPr>
          <w:rFonts w:ascii="Arial" w:hAnsi="Arial" w:cs="Arial"/>
          <w:kern w:val="32"/>
          <w:sz w:val="22"/>
          <w:szCs w:val="22"/>
        </w:rPr>
        <w:t xml:space="preserve">efore you write, make sure you know what is expected of a successful college essay. </w:t>
      </w:r>
    </w:p>
    <w:p w:rsidR="00747ABD" w:rsidRDefault="00747ABD" w:rsidP="00747ABD">
      <w:pPr>
        <w:jc w:val="center"/>
        <w:rPr>
          <w:rFonts w:ascii="Arial" w:hAnsi="Arial" w:cs="Arial"/>
          <w:kern w:val="32"/>
          <w:sz w:val="22"/>
          <w:szCs w:val="22"/>
        </w:rPr>
      </w:pPr>
      <w:r w:rsidRPr="000C2A3D">
        <w:rPr>
          <w:rFonts w:ascii="Arial" w:hAnsi="Arial" w:cs="Arial"/>
          <w:kern w:val="32"/>
          <w:sz w:val="22"/>
          <w:szCs w:val="22"/>
        </w:rPr>
        <w:t>A good essay</w:t>
      </w:r>
      <w:r>
        <w:rPr>
          <w:rFonts w:ascii="Arial" w:hAnsi="Arial" w:cs="Arial"/>
          <w:kern w:val="32"/>
          <w:sz w:val="22"/>
          <w:szCs w:val="22"/>
        </w:rPr>
        <w:t xml:space="preserve"> . . .</w:t>
      </w:r>
    </w:p>
    <w:p w:rsidR="00747ABD" w:rsidRPr="00AA5B5A" w:rsidRDefault="00747ABD" w:rsidP="00747ABD">
      <w:pPr>
        <w:rPr>
          <w:rFonts w:ascii="Arial" w:hAnsi="Arial" w:cs="Arial"/>
          <w:b/>
          <w:i/>
          <w:kern w:val="32"/>
          <w:sz w:val="22"/>
          <w:szCs w:val="22"/>
        </w:rPr>
      </w:pPr>
      <w:r w:rsidRPr="00AA5B5A">
        <w:rPr>
          <w:rFonts w:ascii="Arial" w:hAnsi="Arial" w:cs="Arial"/>
          <w:b/>
          <w:i/>
          <w:kern w:val="32"/>
          <w:sz w:val="22"/>
          <w:szCs w:val="22"/>
        </w:rPr>
        <w:t xml:space="preserve"> -Is thoughtful and honest</w:t>
      </w:r>
    </w:p>
    <w:p w:rsidR="00747ABD" w:rsidRPr="0021723E" w:rsidRDefault="00747ABD" w:rsidP="0021723E">
      <w:pPr>
        <w:ind w:left="90"/>
        <w:rPr>
          <w:rFonts w:ascii="Arial" w:hAnsi="Arial" w:cs="Arial"/>
          <w:kern w:val="32"/>
          <w:sz w:val="20"/>
          <w:szCs w:val="22"/>
        </w:rPr>
      </w:pPr>
      <w:r w:rsidRPr="0021723E">
        <w:rPr>
          <w:rFonts w:ascii="Arial" w:hAnsi="Arial" w:cs="Arial"/>
          <w:kern w:val="32"/>
          <w:sz w:val="20"/>
          <w:szCs w:val="22"/>
        </w:rPr>
        <w:t>A strong personal statement is reflective; that is, it demonstrates that you have thought about and gained a clear perspective on your experiences and what you want in your future. It does not simply tell a reader what you think he/she wants to know. Instead, it gives the reader a vivid and compelling picture of you--in essence, telling the reader what he or she should know about you. Remember that the focus of the essay is YOU--your achievements, your obstacles, your goals, your values.</w:t>
      </w:r>
    </w:p>
    <w:p w:rsidR="00747ABD" w:rsidRDefault="00747ABD" w:rsidP="00747ABD">
      <w:pPr>
        <w:ind w:left="720"/>
        <w:rPr>
          <w:rFonts w:ascii="Arial" w:hAnsi="Arial" w:cs="Arial"/>
          <w:kern w:val="32"/>
          <w:sz w:val="22"/>
          <w:szCs w:val="22"/>
        </w:rPr>
      </w:pPr>
    </w:p>
    <w:p w:rsidR="00747ABD" w:rsidRPr="00747ABD" w:rsidRDefault="00747ABD" w:rsidP="00747ABD">
      <w:pPr>
        <w:ind w:left="90"/>
        <w:rPr>
          <w:rFonts w:ascii="Arial" w:hAnsi="Arial" w:cs="Arial"/>
          <w:kern w:val="32"/>
          <w:sz w:val="22"/>
          <w:szCs w:val="22"/>
        </w:rPr>
      </w:pPr>
      <w:r w:rsidRPr="00AA5B5A">
        <w:rPr>
          <w:rFonts w:ascii="Arial" w:hAnsi="Arial" w:cs="Arial"/>
          <w:b/>
          <w:i/>
          <w:kern w:val="32"/>
          <w:sz w:val="22"/>
          <w:szCs w:val="22"/>
        </w:rPr>
        <w:t>-Strives for depth, not breadth</w:t>
      </w:r>
    </w:p>
    <w:p w:rsidR="00747ABD" w:rsidRPr="0021723E" w:rsidRDefault="00747ABD" w:rsidP="0021723E">
      <w:pPr>
        <w:ind w:left="90"/>
        <w:rPr>
          <w:rFonts w:ascii="Arial" w:hAnsi="Arial" w:cs="Arial"/>
          <w:kern w:val="32"/>
          <w:sz w:val="20"/>
          <w:szCs w:val="22"/>
        </w:rPr>
      </w:pPr>
      <w:r w:rsidRPr="0021723E">
        <w:rPr>
          <w:rFonts w:ascii="Arial" w:hAnsi="Arial" w:cs="Arial"/>
          <w:kern w:val="32"/>
          <w:sz w:val="20"/>
          <w:szCs w:val="22"/>
        </w:rPr>
        <w:t>A good essay is not a list of your accomplishments. Remember when your mom told you that it's quality, not quantity that counts? Well, the same adage applies for your college essay. A reader will be much more interested in how your experience demonstrates the theme of your essay, not the number of accomplishments you can list. What is NOT interesting: an essay that devotes one paragraph each to a variety of different topics. This type of approach denies you the ability to give depth to your essay.</w:t>
      </w:r>
    </w:p>
    <w:p w:rsidR="00747ABD" w:rsidRPr="00AA5B5A" w:rsidRDefault="00747ABD" w:rsidP="00747ABD">
      <w:pPr>
        <w:rPr>
          <w:rFonts w:ascii="Arial" w:hAnsi="Arial" w:cs="Arial"/>
          <w:b/>
          <w:i/>
          <w:kern w:val="32"/>
          <w:sz w:val="22"/>
          <w:szCs w:val="22"/>
        </w:rPr>
      </w:pPr>
      <w:r w:rsidRPr="000C2A3D">
        <w:rPr>
          <w:rFonts w:ascii="Arial" w:hAnsi="Arial" w:cs="Arial"/>
          <w:kern w:val="32"/>
          <w:sz w:val="22"/>
          <w:szCs w:val="22"/>
        </w:rPr>
        <w:br/>
      </w:r>
      <w:r w:rsidRPr="00AA5B5A">
        <w:rPr>
          <w:rFonts w:ascii="Arial" w:hAnsi="Arial" w:cs="Arial"/>
          <w:b/>
          <w:i/>
          <w:kern w:val="32"/>
          <w:sz w:val="22"/>
          <w:szCs w:val="22"/>
        </w:rPr>
        <w:t>-Follows the conventions of good writing</w:t>
      </w:r>
    </w:p>
    <w:p w:rsidR="00747ABD" w:rsidRPr="0021723E" w:rsidRDefault="00747ABD" w:rsidP="0021723E">
      <w:pPr>
        <w:rPr>
          <w:rFonts w:ascii="Arial" w:hAnsi="Arial" w:cs="Arial"/>
          <w:kern w:val="32"/>
          <w:sz w:val="20"/>
          <w:szCs w:val="22"/>
        </w:rPr>
      </w:pPr>
      <w:r w:rsidRPr="0021723E">
        <w:rPr>
          <w:rFonts w:ascii="Arial" w:hAnsi="Arial" w:cs="Arial"/>
          <w:kern w:val="32"/>
          <w:sz w:val="20"/>
          <w:szCs w:val="22"/>
        </w:rPr>
        <w:t>A good essay uses appropriate grammar and syntax, uses precise and vivid language, and does not contain any spelling errors.</w:t>
      </w:r>
    </w:p>
    <w:p w:rsidR="00747ABD" w:rsidRPr="000C2A3D" w:rsidRDefault="00747ABD" w:rsidP="00747ABD">
      <w:pPr>
        <w:ind w:left="720"/>
        <w:rPr>
          <w:rFonts w:ascii="Arial" w:hAnsi="Arial" w:cs="Arial"/>
          <w:kern w:val="32"/>
          <w:sz w:val="22"/>
          <w:szCs w:val="22"/>
        </w:rPr>
      </w:pPr>
    </w:p>
    <w:p w:rsidR="00747ABD" w:rsidRPr="00AA5B5A" w:rsidRDefault="00747ABD" w:rsidP="00747ABD">
      <w:pPr>
        <w:rPr>
          <w:rFonts w:ascii="Arial" w:hAnsi="Arial" w:cs="Arial"/>
          <w:b/>
          <w:i/>
          <w:kern w:val="32"/>
          <w:sz w:val="22"/>
          <w:szCs w:val="22"/>
        </w:rPr>
      </w:pPr>
      <w:r w:rsidRPr="00AA5B5A">
        <w:rPr>
          <w:rFonts w:ascii="Arial" w:hAnsi="Arial" w:cs="Arial"/>
          <w:b/>
          <w:i/>
          <w:kern w:val="32"/>
          <w:sz w:val="22"/>
          <w:szCs w:val="22"/>
        </w:rPr>
        <w:t>-Conforms to guidelines</w:t>
      </w:r>
    </w:p>
    <w:p w:rsidR="00747ABD" w:rsidRPr="0021723E" w:rsidRDefault="00747ABD" w:rsidP="0021723E">
      <w:pPr>
        <w:rPr>
          <w:rFonts w:ascii="Arial" w:hAnsi="Arial" w:cs="Arial"/>
          <w:kern w:val="32"/>
          <w:sz w:val="20"/>
          <w:szCs w:val="22"/>
        </w:rPr>
      </w:pPr>
      <w:r w:rsidRPr="0021723E">
        <w:rPr>
          <w:rFonts w:ascii="Arial" w:hAnsi="Arial" w:cs="Arial"/>
          <w:kern w:val="32"/>
          <w:sz w:val="20"/>
          <w:szCs w:val="22"/>
        </w:rPr>
        <w:t>If the essay instructions tell you that the essay should be two pages long, on white 8.5x11 inch paper, then the essay should be two pages long, on white 8.5 x 11 inch paper. Less is not more, and more is not better, either.</w:t>
      </w:r>
    </w:p>
    <w:p w:rsidR="00747ABD" w:rsidRPr="00AA5B5A" w:rsidRDefault="00747ABD" w:rsidP="00747ABD">
      <w:pPr>
        <w:rPr>
          <w:rFonts w:ascii="Arial" w:hAnsi="Arial" w:cs="Arial"/>
          <w:b/>
          <w:i/>
          <w:kern w:val="32"/>
          <w:sz w:val="22"/>
          <w:szCs w:val="22"/>
        </w:rPr>
      </w:pPr>
      <w:r w:rsidRPr="000C2A3D">
        <w:rPr>
          <w:rFonts w:ascii="Arial" w:hAnsi="Arial" w:cs="Arial"/>
          <w:kern w:val="32"/>
          <w:sz w:val="22"/>
          <w:szCs w:val="22"/>
        </w:rPr>
        <w:lastRenderedPageBreak/>
        <w:br/>
      </w:r>
      <w:r w:rsidR="004B490C">
        <w:rPr>
          <w:rFonts w:ascii="Arial" w:hAnsi="Arial" w:cs="Arial"/>
          <w:b/>
          <w:i/>
          <w:kern w:val="32"/>
          <w:sz w:val="22"/>
          <w:szCs w:val="22"/>
        </w:rPr>
        <w:t>-</w:t>
      </w:r>
      <w:r w:rsidRPr="00AA5B5A">
        <w:rPr>
          <w:rFonts w:ascii="Arial" w:hAnsi="Arial" w:cs="Arial"/>
          <w:b/>
          <w:i/>
          <w:kern w:val="32"/>
          <w:sz w:val="22"/>
          <w:szCs w:val="22"/>
        </w:rPr>
        <w:t>Answers the question!</w:t>
      </w:r>
    </w:p>
    <w:p w:rsidR="00747ABD" w:rsidRPr="0021723E" w:rsidRDefault="00747ABD" w:rsidP="0021723E">
      <w:pPr>
        <w:rPr>
          <w:rFonts w:ascii="Arial" w:hAnsi="Arial" w:cs="Arial"/>
          <w:kern w:val="32"/>
          <w:sz w:val="20"/>
          <w:szCs w:val="22"/>
        </w:rPr>
      </w:pPr>
      <w:r w:rsidRPr="0021723E">
        <w:rPr>
          <w:rFonts w:ascii="Arial" w:hAnsi="Arial" w:cs="Arial"/>
          <w:kern w:val="32"/>
          <w:sz w:val="20"/>
          <w:szCs w:val="22"/>
        </w:rPr>
        <w:t>A good essay is the result of a writer who has examined the essay question and written an essay that explicitly addresses that question. For example, if you are asked to describe your greatest accomplishment or any unusual circumstances or challenges you have faced, then your reader will expect you to use vivid language that will enable the reader to visualize your accomplishment and share your sense of success.</w:t>
      </w:r>
    </w:p>
    <w:p w:rsidR="0021723E" w:rsidRDefault="0021723E" w:rsidP="00747ABD">
      <w:pPr>
        <w:rPr>
          <w:rFonts w:ascii="Arial" w:hAnsi="Arial" w:cs="Arial"/>
          <w:kern w:val="32"/>
          <w:sz w:val="22"/>
          <w:szCs w:val="22"/>
        </w:rPr>
      </w:pPr>
    </w:p>
    <w:p w:rsidR="00747ABD" w:rsidRPr="00AA5B5A" w:rsidRDefault="00747ABD" w:rsidP="00747ABD">
      <w:pPr>
        <w:rPr>
          <w:rFonts w:ascii="Arial" w:hAnsi="Arial" w:cs="Arial"/>
          <w:b/>
          <w:i/>
          <w:kern w:val="32"/>
          <w:sz w:val="22"/>
          <w:szCs w:val="22"/>
        </w:rPr>
      </w:pPr>
      <w:r w:rsidRPr="000C2A3D">
        <w:rPr>
          <w:rFonts w:ascii="Arial" w:hAnsi="Arial" w:cs="Arial"/>
          <w:kern w:val="32"/>
          <w:sz w:val="22"/>
          <w:szCs w:val="22"/>
        </w:rPr>
        <w:br/>
      </w:r>
      <w:r w:rsidRPr="00AA5B5A">
        <w:rPr>
          <w:rFonts w:ascii="Arial" w:hAnsi="Arial" w:cs="Arial"/>
          <w:b/>
          <w:i/>
          <w:kern w:val="32"/>
          <w:sz w:val="22"/>
          <w:szCs w:val="22"/>
        </w:rPr>
        <w:t>-Benefits from several drafts and feedback from others</w:t>
      </w:r>
    </w:p>
    <w:p w:rsidR="00747ABD" w:rsidRPr="0021723E" w:rsidRDefault="00747ABD" w:rsidP="0021723E">
      <w:pPr>
        <w:rPr>
          <w:rFonts w:ascii="Arial" w:hAnsi="Arial" w:cs="Arial"/>
          <w:kern w:val="32"/>
          <w:sz w:val="20"/>
          <w:szCs w:val="20"/>
        </w:rPr>
      </w:pPr>
      <w:r w:rsidRPr="0021723E">
        <w:rPr>
          <w:rFonts w:ascii="Arial" w:hAnsi="Arial" w:cs="Arial"/>
          <w:kern w:val="32"/>
          <w:sz w:val="20"/>
          <w:szCs w:val="20"/>
        </w:rPr>
        <w:t>Revision allows an essay to grow. Revising is not editing; revising is the act of "re-seeing" and of looking for those parts of the essay that would benefit from more explication, more (or less) vivid language, or even deleting parts that simply don't work to move your primary theme forward. Similarly, feedback from others can help you identify those parts of the essay that work well--and those that don't.</w:t>
      </w:r>
    </w:p>
    <w:p w:rsidR="00747ABD" w:rsidRPr="00AA5B5A" w:rsidRDefault="00747ABD" w:rsidP="00747ABD">
      <w:pPr>
        <w:rPr>
          <w:rFonts w:ascii="Arial" w:hAnsi="Arial" w:cs="Arial"/>
          <w:b/>
          <w:i/>
          <w:kern w:val="32"/>
          <w:sz w:val="22"/>
          <w:szCs w:val="22"/>
        </w:rPr>
      </w:pPr>
      <w:r w:rsidRPr="000C2A3D">
        <w:rPr>
          <w:rFonts w:ascii="Arial" w:hAnsi="Arial" w:cs="Arial"/>
          <w:kern w:val="32"/>
          <w:sz w:val="22"/>
          <w:szCs w:val="22"/>
        </w:rPr>
        <w:br/>
      </w:r>
      <w:r w:rsidRPr="00AA5B5A">
        <w:rPr>
          <w:rFonts w:ascii="Arial" w:hAnsi="Arial" w:cs="Arial"/>
          <w:b/>
          <w:i/>
          <w:kern w:val="32"/>
          <w:sz w:val="22"/>
          <w:szCs w:val="22"/>
        </w:rPr>
        <w:t>-Contains a catchy introduction that will keep the reader interested</w:t>
      </w:r>
    </w:p>
    <w:p w:rsidR="00747ABD" w:rsidRPr="0021723E" w:rsidRDefault="00747ABD" w:rsidP="0021723E">
      <w:pPr>
        <w:rPr>
          <w:rFonts w:ascii="Arial" w:hAnsi="Arial" w:cs="Arial"/>
          <w:kern w:val="32"/>
          <w:sz w:val="20"/>
          <w:szCs w:val="22"/>
        </w:rPr>
      </w:pPr>
      <w:r w:rsidRPr="0021723E">
        <w:rPr>
          <w:rFonts w:ascii="Arial" w:hAnsi="Arial" w:cs="Arial"/>
          <w:kern w:val="32"/>
          <w:sz w:val="20"/>
          <w:szCs w:val="22"/>
        </w:rPr>
        <w:t xml:space="preserve">It is important to recognize that essay readers will read hundreds, maybe even thousands, of essays during the application review period. That means that an essay with a catchy introduction, one that gets right to the point and uses precise language and vivid imagery, is going to stand our more than an essay that is predictable and conventional in its opener. </w:t>
      </w:r>
    </w:p>
    <w:p w:rsidR="00747ABD" w:rsidRPr="000C2A3D" w:rsidRDefault="00747ABD" w:rsidP="00747ABD">
      <w:pPr>
        <w:rPr>
          <w:rFonts w:ascii="Arial" w:hAnsi="Arial" w:cs="Arial"/>
          <w:kern w:val="32"/>
          <w:sz w:val="22"/>
          <w:szCs w:val="22"/>
        </w:rPr>
      </w:pPr>
      <w:r w:rsidRPr="000C2A3D">
        <w:rPr>
          <w:rFonts w:ascii="Arial" w:hAnsi="Arial" w:cs="Arial"/>
          <w:kern w:val="32"/>
          <w:sz w:val="22"/>
          <w:szCs w:val="22"/>
        </w:rPr>
        <w:br/>
      </w:r>
      <w:r w:rsidRPr="00AA5B5A">
        <w:rPr>
          <w:rFonts w:ascii="Arial" w:hAnsi="Arial" w:cs="Arial"/>
          <w:b/>
          <w:i/>
          <w:kern w:val="32"/>
          <w:sz w:val="22"/>
          <w:szCs w:val="22"/>
        </w:rPr>
        <w:t>-Transforms blemishes into positives</w:t>
      </w:r>
    </w:p>
    <w:p w:rsidR="00747ABD" w:rsidRPr="0021723E" w:rsidRDefault="00747ABD" w:rsidP="0021723E">
      <w:pPr>
        <w:rPr>
          <w:rFonts w:ascii="Arial" w:hAnsi="Arial" w:cs="Arial"/>
          <w:kern w:val="32"/>
          <w:sz w:val="20"/>
          <w:szCs w:val="20"/>
        </w:rPr>
      </w:pPr>
      <w:r w:rsidRPr="0021723E">
        <w:rPr>
          <w:rFonts w:ascii="Arial" w:hAnsi="Arial" w:cs="Arial"/>
          <w:kern w:val="32"/>
          <w:sz w:val="20"/>
          <w:szCs w:val="20"/>
        </w:rPr>
        <w:t>It's okay to have flaws! The essay is your chance to show how you have transformed blemishes. For example, if your essay theme is "overcoming obstacles" and you earned a poor grade in a class, but went to a community college at night to repeat the course, it is important for your reader to know this because it is an example of your perseverance. The reader does not want to hear complaints about poor grades or circumstances, but rather wants to know how you have overcome them.</w:t>
      </w:r>
    </w:p>
    <w:p w:rsidR="00747ABD" w:rsidRPr="00AA5B5A" w:rsidRDefault="00747ABD" w:rsidP="00747ABD">
      <w:pPr>
        <w:rPr>
          <w:rFonts w:ascii="Arial" w:hAnsi="Arial" w:cs="Arial"/>
          <w:b/>
          <w:i/>
          <w:kern w:val="32"/>
          <w:sz w:val="22"/>
          <w:szCs w:val="22"/>
        </w:rPr>
      </w:pPr>
      <w:r w:rsidRPr="000C2A3D">
        <w:rPr>
          <w:rFonts w:ascii="Arial" w:hAnsi="Arial" w:cs="Arial"/>
          <w:kern w:val="32"/>
          <w:sz w:val="22"/>
          <w:szCs w:val="22"/>
        </w:rPr>
        <w:br/>
      </w:r>
      <w:r w:rsidRPr="00AA5B5A">
        <w:rPr>
          <w:rFonts w:ascii="Arial" w:hAnsi="Arial" w:cs="Arial"/>
          <w:b/>
          <w:i/>
          <w:kern w:val="32"/>
          <w:sz w:val="22"/>
          <w:szCs w:val="22"/>
        </w:rPr>
        <w:t>-Demonstrates your knowledge of the major/college</w:t>
      </w:r>
    </w:p>
    <w:p w:rsidR="00747ABD" w:rsidRPr="0021723E" w:rsidRDefault="00747ABD" w:rsidP="0021723E">
      <w:pPr>
        <w:rPr>
          <w:rFonts w:ascii="Arial" w:hAnsi="Arial" w:cs="Arial"/>
          <w:kern w:val="32"/>
          <w:sz w:val="20"/>
          <w:szCs w:val="22"/>
        </w:rPr>
      </w:pPr>
      <w:r w:rsidRPr="0021723E">
        <w:rPr>
          <w:rFonts w:ascii="Arial" w:hAnsi="Arial" w:cs="Arial"/>
          <w:kern w:val="32"/>
          <w:sz w:val="20"/>
          <w:szCs w:val="22"/>
        </w:rPr>
        <w:t xml:space="preserve">No one expects you to know everything about the college or university to which you are applying. However, readers will want to know that you have done your homework. For example, if you write an essay that states your interest in becoming an engineer, but the college does not have an engineering program, then you haven't done your homework. </w:t>
      </w:r>
    </w:p>
    <w:p w:rsidR="00747ABD" w:rsidRPr="00AA5B5A" w:rsidRDefault="00747ABD" w:rsidP="00747ABD">
      <w:pPr>
        <w:rPr>
          <w:rFonts w:ascii="Arial" w:hAnsi="Arial" w:cs="Arial"/>
          <w:b/>
          <w:i/>
          <w:kern w:val="32"/>
          <w:sz w:val="22"/>
          <w:szCs w:val="22"/>
        </w:rPr>
      </w:pPr>
      <w:r w:rsidRPr="000C2A3D">
        <w:rPr>
          <w:rFonts w:ascii="Arial" w:hAnsi="Arial" w:cs="Arial"/>
          <w:kern w:val="32"/>
          <w:sz w:val="22"/>
          <w:szCs w:val="22"/>
        </w:rPr>
        <w:br/>
      </w:r>
      <w:r w:rsidRPr="00AA5B5A">
        <w:rPr>
          <w:rFonts w:ascii="Arial" w:hAnsi="Arial" w:cs="Arial"/>
          <w:b/>
          <w:i/>
          <w:kern w:val="32"/>
          <w:sz w:val="22"/>
          <w:szCs w:val="22"/>
        </w:rPr>
        <w:t>-Exudes confidence--you will be successful no matter what</w:t>
      </w:r>
    </w:p>
    <w:p w:rsidR="00747ABD" w:rsidRPr="0021723E" w:rsidRDefault="00747ABD" w:rsidP="0021723E">
      <w:pPr>
        <w:rPr>
          <w:rFonts w:ascii="Arial" w:hAnsi="Arial" w:cs="Arial"/>
          <w:kern w:val="32"/>
          <w:sz w:val="20"/>
          <w:szCs w:val="22"/>
        </w:rPr>
      </w:pPr>
      <w:r w:rsidRPr="0021723E">
        <w:rPr>
          <w:rFonts w:ascii="Arial" w:hAnsi="Arial" w:cs="Arial"/>
          <w:kern w:val="32"/>
          <w:sz w:val="20"/>
          <w:szCs w:val="22"/>
        </w:rPr>
        <w:t>A good essay doesn't beg or brag. Colleges and universities want to admit the best students, and the best students are those who can demonstrate their ability to pursue their goals regardless of where they are admitted. Think of this as quiet confidence--the kind that reveals itself through your description of lifelong interests, sustained commitment, and/or perseverance in the face of adversity.</w:t>
      </w:r>
    </w:p>
    <w:p w:rsidR="00747ABD" w:rsidRPr="0021723E" w:rsidRDefault="00747ABD" w:rsidP="0021723E">
      <w:pPr>
        <w:rPr>
          <w:rFonts w:ascii="Arial" w:hAnsi="Arial" w:cs="Arial"/>
          <w:kern w:val="32"/>
          <w:sz w:val="20"/>
          <w:szCs w:val="22"/>
        </w:rPr>
      </w:pPr>
      <w:r w:rsidRPr="0021723E">
        <w:rPr>
          <w:rFonts w:ascii="Arial" w:hAnsi="Arial" w:cs="Arial"/>
          <w:kern w:val="32"/>
          <w:sz w:val="20"/>
          <w:szCs w:val="22"/>
        </w:rPr>
        <w:t xml:space="preserve">Keep these characteristics of a good essay in mind as you compose. And be sure to avoid the typical college essay </w:t>
      </w:r>
      <w:r w:rsidRPr="0021723E">
        <w:rPr>
          <w:rFonts w:ascii="Arial" w:hAnsi="Arial" w:cs="Arial"/>
          <w:sz w:val="20"/>
          <w:szCs w:val="22"/>
        </w:rPr>
        <w:t>blunders</w:t>
      </w:r>
      <w:r w:rsidRPr="0021723E">
        <w:rPr>
          <w:rFonts w:ascii="Arial" w:hAnsi="Arial" w:cs="Arial"/>
          <w:kern w:val="32"/>
          <w:sz w:val="20"/>
          <w:szCs w:val="22"/>
        </w:rPr>
        <w:t>.</w:t>
      </w:r>
    </w:p>
    <w:p w:rsidR="00747ABD" w:rsidRPr="000529B9" w:rsidRDefault="00747ABD" w:rsidP="00DD510B">
      <w:pPr>
        <w:rPr>
          <w:rFonts w:ascii="Arial" w:hAnsi="Arial" w:cs="Arial"/>
          <w:sz w:val="22"/>
          <w:szCs w:val="22"/>
        </w:rPr>
      </w:pPr>
    </w:p>
    <w:p w:rsidR="00DD510B" w:rsidRPr="000529B9" w:rsidRDefault="00DD510B" w:rsidP="00DD510B">
      <w:pPr>
        <w:rPr>
          <w:rFonts w:ascii="Arial" w:hAnsi="Arial" w:cs="Arial"/>
          <w:sz w:val="22"/>
          <w:szCs w:val="22"/>
        </w:rPr>
      </w:pPr>
      <w:r w:rsidRPr="000529B9">
        <w:rPr>
          <w:rFonts w:ascii="Arial" w:hAnsi="Arial" w:cs="Arial"/>
          <w:sz w:val="22"/>
          <w:szCs w:val="22"/>
        </w:rPr>
        <w:t>From Randolph-Macon College:</w:t>
      </w:r>
      <w:r w:rsidR="000050BF" w:rsidRPr="000529B9">
        <w:rPr>
          <w:rFonts w:ascii="Arial" w:hAnsi="Arial" w:cs="Arial"/>
          <w:sz w:val="22"/>
          <w:szCs w:val="22"/>
        </w:rPr>
        <w:t xml:space="preserve">   “Writing Your College Essay-Do’s &amp; Don’ts”</w:t>
      </w:r>
    </w:p>
    <w:tbl>
      <w:tblPr>
        <w:tblW w:w="0" w:type="auto"/>
        <w:tblLook w:val="01E0" w:firstRow="1" w:lastRow="1" w:firstColumn="1" w:lastColumn="1" w:noHBand="0" w:noVBand="0"/>
      </w:tblPr>
      <w:tblGrid>
        <w:gridCol w:w="9468"/>
      </w:tblGrid>
      <w:tr w:rsidR="000050BF" w:rsidRPr="00533DA3" w:rsidTr="00533DA3">
        <w:tc>
          <w:tcPr>
            <w:tcW w:w="9468" w:type="dxa"/>
          </w:tcPr>
          <w:p w:rsidR="000050BF" w:rsidRPr="00533DA3" w:rsidRDefault="000050BF" w:rsidP="00DD510B">
            <w:pPr>
              <w:rPr>
                <w:rFonts w:ascii="Arial" w:hAnsi="Arial" w:cs="Arial"/>
                <w:b/>
                <w:sz w:val="22"/>
                <w:szCs w:val="22"/>
              </w:rPr>
            </w:pPr>
          </w:p>
        </w:tc>
      </w:tr>
      <w:tr w:rsidR="000050BF" w:rsidRPr="00533DA3" w:rsidTr="00533DA3">
        <w:tc>
          <w:tcPr>
            <w:tcW w:w="9468" w:type="dxa"/>
          </w:tcPr>
          <w:p w:rsidR="000050BF" w:rsidRPr="00533DA3" w:rsidRDefault="000050BF" w:rsidP="00DD510B">
            <w:pPr>
              <w:rPr>
                <w:rFonts w:ascii="Arial" w:hAnsi="Arial" w:cs="Arial"/>
                <w:b/>
                <w:sz w:val="22"/>
                <w:szCs w:val="22"/>
              </w:rPr>
            </w:pPr>
            <w:r w:rsidRPr="00533DA3">
              <w:rPr>
                <w:rFonts w:ascii="Arial" w:hAnsi="Arial" w:cs="Arial"/>
                <w:b/>
                <w:sz w:val="22"/>
                <w:szCs w:val="22"/>
              </w:rPr>
              <w:t xml:space="preserve">          Do’s</w:t>
            </w:r>
          </w:p>
        </w:tc>
      </w:tr>
      <w:tr w:rsidR="000050BF" w:rsidRPr="00533DA3" w:rsidTr="00533DA3">
        <w:tc>
          <w:tcPr>
            <w:tcW w:w="9468" w:type="dxa"/>
          </w:tcPr>
          <w:p w:rsidR="000050BF" w:rsidRPr="00533DA3" w:rsidRDefault="000050BF" w:rsidP="00894FF5">
            <w:pPr>
              <w:numPr>
                <w:ilvl w:val="0"/>
                <w:numId w:val="13"/>
              </w:numPr>
              <w:rPr>
                <w:rFonts w:ascii="Arial" w:hAnsi="Arial" w:cs="Arial"/>
                <w:sz w:val="22"/>
                <w:szCs w:val="22"/>
              </w:rPr>
            </w:pPr>
            <w:r w:rsidRPr="00533DA3">
              <w:rPr>
                <w:rFonts w:ascii="Arial" w:hAnsi="Arial" w:cs="Arial"/>
                <w:sz w:val="22"/>
                <w:szCs w:val="22"/>
              </w:rPr>
              <w:t>Do think small &amp; write about something that you know about</w:t>
            </w:r>
          </w:p>
        </w:tc>
      </w:tr>
      <w:tr w:rsidR="000050BF" w:rsidRPr="00533DA3" w:rsidTr="00533DA3">
        <w:tc>
          <w:tcPr>
            <w:tcW w:w="9468" w:type="dxa"/>
          </w:tcPr>
          <w:p w:rsidR="000050BF" w:rsidRPr="00533DA3" w:rsidRDefault="001F70DC" w:rsidP="00894FF5">
            <w:pPr>
              <w:numPr>
                <w:ilvl w:val="0"/>
                <w:numId w:val="13"/>
              </w:numPr>
              <w:rPr>
                <w:rFonts w:ascii="Arial" w:hAnsi="Arial" w:cs="Arial"/>
                <w:sz w:val="22"/>
                <w:szCs w:val="22"/>
              </w:rPr>
            </w:pPr>
            <w:r w:rsidRPr="00533DA3">
              <w:rPr>
                <w:rFonts w:ascii="Arial" w:hAnsi="Arial" w:cs="Arial"/>
                <w:sz w:val="22"/>
                <w:szCs w:val="22"/>
              </w:rPr>
              <w:t xml:space="preserve">Do reveal </w:t>
            </w:r>
            <w:r w:rsidR="000050BF" w:rsidRPr="00533DA3">
              <w:rPr>
                <w:rFonts w:ascii="Arial" w:hAnsi="Arial" w:cs="Arial"/>
                <w:sz w:val="22"/>
                <w:szCs w:val="22"/>
              </w:rPr>
              <w:t>yourself in your writing.</w:t>
            </w:r>
          </w:p>
        </w:tc>
      </w:tr>
      <w:tr w:rsidR="000050BF" w:rsidRPr="00533DA3" w:rsidTr="00533DA3">
        <w:tc>
          <w:tcPr>
            <w:tcW w:w="9468" w:type="dxa"/>
          </w:tcPr>
          <w:p w:rsidR="000050BF" w:rsidRPr="00533DA3" w:rsidRDefault="000050BF" w:rsidP="00894FF5">
            <w:pPr>
              <w:numPr>
                <w:ilvl w:val="0"/>
                <w:numId w:val="13"/>
              </w:numPr>
              <w:rPr>
                <w:rFonts w:ascii="Arial" w:hAnsi="Arial" w:cs="Arial"/>
                <w:sz w:val="22"/>
                <w:szCs w:val="22"/>
              </w:rPr>
            </w:pPr>
            <w:r w:rsidRPr="00533DA3">
              <w:rPr>
                <w:rFonts w:ascii="Arial" w:hAnsi="Arial" w:cs="Arial"/>
                <w:sz w:val="22"/>
                <w:szCs w:val="22"/>
              </w:rPr>
              <w:t>Do show rather than tell. By giving examples &amp; illustrating your topic you help bring it to life</w:t>
            </w:r>
          </w:p>
        </w:tc>
      </w:tr>
      <w:tr w:rsidR="000050BF" w:rsidRPr="00533DA3" w:rsidTr="00533DA3">
        <w:tc>
          <w:tcPr>
            <w:tcW w:w="9468" w:type="dxa"/>
          </w:tcPr>
          <w:p w:rsidR="000050BF" w:rsidRPr="00533DA3" w:rsidRDefault="000050BF" w:rsidP="00894FF5">
            <w:pPr>
              <w:numPr>
                <w:ilvl w:val="0"/>
                <w:numId w:val="13"/>
              </w:numPr>
              <w:rPr>
                <w:rFonts w:ascii="Arial" w:hAnsi="Arial" w:cs="Arial"/>
                <w:sz w:val="22"/>
                <w:szCs w:val="22"/>
              </w:rPr>
            </w:pPr>
            <w:r w:rsidRPr="00533DA3">
              <w:rPr>
                <w:rFonts w:ascii="Arial" w:hAnsi="Arial" w:cs="Arial"/>
                <w:sz w:val="22"/>
                <w:szCs w:val="22"/>
              </w:rPr>
              <w:t>Do write in your own “voice” &amp; style</w:t>
            </w:r>
          </w:p>
        </w:tc>
      </w:tr>
      <w:tr w:rsidR="000050BF" w:rsidRPr="00533DA3" w:rsidTr="00533DA3">
        <w:tc>
          <w:tcPr>
            <w:tcW w:w="9468" w:type="dxa"/>
          </w:tcPr>
          <w:p w:rsidR="000050BF" w:rsidRPr="00533DA3" w:rsidRDefault="000050BF" w:rsidP="00DD510B">
            <w:pPr>
              <w:rPr>
                <w:rFonts w:ascii="Arial" w:hAnsi="Arial" w:cs="Arial"/>
                <w:b/>
                <w:sz w:val="22"/>
                <w:szCs w:val="22"/>
              </w:rPr>
            </w:pPr>
          </w:p>
        </w:tc>
      </w:tr>
      <w:tr w:rsidR="000050BF" w:rsidRPr="00533DA3" w:rsidTr="00533DA3">
        <w:tc>
          <w:tcPr>
            <w:tcW w:w="9468" w:type="dxa"/>
          </w:tcPr>
          <w:p w:rsidR="000050BF" w:rsidRPr="00533DA3" w:rsidRDefault="000050BF" w:rsidP="00DD510B">
            <w:pPr>
              <w:rPr>
                <w:rFonts w:ascii="Arial" w:hAnsi="Arial" w:cs="Arial"/>
                <w:sz w:val="22"/>
                <w:szCs w:val="22"/>
              </w:rPr>
            </w:pPr>
            <w:r w:rsidRPr="00533DA3">
              <w:rPr>
                <w:rFonts w:ascii="Arial" w:hAnsi="Arial" w:cs="Arial"/>
                <w:b/>
                <w:sz w:val="22"/>
                <w:szCs w:val="22"/>
              </w:rPr>
              <w:t xml:space="preserve">          Don’ts</w:t>
            </w:r>
          </w:p>
        </w:tc>
      </w:tr>
      <w:tr w:rsidR="000050BF" w:rsidRPr="00533DA3" w:rsidTr="00533DA3">
        <w:tc>
          <w:tcPr>
            <w:tcW w:w="9468" w:type="dxa"/>
          </w:tcPr>
          <w:p w:rsidR="000050BF" w:rsidRPr="00533DA3" w:rsidRDefault="000050BF" w:rsidP="00894FF5">
            <w:pPr>
              <w:numPr>
                <w:ilvl w:val="0"/>
                <w:numId w:val="14"/>
              </w:numPr>
              <w:rPr>
                <w:rFonts w:ascii="Arial" w:hAnsi="Arial" w:cs="Arial"/>
                <w:sz w:val="22"/>
                <w:szCs w:val="22"/>
              </w:rPr>
            </w:pPr>
            <w:r w:rsidRPr="00533DA3">
              <w:rPr>
                <w:rFonts w:ascii="Arial" w:hAnsi="Arial" w:cs="Arial"/>
                <w:sz w:val="22"/>
                <w:szCs w:val="22"/>
              </w:rPr>
              <w:t>Don’t write what you think others want to read.</w:t>
            </w:r>
          </w:p>
        </w:tc>
      </w:tr>
      <w:tr w:rsidR="000050BF" w:rsidRPr="00533DA3" w:rsidTr="00533DA3">
        <w:tc>
          <w:tcPr>
            <w:tcW w:w="9468" w:type="dxa"/>
          </w:tcPr>
          <w:p w:rsidR="000050BF" w:rsidRPr="00533DA3" w:rsidRDefault="000050BF" w:rsidP="00894FF5">
            <w:pPr>
              <w:numPr>
                <w:ilvl w:val="0"/>
                <w:numId w:val="14"/>
              </w:numPr>
              <w:rPr>
                <w:rFonts w:ascii="Arial" w:hAnsi="Arial" w:cs="Arial"/>
                <w:sz w:val="22"/>
                <w:szCs w:val="22"/>
              </w:rPr>
            </w:pPr>
            <w:r w:rsidRPr="00533DA3">
              <w:rPr>
                <w:rFonts w:ascii="Arial" w:hAnsi="Arial" w:cs="Arial"/>
                <w:sz w:val="22"/>
                <w:szCs w:val="22"/>
              </w:rPr>
              <w:t>Don’t exaggerate or write to impress.</w:t>
            </w:r>
          </w:p>
        </w:tc>
      </w:tr>
      <w:tr w:rsidR="000050BF" w:rsidRPr="00533DA3" w:rsidTr="00533DA3">
        <w:tc>
          <w:tcPr>
            <w:tcW w:w="9468" w:type="dxa"/>
          </w:tcPr>
          <w:p w:rsidR="000050BF" w:rsidRPr="00533DA3" w:rsidRDefault="000050BF" w:rsidP="00894FF5">
            <w:pPr>
              <w:numPr>
                <w:ilvl w:val="0"/>
                <w:numId w:val="14"/>
              </w:numPr>
              <w:rPr>
                <w:rFonts w:ascii="Arial" w:hAnsi="Arial" w:cs="Arial"/>
                <w:sz w:val="22"/>
                <w:szCs w:val="22"/>
              </w:rPr>
            </w:pPr>
            <w:r w:rsidRPr="00533DA3">
              <w:rPr>
                <w:rFonts w:ascii="Arial" w:hAnsi="Arial" w:cs="Arial"/>
                <w:sz w:val="22"/>
                <w:szCs w:val="22"/>
              </w:rPr>
              <w:lastRenderedPageBreak/>
              <w:t xml:space="preserve">Don’t use a </w:t>
            </w:r>
            <w:r w:rsidR="00E1076A" w:rsidRPr="00533DA3">
              <w:rPr>
                <w:rFonts w:ascii="Arial" w:hAnsi="Arial" w:cs="Arial"/>
                <w:sz w:val="22"/>
                <w:szCs w:val="22"/>
              </w:rPr>
              <w:t>flowery</w:t>
            </w:r>
            <w:r w:rsidRPr="00533DA3">
              <w:rPr>
                <w:rFonts w:ascii="Arial" w:hAnsi="Arial" w:cs="Arial"/>
                <w:sz w:val="22"/>
                <w:szCs w:val="22"/>
              </w:rPr>
              <w:t>, inflated, or pretentious style.</w:t>
            </w:r>
          </w:p>
        </w:tc>
      </w:tr>
      <w:tr w:rsidR="000050BF" w:rsidRPr="00533DA3" w:rsidTr="00533DA3">
        <w:tc>
          <w:tcPr>
            <w:tcW w:w="9468" w:type="dxa"/>
          </w:tcPr>
          <w:p w:rsidR="000050BF" w:rsidRPr="00533DA3" w:rsidRDefault="000050BF" w:rsidP="00894FF5">
            <w:pPr>
              <w:numPr>
                <w:ilvl w:val="0"/>
                <w:numId w:val="14"/>
              </w:numPr>
              <w:rPr>
                <w:rFonts w:ascii="Arial" w:hAnsi="Arial" w:cs="Arial"/>
                <w:sz w:val="22"/>
                <w:szCs w:val="22"/>
              </w:rPr>
            </w:pPr>
            <w:r w:rsidRPr="00533DA3">
              <w:rPr>
                <w:rFonts w:ascii="Arial" w:hAnsi="Arial" w:cs="Arial"/>
                <w:sz w:val="22"/>
                <w:szCs w:val="22"/>
              </w:rPr>
              <w:t>Don’t neglect the technical part of your essay (grammar, spelling, sentence structure)</w:t>
            </w:r>
          </w:p>
        </w:tc>
      </w:tr>
      <w:tr w:rsidR="000050BF" w:rsidRPr="00533DA3" w:rsidTr="00533DA3">
        <w:tc>
          <w:tcPr>
            <w:tcW w:w="9468" w:type="dxa"/>
          </w:tcPr>
          <w:p w:rsidR="000050BF" w:rsidRPr="00533DA3" w:rsidRDefault="000050BF" w:rsidP="00894FF5">
            <w:pPr>
              <w:numPr>
                <w:ilvl w:val="0"/>
                <w:numId w:val="14"/>
              </w:numPr>
              <w:rPr>
                <w:rFonts w:ascii="Arial" w:hAnsi="Arial" w:cs="Arial"/>
                <w:sz w:val="22"/>
                <w:szCs w:val="22"/>
              </w:rPr>
            </w:pPr>
            <w:r w:rsidRPr="00533DA3">
              <w:rPr>
                <w:rFonts w:ascii="Arial" w:hAnsi="Arial" w:cs="Arial"/>
                <w:sz w:val="22"/>
                <w:szCs w:val="22"/>
              </w:rPr>
              <w:t>Don’t ramble</w:t>
            </w:r>
            <w:r w:rsidR="00246FD9" w:rsidRPr="00533DA3">
              <w:rPr>
                <w:rFonts w:ascii="Arial" w:hAnsi="Arial" w:cs="Arial"/>
                <w:sz w:val="22"/>
                <w:szCs w:val="22"/>
              </w:rPr>
              <w:t xml:space="preserve"> </w:t>
            </w:r>
            <w:r w:rsidRPr="00533DA3">
              <w:rPr>
                <w:rFonts w:ascii="Arial" w:hAnsi="Arial" w:cs="Arial"/>
                <w:sz w:val="22"/>
                <w:szCs w:val="22"/>
              </w:rPr>
              <w:t>-</w:t>
            </w:r>
            <w:r w:rsidR="00246FD9" w:rsidRPr="00533DA3">
              <w:rPr>
                <w:rFonts w:ascii="Arial" w:hAnsi="Arial" w:cs="Arial"/>
                <w:sz w:val="22"/>
                <w:szCs w:val="22"/>
              </w:rPr>
              <w:t xml:space="preserve"> </w:t>
            </w:r>
            <w:r w:rsidRPr="00533DA3">
              <w:rPr>
                <w:rFonts w:ascii="Arial" w:hAnsi="Arial" w:cs="Arial"/>
                <w:sz w:val="22"/>
                <w:szCs w:val="22"/>
              </w:rPr>
              <w:t>say what you have to say &amp; conclude.</w:t>
            </w:r>
          </w:p>
        </w:tc>
      </w:tr>
    </w:tbl>
    <w:p w:rsidR="00AA5B5A" w:rsidRPr="000C2A3D" w:rsidRDefault="00AA5B5A" w:rsidP="000C2A3D">
      <w:pPr>
        <w:rPr>
          <w:rFonts w:ascii="Arial" w:hAnsi="Arial" w:cs="Arial"/>
          <w:kern w:val="32"/>
          <w:sz w:val="22"/>
          <w:szCs w:val="22"/>
        </w:rPr>
      </w:pPr>
    </w:p>
    <w:p w:rsidR="00E05A2A" w:rsidRPr="000529B9" w:rsidRDefault="00D016DE" w:rsidP="00D016DE">
      <w:pPr>
        <w:rPr>
          <w:rFonts w:ascii="Arial" w:hAnsi="Arial" w:cs="Arial"/>
          <w:sz w:val="22"/>
          <w:szCs w:val="22"/>
        </w:rPr>
      </w:pPr>
      <w:r w:rsidRPr="000529B9">
        <w:rPr>
          <w:rFonts w:ascii="Arial" w:hAnsi="Arial" w:cs="Arial"/>
          <w:sz w:val="22"/>
          <w:szCs w:val="22"/>
        </w:rPr>
        <w:t>There are a number of good resources available online to guide you with writing your college es</w:t>
      </w:r>
      <w:r w:rsidR="00E05A2A">
        <w:rPr>
          <w:rFonts w:ascii="Arial" w:hAnsi="Arial" w:cs="Arial"/>
          <w:sz w:val="22"/>
          <w:szCs w:val="22"/>
        </w:rPr>
        <w:t>says.   Check out the following:</w:t>
      </w:r>
      <w:r w:rsidR="003E7474">
        <w:rPr>
          <w:rFonts w:ascii="Arial" w:hAnsi="Arial" w:cs="Arial"/>
          <w:sz w:val="22"/>
          <w:szCs w:val="22"/>
        </w:rPr>
        <w:t xml:space="preserve"> </w:t>
      </w:r>
      <w:hyperlink r:id="rId112" w:history="1">
        <w:r w:rsidR="007A76CA" w:rsidRPr="002D2526">
          <w:rPr>
            <w:rStyle w:val="Hyperlink"/>
            <w:rFonts w:ascii="Arial" w:hAnsi="Arial" w:cs="Arial"/>
            <w:sz w:val="22"/>
            <w:szCs w:val="22"/>
          </w:rPr>
          <w:t>www.myessay.com/</w:t>
        </w:r>
      </w:hyperlink>
      <w:r w:rsidR="007A76CA">
        <w:rPr>
          <w:rFonts w:ascii="Arial" w:hAnsi="Arial" w:cs="Arial"/>
          <w:sz w:val="22"/>
          <w:szCs w:val="22"/>
        </w:rPr>
        <w:t xml:space="preserve"> , </w:t>
      </w:r>
      <w:hyperlink r:id="rId113" w:history="1">
        <w:r w:rsidR="007A76CA" w:rsidRPr="002D2526">
          <w:rPr>
            <w:rStyle w:val="Hyperlink"/>
            <w:rFonts w:ascii="Arial" w:hAnsi="Arial" w:cs="Arial"/>
            <w:sz w:val="22"/>
            <w:szCs w:val="22"/>
          </w:rPr>
          <w:t>www.goodessaytopics.com/</w:t>
        </w:r>
      </w:hyperlink>
      <w:r w:rsidR="007A76CA">
        <w:rPr>
          <w:rFonts w:ascii="Arial" w:hAnsi="Arial" w:cs="Arial"/>
          <w:sz w:val="22"/>
          <w:szCs w:val="22"/>
        </w:rPr>
        <w:t xml:space="preserve"> </w:t>
      </w:r>
      <w:hyperlink r:id="rId114" w:history="1">
        <w:r w:rsidR="007A76CA" w:rsidRPr="002D2526">
          <w:rPr>
            <w:rStyle w:val="Hyperlink"/>
            <w:rFonts w:ascii="Arial" w:hAnsi="Arial" w:cs="Arial"/>
            <w:sz w:val="22"/>
            <w:szCs w:val="22"/>
          </w:rPr>
          <w:t>www.teenlink.com/college_guide/college_essays/</w:t>
        </w:r>
      </w:hyperlink>
      <w:r w:rsidR="007A76CA">
        <w:rPr>
          <w:rFonts w:ascii="Arial" w:hAnsi="Arial" w:cs="Arial"/>
          <w:sz w:val="22"/>
          <w:szCs w:val="22"/>
        </w:rPr>
        <w:t xml:space="preserve"> </w:t>
      </w:r>
      <w:hyperlink r:id="rId115" w:history="1">
        <w:r w:rsidR="007A76CA" w:rsidRPr="002D2526">
          <w:rPr>
            <w:rStyle w:val="Hyperlink"/>
            <w:rFonts w:ascii="Arial" w:hAnsi="Arial" w:cs="Arial"/>
            <w:sz w:val="22"/>
            <w:szCs w:val="22"/>
          </w:rPr>
          <w:t>http://collegeapps.about.com</w:t>
        </w:r>
      </w:hyperlink>
      <w:r w:rsidR="007A76CA">
        <w:rPr>
          <w:rFonts w:ascii="Arial" w:hAnsi="Arial" w:cs="Arial"/>
          <w:sz w:val="22"/>
          <w:szCs w:val="22"/>
        </w:rPr>
        <w:t xml:space="preserve">   </w:t>
      </w:r>
    </w:p>
    <w:p w:rsidR="00D016DE" w:rsidRPr="000529B9" w:rsidRDefault="00D016DE" w:rsidP="00D016DE">
      <w:pPr>
        <w:rPr>
          <w:rFonts w:ascii="Arial" w:hAnsi="Arial" w:cs="Arial"/>
          <w:sz w:val="22"/>
          <w:szCs w:val="22"/>
        </w:rPr>
      </w:pPr>
      <w:r w:rsidRPr="000529B9">
        <w:rPr>
          <w:rFonts w:ascii="Arial" w:hAnsi="Arial" w:cs="Arial"/>
          <w:sz w:val="22"/>
          <w:szCs w:val="22"/>
        </w:rPr>
        <w:tab/>
      </w:r>
      <w:r w:rsidRPr="000529B9">
        <w:rPr>
          <w:rFonts w:ascii="Arial" w:hAnsi="Arial" w:cs="Arial"/>
          <w:sz w:val="22"/>
          <w:szCs w:val="22"/>
        </w:rPr>
        <w:tab/>
      </w:r>
    </w:p>
    <w:p w:rsidR="003A10B1" w:rsidRDefault="003A10B1" w:rsidP="005911F3">
      <w:pPr>
        <w:pStyle w:val="Heading1"/>
        <w:jc w:val="center"/>
        <w:rPr>
          <w:sz w:val="22"/>
        </w:rPr>
      </w:pPr>
    </w:p>
    <w:p w:rsidR="00165B54" w:rsidRPr="00165B54" w:rsidRDefault="00165B54" w:rsidP="00165B54"/>
    <w:p w:rsidR="00AA5B5A" w:rsidRDefault="00DA23DF" w:rsidP="004B2359">
      <w:pPr>
        <w:pStyle w:val="Heading1"/>
        <w:jc w:val="center"/>
        <w:rPr>
          <w:sz w:val="28"/>
          <w:szCs w:val="28"/>
        </w:rPr>
      </w:pPr>
      <w:bookmarkStart w:id="104" w:name="_Toc87337455"/>
      <w:bookmarkStart w:id="105" w:name="_Toc87339218"/>
      <w:bookmarkStart w:id="106" w:name="_Toc356382534"/>
      <w:r>
        <w:rPr>
          <w:noProof/>
          <w:sz w:val="28"/>
          <w:szCs w:val="28"/>
          <w:lang w:eastAsia="zh-CN"/>
        </w:rPr>
        <w:drawing>
          <wp:anchor distT="0" distB="0" distL="114300" distR="114300" simplePos="0" relativeHeight="251815424" behindDoc="0" locked="0" layoutInCell="1" allowOverlap="1">
            <wp:simplePos x="0" y="0"/>
            <wp:positionH relativeFrom="column">
              <wp:posOffset>-119140</wp:posOffset>
            </wp:positionH>
            <wp:positionV relativeFrom="paragraph">
              <wp:posOffset>-137160</wp:posOffset>
            </wp:positionV>
            <wp:extent cx="1375564" cy="1371600"/>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375564" cy="1371600"/>
                    </a:xfrm>
                    <a:prstGeom prst="rect">
                      <a:avLst/>
                    </a:prstGeom>
                    <a:noFill/>
                    <a:ln>
                      <a:noFill/>
                    </a:ln>
                  </pic:spPr>
                </pic:pic>
              </a:graphicData>
            </a:graphic>
          </wp:anchor>
        </w:drawing>
      </w:r>
      <w:r w:rsidR="00AA5B5A" w:rsidRPr="000529B9">
        <w:rPr>
          <w:sz w:val="28"/>
          <w:szCs w:val="28"/>
        </w:rPr>
        <w:t>Applying for Financial Aid</w:t>
      </w:r>
      <w:bookmarkEnd w:id="104"/>
      <w:bookmarkEnd w:id="105"/>
      <w:bookmarkEnd w:id="106"/>
    </w:p>
    <w:p w:rsidR="003A612F" w:rsidRPr="003A612F" w:rsidRDefault="003A612F" w:rsidP="003A612F"/>
    <w:p w:rsidR="003A612F" w:rsidRPr="00726006" w:rsidRDefault="00F6798A" w:rsidP="009B2D7B">
      <w:pPr>
        <w:numPr>
          <w:ilvl w:val="0"/>
          <w:numId w:val="53"/>
        </w:numPr>
        <w:tabs>
          <w:tab w:val="clear" w:pos="1800"/>
          <w:tab w:val="num" w:pos="2520"/>
        </w:tabs>
        <w:ind w:left="2520"/>
        <w:rPr>
          <w:rFonts w:ascii="Arial" w:hAnsi="Arial" w:cs="Arial"/>
          <w:b/>
          <w:color w:val="7030A0"/>
          <w:sz w:val="22"/>
          <w:szCs w:val="22"/>
        </w:rPr>
      </w:pPr>
      <w:r>
        <w:rPr>
          <w:rFonts w:ascii="Arial" w:hAnsi="Arial" w:cs="Arial"/>
          <w:b/>
          <w:noProof/>
          <w:sz w:val="22"/>
          <w:szCs w:val="22"/>
          <w:lang w:eastAsia="zh-CN"/>
        </w:rPr>
        <mc:AlternateContent>
          <mc:Choice Requires="wps">
            <w:drawing>
              <wp:anchor distT="0" distB="0" distL="114300" distR="114300" simplePos="0" relativeHeight="251600384" behindDoc="1" locked="0" layoutInCell="1" allowOverlap="1">
                <wp:simplePos x="0" y="0"/>
                <wp:positionH relativeFrom="column">
                  <wp:posOffset>5029200</wp:posOffset>
                </wp:positionH>
                <wp:positionV relativeFrom="paragraph">
                  <wp:posOffset>176530</wp:posOffset>
                </wp:positionV>
                <wp:extent cx="1695450" cy="830580"/>
                <wp:effectExtent l="0" t="0" r="19050" b="17907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95450" cy="830580"/>
                        </a:xfrm>
                        <a:prstGeom prst="wedgeRoundRectCallout">
                          <a:avLst>
                            <a:gd name="adj1" fmla="val 39550"/>
                            <a:gd name="adj2" fmla="val 65475"/>
                            <a:gd name="adj3" fmla="val 16667"/>
                          </a:avLst>
                        </a:prstGeom>
                        <a:solidFill>
                          <a:srgbClr val="FFFFFF"/>
                        </a:solidFill>
                        <a:ln w="9525">
                          <a:solidFill>
                            <a:srgbClr val="000000"/>
                          </a:solidFill>
                          <a:miter lim="800000"/>
                          <a:headEnd/>
                          <a:tailEnd/>
                        </a:ln>
                      </wps:spPr>
                      <wps:txbx>
                        <w:txbxContent>
                          <w:p w:rsidR="00456068" w:rsidRPr="00332D4D" w:rsidRDefault="00456068" w:rsidP="00877CBC">
                            <w:pPr>
                              <w:jc w:val="center"/>
                              <w:rPr>
                                <w:rFonts w:ascii="Albertus Medium" w:hAnsi="Albertus Medium"/>
                                <w:b/>
                                <w:i/>
                                <w:sz w:val="28"/>
                              </w:rPr>
                            </w:pPr>
                            <w:r w:rsidRPr="00332D4D">
                              <w:rPr>
                                <w:rFonts w:ascii="Albertus Medium" w:hAnsi="Albertus Medium"/>
                                <w:b/>
                                <w:i/>
                                <w:sz w:val="22"/>
                                <w:szCs w:val="18"/>
                              </w:rPr>
                              <w:t>Remember:  Applying for the FAFSA is always 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37" type="#_x0000_t62" style="position:absolute;left:0;text-align:left;margin-left:396pt;margin-top:13.9pt;width:133.5pt;height:65.4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" adj="19343,24943">
                <v:textbox>
                  <w:txbxContent>
                    <w:p w:rsidR="00456068" w:rsidRPr="00332D4D" w:rsidRDefault="00456068" w:rsidP="00877CBC">
                      <w:pPr>
                        <w:jc w:val="center"/>
                        <w:rPr>
                          <w:rFonts w:ascii="Albertus Medium" w:hAnsi="Albertus Medium"/>
                          <w:b/>
                          <w:i/>
                          <w:sz w:val="28"/>
                        </w:rPr>
                      </w:pPr>
                      <w:r w:rsidRPr="00332D4D">
                        <w:rPr>
                          <w:rFonts w:ascii="Albertus Medium" w:hAnsi="Albertus Medium"/>
                          <w:b/>
                          <w:i/>
                          <w:sz w:val="22"/>
                          <w:szCs w:val="18"/>
                        </w:rPr>
                        <w:t>Remember:  Applying for the FAFSA is always free!</w:t>
                      </w:r>
                    </w:p>
                  </w:txbxContent>
                </v:textbox>
              </v:shape>
            </w:pict>
          </mc:Fallback>
        </mc:AlternateContent>
      </w:r>
      <w:r w:rsidR="003A612F">
        <w:rPr>
          <w:rFonts w:ascii="Arial" w:hAnsi="Arial" w:cs="Arial"/>
          <w:b/>
          <w:sz w:val="22"/>
          <w:szCs w:val="22"/>
        </w:rPr>
        <w:t>Estimate if you are going to qualif</w:t>
      </w:r>
      <w:r w:rsidR="007839EA">
        <w:rPr>
          <w:rFonts w:ascii="Arial" w:hAnsi="Arial" w:cs="Arial"/>
          <w:b/>
          <w:sz w:val="22"/>
          <w:szCs w:val="22"/>
        </w:rPr>
        <w:t xml:space="preserve">y for need based financial aid at </w:t>
      </w:r>
      <w:hyperlink r:id="rId117" w:history="1">
        <w:r w:rsidR="003A612F" w:rsidRPr="00726006">
          <w:rPr>
            <w:rStyle w:val="Hyperlink"/>
            <w:rFonts w:ascii="Arial" w:hAnsi="Arial" w:cs="Arial"/>
            <w:b/>
            <w:color w:val="7030A0"/>
            <w:sz w:val="22"/>
            <w:szCs w:val="22"/>
          </w:rPr>
          <w:t>www.fafsa4caster.ed.gov</w:t>
        </w:r>
      </w:hyperlink>
    </w:p>
    <w:p w:rsidR="003A612F" w:rsidRPr="005911F3" w:rsidRDefault="003A612F" w:rsidP="005911F3">
      <w:pPr>
        <w:ind w:left="2520"/>
        <w:rPr>
          <w:rFonts w:ascii="Arial" w:hAnsi="Arial" w:cs="Arial"/>
          <w:b/>
          <w:sz w:val="22"/>
          <w:szCs w:val="22"/>
        </w:rPr>
      </w:pPr>
    </w:p>
    <w:p w:rsidR="00AA5B5A" w:rsidRDefault="00AA5B5A" w:rsidP="00AA5B5A"/>
    <w:p w:rsidR="009A4DB0" w:rsidRDefault="009A4DB0" w:rsidP="00AA5B5A">
      <w:pPr>
        <w:rPr>
          <w:rFonts w:ascii="Arial" w:hAnsi="Arial" w:cs="Arial"/>
          <w:b/>
          <w:sz w:val="22"/>
          <w:szCs w:val="22"/>
        </w:rPr>
      </w:pPr>
    </w:p>
    <w:p w:rsidR="009A4DB0" w:rsidRDefault="009A4DB0" w:rsidP="00AA5B5A">
      <w:pPr>
        <w:rPr>
          <w:rFonts w:ascii="Arial" w:hAnsi="Arial" w:cs="Arial"/>
          <w:b/>
          <w:sz w:val="22"/>
          <w:szCs w:val="22"/>
        </w:rPr>
      </w:pPr>
    </w:p>
    <w:p w:rsidR="00AA5B5A" w:rsidRPr="00AA5B5A" w:rsidRDefault="00AA5B5A" w:rsidP="00AA5B5A">
      <w:pPr>
        <w:rPr>
          <w:rFonts w:ascii="Arial" w:hAnsi="Arial" w:cs="Arial"/>
          <w:b/>
          <w:sz w:val="22"/>
          <w:szCs w:val="22"/>
        </w:rPr>
      </w:pPr>
      <w:r w:rsidRPr="00AA5B5A">
        <w:rPr>
          <w:rFonts w:ascii="Arial" w:hAnsi="Arial" w:cs="Arial"/>
          <w:b/>
          <w:sz w:val="22"/>
          <w:szCs w:val="22"/>
        </w:rPr>
        <w:t>Free Application Federal Student Aid (FAFSA)</w:t>
      </w:r>
    </w:p>
    <w:p w:rsidR="00AA5B5A" w:rsidRPr="000529B9" w:rsidRDefault="00AA5B5A" w:rsidP="00894FF5">
      <w:pPr>
        <w:pStyle w:val="Subtitle"/>
        <w:numPr>
          <w:ilvl w:val="0"/>
          <w:numId w:val="16"/>
        </w:numPr>
        <w:jc w:val="left"/>
        <w:rPr>
          <w:rFonts w:ascii="Arial" w:hAnsi="Arial" w:cs="Arial"/>
          <w:b/>
          <w:sz w:val="22"/>
          <w:szCs w:val="22"/>
        </w:rPr>
      </w:pPr>
      <w:r w:rsidRPr="000529B9">
        <w:rPr>
          <w:rFonts w:ascii="Arial" w:hAnsi="Arial" w:cs="Arial"/>
          <w:b/>
          <w:sz w:val="22"/>
          <w:szCs w:val="22"/>
        </w:rPr>
        <w:t xml:space="preserve">Why should parents fill out the </w:t>
      </w:r>
      <w:r w:rsidRPr="003A612F">
        <w:rPr>
          <w:rFonts w:ascii="Arial" w:hAnsi="Arial" w:cs="Arial"/>
          <w:b/>
          <w:sz w:val="22"/>
          <w:szCs w:val="22"/>
          <w:u w:val="single"/>
        </w:rPr>
        <w:t>F</w:t>
      </w:r>
      <w:r w:rsidRPr="000529B9">
        <w:rPr>
          <w:rFonts w:ascii="Arial" w:hAnsi="Arial" w:cs="Arial"/>
          <w:b/>
          <w:sz w:val="22"/>
          <w:szCs w:val="22"/>
        </w:rPr>
        <w:t xml:space="preserve">ree </w:t>
      </w:r>
      <w:r w:rsidRPr="003A612F">
        <w:rPr>
          <w:rFonts w:ascii="Arial" w:hAnsi="Arial" w:cs="Arial"/>
          <w:b/>
          <w:sz w:val="22"/>
          <w:szCs w:val="22"/>
          <w:u w:val="single"/>
        </w:rPr>
        <w:t>A</w:t>
      </w:r>
      <w:r w:rsidRPr="000529B9">
        <w:rPr>
          <w:rFonts w:ascii="Arial" w:hAnsi="Arial" w:cs="Arial"/>
          <w:b/>
          <w:sz w:val="22"/>
          <w:szCs w:val="22"/>
        </w:rPr>
        <w:t xml:space="preserve">pplication </w:t>
      </w:r>
      <w:r w:rsidRPr="003A612F">
        <w:rPr>
          <w:rFonts w:ascii="Arial" w:hAnsi="Arial" w:cs="Arial"/>
          <w:b/>
          <w:sz w:val="22"/>
          <w:szCs w:val="22"/>
          <w:u w:val="single"/>
        </w:rPr>
        <w:t>F</w:t>
      </w:r>
      <w:r w:rsidRPr="000529B9">
        <w:rPr>
          <w:rFonts w:ascii="Arial" w:hAnsi="Arial" w:cs="Arial"/>
          <w:b/>
          <w:sz w:val="22"/>
          <w:szCs w:val="22"/>
        </w:rPr>
        <w:t xml:space="preserve">ederal </w:t>
      </w:r>
      <w:r w:rsidRPr="003A612F">
        <w:rPr>
          <w:rFonts w:ascii="Arial" w:hAnsi="Arial" w:cs="Arial"/>
          <w:b/>
          <w:sz w:val="22"/>
          <w:szCs w:val="22"/>
          <w:u w:val="single"/>
        </w:rPr>
        <w:t>S</w:t>
      </w:r>
      <w:r w:rsidRPr="000529B9">
        <w:rPr>
          <w:rFonts w:ascii="Arial" w:hAnsi="Arial" w:cs="Arial"/>
          <w:b/>
          <w:sz w:val="22"/>
          <w:szCs w:val="22"/>
        </w:rPr>
        <w:t xml:space="preserve">tudent </w:t>
      </w:r>
      <w:r w:rsidRPr="003A612F">
        <w:rPr>
          <w:rFonts w:ascii="Arial" w:hAnsi="Arial" w:cs="Arial"/>
          <w:b/>
          <w:sz w:val="22"/>
          <w:szCs w:val="22"/>
          <w:u w:val="single"/>
        </w:rPr>
        <w:t>A</w:t>
      </w:r>
      <w:r w:rsidRPr="000529B9">
        <w:rPr>
          <w:rFonts w:ascii="Arial" w:hAnsi="Arial" w:cs="Arial"/>
          <w:b/>
          <w:sz w:val="22"/>
          <w:szCs w:val="22"/>
        </w:rPr>
        <w:t xml:space="preserve">id (FAFSA) form?  </w:t>
      </w:r>
      <w:hyperlink r:id="rId118" w:history="1">
        <w:r w:rsidR="00B71FE4" w:rsidRPr="00726006">
          <w:rPr>
            <w:rStyle w:val="Hyperlink"/>
            <w:rFonts w:ascii="Arial" w:hAnsi="Arial" w:cs="Arial"/>
            <w:b/>
            <w:color w:val="7030A0"/>
            <w:sz w:val="22"/>
            <w:szCs w:val="22"/>
          </w:rPr>
          <w:t>www.fafsa.ed.gov</w:t>
        </w:r>
      </w:hyperlink>
      <w:r w:rsidRPr="000529B9">
        <w:rPr>
          <w:rFonts w:ascii="Arial" w:hAnsi="Arial" w:cs="Arial"/>
          <w:b/>
          <w:sz w:val="22"/>
          <w:szCs w:val="22"/>
        </w:rPr>
        <w:t xml:space="preserve"> </w:t>
      </w:r>
    </w:p>
    <w:p w:rsidR="00AA5B5A" w:rsidRPr="000529B9" w:rsidRDefault="00AA5B5A" w:rsidP="00AA5B5A">
      <w:pPr>
        <w:ind w:left="720"/>
        <w:rPr>
          <w:rFonts w:ascii="Arial" w:hAnsi="Arial" w:cs="Arial"/>
          <w:sz w:val="22"/>
          <w:szCs w:val="22"/>
        </w:rPr>
      </w:pPr>
      <w:r w:rsidRPr="000529B9">
        <w:rPr>
          <w:rFonts w:ascii="Arial" w:hAnsi="Arial" w:cs="Arial"/>
          <w:sz w:val="22"/>
          <w:szCs w:val="22"/>
        </w:rPr>
        <w:t xml:space="preserve">All parents must fill out the FAFSA to qualify for the four types of aid:  grants, loans (both parent and student loans), work study positions, and need-based scholarships.  Think you can’t afford a private school?  Remember that the amount of financial aid given to families will change depending on the price of the school.  Parents are encouraged to fill out the form regardless of their income level and apply as </w:t>
      </w:r>
      <w:r w:rsidR="00204907">
        <w:rPr>
          <w:rFonts w:ascii="Arial" w:hAnsi="Arial" w:cs="Arial"/>
          <w:sz w:val="22"/>
          <w:szCs w:val="22"/>
        </w:rPr>
        <w:t>soon after</w:t>
      </w:r>
      <w:r w:rsidRPr="000529B9">
        <w:rPr>
          <w:rFonts w:ascii="Arial" w:hAnsi="Arial" w:cs="Arial"/>
          <w:sz w:val="22"/>
          <w:szCs w:val="22"/>
        </w:rPr>
        <w:t xml:space="preserve"> January 1</w:t>
      </w:r>
      <w:r w:rsidRPr="000529B9">
        <w:rPr>
          <w:rFonts w:ascii="Arial" w:hAnsi="Arial" w:cs="Arial"/>
          <w:sz w:val="22"/>
          <w:szCs w:val="22"/>
          <w:vertAlign w:val="superscript"/>
        </w:rPr>
        <w:t>st</w:t>
      </w:r>
      <w:r w:rsidRPr="000529B9">
        <w:rPr>
          <w:rFonts w:ascii="Arial" w:hAnsi="Arial" w:cs="Arial"/>
          <w:sz w:val="22"/>
          <w:szCs w:val="22"/>
        </w:rPr>
        <w:t xml:space="preserve"> as possible to take advantage of state </w:t>
      </w:r>
      <w:r w:rsidR="003A612F">
        <w:rPr>
          <w:rFonts w:ascii="Arial" w:hAnsi="Arial" w:cs="Arial"/>
          <w:sz w:val="22"/>
          <w:szCs w:val="22"/>
        </w:rPr>
        <w:t>and federal monies</w:t>
      </w:r>
      <w:r w:rsidRPr="000529B9">
        <w:rPr>
          <w:rFonts w:ascii="Arial" w:hAnsi="Arial" w:cs="Arial"/>
          <w:sz w:val="22"/>
          <w:szCs w:val="22"/>
        </w:rPr>
        <w:t xml:space="preserve"> given on a first come first serve basis.</w:t>
      </w:r>
      <w:r>
        <w:rPr>
          <w:rFonts w:ascii="Arial" w:hAnsi="Arial" w:cs="Arial"/>
          <w:sz w:val="22"/>
          <w:szCs w:val="22"/>
        </w:rPr>
        <w:t xml:space="preserve"> </w:t>
      </w:r>
      <w:r w:rsidR="000F6C8E">
        <w:rPr>
          <w:rFonts w:ascii="Arial" w:hAnsi="Arial" w:cs="Arial"/>
          <w:sz w:val="22"/>
          <w:szCs w:val="22"/>
        </w:rPr>
        <w:t xml:space="preserve"> Some schools require the FAFSA on file prior to awarding some need based scholarships.  </w:t>
      </w:r>
      <w:r>
        <w:rPr>
          <w:rFonts w:ascii="Arial" w:hAnsi="Arial" w:cs="Arial"/>
          <w:sz w:val="22"/>
          <w:szCs w:val="22"/>
        </w:rPr>
        <w:t xml:space="preserve"> Applying for the FAFSA is always free.</w:t>
      </w:r>
      <w:r w:rsidR="00723274" w:rsidRPr="00723274">
        <w:rPr>
          <w:rFonts w:ascii="Arial" w:hAnsi="Arial" w:cs="Arial"/>
          <w:sz w:val="22"/>
          <w:szCs w:val="22"/>
        </w:rPr>
        <w:t xml:space="preserve"> </w:t>
      </w:r>
      <w:r w:rsidR="00723274">
        <w:rPr>
          <w:rFonts w:ascii="Arial" w:hAnsi="Arial" w:cs="Arial"/>
          <w:sz w:val="22"/>
          <w:szCs w:val="22"/>
        </w:rPr>
        <w:t xml:space="preserve"> </w:t>
      </w:r>
    </w:p>
    <w:p w:rsidR="00AA5B5A" w:rsidRPr="000529B9" w:rsidRDefault="00AA5B5A" w:rsidP="00AA5B5A">
      <w:pPr>
        <w:pStyle w:val="Subtitle"/>
        <w:jc w:val="left"/>
        <w:rPr>
          <w:rFonts w:ascii="Arial" w:hAnsi="Arial" w:cs="Arial"/>
          <w:b/>
          <w:sz w:val="22"/>
          <w:szCs w:val="22"/>
        </w:rPr>
      </w:pPr>
    </w:p>
    <w:p w:rsidR="00AA5B5A" w:rsidRPr="000529B9" w:rsidRDefault="00AA5B5A" w:rsidP="00894FF5">
      <w:pPr>
        <w:pStyle w:val="Subtitle"/>
        <w:numPr>
          <w:ilvl w:val="0"/>
          <w:numId w:val="16"/>
        </w:numPr>
        <w:jc w:val="left"/>
        <w:rPr>
          <w:rFonts w:ascii="Arial" w:hAnsi="Arial" w:cs="Arial"/>
          <w:b/>
          <w:sz w:val="22"/>
          <w:szCs w:val="22"/>
        </w:rPr>
      </w:pPr>
      <w:r w:rsidRPr="000529B9">
        <w:rPr>
          <w:rFonts w:ascii="Arial" w:hAnsi="Arial" w:cs="Arial"/>
          <w:b/>
          <w:sz w:val="22"/>
          <w:szCs w:val="22"/>
        </w:rPr>
        <w:t>When can I apply for financial aid?</w:t>
      </w:r>
    </w:p>
    <w:p w:rsidR="00AA5B5A" w:rsidRDefault="00AA5B5A" w:rsidP="00AA5B5A">
      <w:pPr>
        <w:pStyle w:val="Subtitle"/>
        <w:ind w:left="720"/>
        <w:jc w:val="left"/>
        <w:rPr>
          <w:rFonts w:ascii="Arial" w:hAnsi="Arial" w:cs="Arial"/>
          <w:sz w:val="22"/>
          <w:szCs w:val="22"/>
        </w:rPr>
      </w:pPr>
      <w:r w:rsidRPr="000529B9">
        <w:rPr>
          <w:rFonts w:ascii="Arial" w:hAnsi="Arial" w:cs="Arial"/>
          <w:sz w:val="22"/>
          <w:szCs w:val="22"/>
        </w:rPr>
        <w:t xml:space="preserve">Senior parents </w:t>
      </w:r>
      <w:r w:rsidR="00B71FE4">
        <w:rPr>
          <w:rFonts w:ascii="Arial" w:hAnsi="Arial" w:cs="Arial"/>
          <w:sz w:val="22"/>
          <w:szCs w:val="22"/>
        </w:rPr>
        <w:t xml:space="preserve">fill out a FAFSA after </w:t>
      </w:r>
      <w:r w:rsidR="00062412">
        <w:rPr>
          <w:rFonts w:ascii="Arial" w:hAnsi="Arial" w:cs="Arial"/>
          <w:sz w:val="22"/>
          <w:szCs w:val="22"/>
        </w:rPr>
        <w:t>October 1,</w:t>
      </w:r>
      <w:r w:rsidR="007A76CA">
        <w:rPr>
          <w:rFonts w:ascii="Arial" w:hAnsi="Arial" w:cs="Arial"/>
          <w:sz w:val="22"/>
          <w:szCs w:val="22"/>
        </w:rPr>
        <w:t xml:space="preserve"> </w:t>
      </w:r>
      <w:r w:rsidR="00062412">
        <w:rPr>
          <w:rFonts w:ascii="Arial" w:hAnsi="Arial" w:cs="Arial"/>
          <w:sz w:val="22"/>
          <w:szCs w:val="22"/>
        </w:rPr>
        <w:t>2016</w:t>
      </w:r>
      <w:r w:rsidR="00B71FE4">
        <w:rPr>
          <w:rFonts w:ascii="Arial" w:hAnsi="Arial" w:cs="Arial"/>
          <w:sz w:val="22"/>
          <w:szCs w:val="22"/>
        </w:rPr>
        <w:t xml:space="preserve"> of their </w:t>
      </w:r>
      <w:r w:rsidR="000F6C8E">
        <w:rPr>
          <w:rFonts w:ascii="Arial" w:hAnsi="Arial" w:cs="Arial"/>
          <w:sz w:val="22"/>
          <w:szCs w:val="22"/>
        </w:rPr>
        <w:t>students’</w:t>
      </w:r>
      <w:r w:rsidR="00B71FE4">
        <w:rPr>
          <w:rFonts w:ascii="Arial" w:hAnsi="Arial" w:cs="Arial"/>
          <w:sz w:val="22"/>
          <w:szCs w:val="22"/>
        </w:rPr>
        <w:t xml:space="preserve"> senior </w:t>
      </w:r>
      <w:r w:rsidRPr="000529B9">
        <w:rPr>
          <w:rFonts w:ascii="Arial" w:hAnsi="Arial" w:cs="Arial"/>
          <w:sz w:val="22"/>
          <w:szCs w:val="22"/>
        </w:rPr>
        <w:t>year.  The process needs to be completed on an annual basis.</w:t>
      </w:r>
      <w:r>
        <w:rPr>
          <w:rFonts w:ascii="Arial" w:hAnsi="Arial" w:cs="Arial"/>
          <w:sz w:val="22"/>
          <w:szCs w:val="22"/>
        </w:rPr>
        <w:t xml:space="preserve">  The FAFSA online is a secure site. </w:t>
      </w:r>
    </w:p>
    <w:p w:rsidR="005911F3" w:rsidRPr="000529B9" w:rsidRDefault="005911F3" w:rsidP="00AA5B5A">
      <w:pPr>
        <w:pStyle w:val="Subtitle"/>
        <w:ind w:left="720"/>
        <w:jc w:val="left"/>
        <w:rPr>
          <w:rFonts w:ascii="Arial" w:hAnsi="Arial" w:cs="Arial"/>
          <w:b/>
          <w:sz w:val="22"/>
          <w:szCs w:val="22"/>
        </w:rPr>
      </w:pPr>
    </w:p>
    <w:p w:rsidR="00AA5B5A" w:rsidRPr="000529B9" w:rsidRDefault="00AA5B5A" w:rsidP="00894FF5">
      <w:pPr>
        <w:pStyle w:val="Subtitle"/>
        <w:numPr>
          <w:ilvl w:val="0"/>
          <w:numId w:val="16"/>
        </w:numPr>
        <w:jc w:val="left"/>
        <w:rPr>
          <w:rFonts w:ascii="Arial" w:hAnsi="Arial" w:cs="Arial"/>
          <w:b/>
          <w:sz w:val="22"/>
          <w:szCs w:val="22"/>
        </w:rPr>
      </w:pPr>
      <w:r w:rsidRPr="000529B9">
        <w:rPr>
          <w:rFonts w:ascii="Arial" w:hAnsi="Arial" w:cs="Arial"/>
          <w:b/>
          <w:sz w:val="22"/>
          <w:szCs w:val="22"/>
        </w:rPr>
        <w:t>Should I fill out the online FAFSA form or a paper version?</w:t>
      </w:r>
    </w:p>
    <w:p w:rsidR="00AA5B5A" w:rsidRPr="000529B9" w:rsidRDefault="005911F3" w:rsidP="00AA5B5A">
      <w:pPr>
        <w:pStyle w:val="Subtitle"/>
        <w:ind w:left="720"/>
        <w:jc w:val="left"/>
        <w:rPr>
          <w:rFonts w:ascii="Arial" w:hAnsi="Arial" w:cs="Arial"/>
          <w:b/>
          <w:sz w:val="22"/>
          <w:szCs w:val="22"/>
        </w:rPr>
      </w:pPr>
      <w:r>
        <w:rPr>
          <w:rFonts w:ascii="Arial" w:hAnsi="Arial" w:cs="Arial"/>
          <w:sz w:val="22"/>
          <w:szCs w:val="22"/>
        </w:rPr>
        <w:t>We highly recommend using</w:t>
      </w:r>
      <w:r w:rsidR="00B71FE4">
        <w:rPr>
          <w:rFonts w:ascii="Arial" w:hAnsi="Arial" w:cs="Arial"/>
          <w:sz w:val="22"/>
          <w:szCs w:val="22"/>
        </w:rPr>
        <w:t xml:space="preserve"> the online version.  I</w:t>
      </w:r>
      <w:r w:rsidR="00AA5B5A" w:rsidRPr="000529B9">
        <w:rPr>
          <w:rFonts w:ascii="Arial" w:hAnsi="Arial" w:cs="Arial"/>
          <w:sz w:val="22"/>
          <w:szCs w:val="22"/>
        </w:rPr>
        <w:t xml:space="preserve">t allows families to update the form from year to year and </w:t>
      </w:r>
      <w:r w:rsidR="00204907">
        <w:rPr>
          <w:rFonts w:ascii="Arial" w:hAnsi="Arial" w:cs="Arial"/>
          <w:sz w:val="22"/>
          <w:szCs w:val="22"/>
        </w:rPr>
        <w:t xml:space="preserve">errors and </w:t>
      </w:r>
      <w:r w:rsidR="00B71FE4">
        <w:rPr>
          <w:rFonts w:ascii="Arial" w:hAnsi="Arial" w:cs="Arial"/>
          <w:sz w:val="22"/>
          <w:szCs w:val="22"/>
        </w:rPr>
        <w:t xml:space="preserve">omissions are caught and </w:t>
      </w:r>
      <w:r w:rsidR="00E204A5">
        <w:rPr>
          <w:rFonts w:ascii="Arial" w:hAnsi="Arial" w:cs="Arial"/>
          <w:sz w:val="22"/>
          <w:szCs w:val="22"/>
        </w:rPr>
        <w:t xml:space="preserve">corrected prior to submission. </w:t>
      </w:r>
      <w:r w:rsidR="00BD1062">
        <w:rPr>
          <w:rFonts w:ascii="Arial" w:hAnsi="Arial" w:cs="Arial"/>
          <w:sz w:val="22"/>
          <w:szCs w:val="22"/>
        </w:rPr>
        <w:t xml:space="preserve">The on-line version is processed </w:t>
      </w:r>
      <w:r w:rsidR="000F6C8E">
        <w:rPr>
          <w:rFonts w:ascii="Arial" w:hAnsi="Arial" w:cs="Arial"/>
          <w:sz w:val="22"/>
          <w:szCs w:val="22"/>
        </w:rPr>
        <w:t>quickly</w:t>
      </w:r>
      <w:r w:rsidR="00E204A5">
        <w:rPr>
          <w:rFonts w:ascii="Arial" w:hAnsi="Arial" w:cs="Arial"/>
          <w:sz w:val="22"/>
          <w:szCs w:val="22"/>
        </w:rPr>
        <w:t xml:space="preserve"> giving you an Expected F</w:t>
      </w:r>
      <w:r w:rsidR="007839EA">
        <w:rPr>
          <w:rFonts w:ascii="Arial" w:hAnsi="Arial" w:cs="Arial"/>
          <w:sz w:val="22"/>
          <w:szCs w:val="22"/>
        </w:rPr>
        <w:t>amily Contribution (EFC) number.  R</w:t>
      </w:r>
      <w:r w:rsidR="00E204A5">
        <w:rPr>
          <w:rFonts w:ascii="Arial" w:hAnsi="Arial" w:cs="Arial"/>
          <w:sz w:val="22"/>
          <w:szCs w:val="22"/>
        </w:rPr>
        <w:t xml:space="preserve">esults are sent </w:t>
      </w:r>
      <w:r w:rsidR="000F6C8E">
        <w:rPr>
          <w:rFonts w:ascii="Arial" w:hAnsi="Arial" w:cs="Arial"/>
          <w:sz w:val="22"/>
          <w:szCs w:val="22"/>
        </w:rPr>
        <w:t>directly</w:t>
      </w:r>
      <w:r w:rsidR="00E204A5">
        <w:rPr>
          <w:rFonts w:ascii="Arial" w:hAnsi="Arial" w:cs="Arial"/>
          <w:sz w:val="22"/>
          <w:szCs w:val="22"/>
        </w:rPr>
        <w:t xml:space="preserve"> to the </w:t>
      </w:r>
      <w:r w:rsidR="007839EA">
        <w:rPr>
          <w:rFonts w:ascii="Arial" w:hAnsi="Arial" w:cs="Arial"/>
          <w:sz w:val="22"/>
          <w:szCs w:val="22"/>
        </w:rPr>
        <w:t>colleges’</w:t>
      </w:r>
      <w:r w:rsidR="00E204A5">
        <w:rPr>
          <w:rFonts w:ascii="Arial" w:hAnsi="Arial" w:cs="Arial"/>
          <w:sz w:val="22"/>
          <w:szCs w:val="22"/>
        </w:rPr>
        <w:t xml:space="preserve"> financial aid offices you select to receive them. </w:t>
      </w:r>
    </w:p>
    <w:p w:rsidR="00AA5B5A" w:rsidRPr="000529B9" w:rsidRDefault="00AA5B5A" w:rsidP="00AA5B5A">
      <w:pPr>
        <w:rPr>
          <w:rFonts w:ascii="Arial" w:hAnsi="Arial" w:cs="Arial"/>
          <w:sz w:val="22"/>
          <w:szCs w:val="22"/>
        </w:rPr>
      </w:pPr>
    </w:p>
    <w:p w:rsidR="00AA5B5A" w:rsidRPr="000529B9" w:rsidRDefault="00AA5B5A" w:rsidP="00894FF5">
      <w:pPr>
        <w:numPr>
          <w:ilvl w:val="0"/>
          <w:numId w:val="16"/>
        </w:numPr>
        <w:rPr>
          <w:rFonts w:ascii="Arial" w:hAnsi="Arial" w:cs="Arial"/>
          <w:b/>
          <w:sz w:val="22"/>
          <w:szCs w:val="22"/>
        </w:rPr>
      </w:pPr>
      <w:r w:rsidRPr="000529B9">
        <w:rPr>
          <w:rFonts w:ascii="Arial" w:hAnsi="Arial" w:cs="Arial"/>
          <w:b/>
          <w:sz w:val="22"/>
          <w:szCs w:val="22"/>
        </w:rPr>
        <w:t xml:space="preserve">Financial Aid Forms:  </w:t>
      </w:r>
      <w:r w:rsidRPr="000529B9">
        <w:rPr>
          <w:rFonts w:ascii="Arial" w:hAnsi="Arial" w:cs="Arial"/>
          <w:sz w:val="22"/>
          <w:szCs w:val="22"/>
        </w:rPr>
        <w:t xml:space="preserve">Log onto </w:t>
      </w:r>
      <w:hyperlink r:id="rId119" w:history="1">
        <w:r w:rsidR="00723274" w:rsidRPr="00726006">
          <w:rPr>
            <w:rStyle w:val="Hyperlink"/>
            <w:rFonts w:ascii="Arial" w:hAnsi="Arial" w:cs="Arial"/>
            <w:color w:val="7030A0"/>
            <w:sz w:val="22"/>
            <w:szCs w:val="22"/>
          </w:rPr>
          <w:t>www.wfaa.org</w:t>
        </w:r>
      </w:hyperlink>
      <w:r w:rsidR="00723274">
        <w:rPr>
          <w:rFonts w:ascii="Arial" w:hAnsi="Arial" w:cs="Arial"/>
          <w:sz w:val="22"/>
          <w:szCs w:val="22"/>
        </w:rPr>
        <w:t xml:space="preserve"> </w:t>
      </w:r>
      <w:r w:rsidRPr="000529B9">
        <w:rPr>
          <w:rFonts w:ascii="Arial" w:hAnsi="Arial" w:cs="Arial"/>
          <w:sz w:val="22"/>
          <w:szCs w:val="22"/>
        </w:rPr>
        <w:t xml:space="preserve"> for general information, how to apply, and deadlines for financial aid.  </w:t>
      </w:r>
    </w:p>
    <w:p w:rsidR="00AA5B5A" w:rsidRPr="000529B9" w:rsidRDefault="00AA5B5A" w:rsidP="00AA5B5A">
      <w:pPr>
        <w:ind w:left="360"/>
        <w:rPr>
          <w:rFonts w:ascii="Arial" w:hAnsi="Arial" w:cs="Arial"/>
          <w:sz w:val="22"/>
          <w:szCs w:val="22"/>
        </w:rPr>
      </w:pPr>
    </w:p>
    <w:p w:rsidR="00AA5B5A" w:rsidRPr="00AE596F" w:rsidRDefault="00AE596F" w:rsidP="00AE596F">
      <w:pPr>
        <w:ind w:left="360"/>
        <w:jc w:val="center"/>
        <w:rPr>
          <w:rFonts w:ascii="Arial" w:hAnsi="Arial" w:cs="Arial"/>
          <w:b/>
          <w:sz w:val="28"/>
          <w:szCs w:val="28"/>
        </w:rPr>
      </w:pPr>
      <w:r w:rsidRPr="00AE596F">
        <w:rPr>
          <w:rFonts w:ascii="Arial" w:hAnsi="Arial" w:cs="Arial"/>
          <w:b/>
          <w:sz w:val="28"/>
          <w:szCs w:val="28"/>
        </w:rPr>
        <w:lastRenderedPageBreak/>
        <w:t xml:space="preserve">Types </w:t>
      </w:r>
      <w:r w:rsidR="00AA5B5A" w:rsidRPr="00AE596F">
        <w:rPr>
          <w:rFonts w:ascii="Arial" w:hAnsi="Arial" w:cs="Arial"/>
          <w:b/>
          <w:sz w:val="28"/>
          <w:szCs w:val="28"/>
        </w:rPr>
        <w:t>of financial aid</w:t>
      </w:r>
      <w:r w:rsidRPr="00AE596F">
        <w:rPr>
          <w:rFonts w:ascii="Arial" w:hAnsi="Arial" w:cs="Arial"/>
          <w:b/>
          <w:sz w:val="28"/>
          <w:szCs w:val="28"/>
        </w:rPr>
        <w:t xml:space="preserve"> available</w:t>
      </w:r>
    </w:p>
    <w:p w:rsidR="00AA5B5A" w:rsidRPr="000529B9" w:rsidRDefault="00AA5B5A" w:rsidP="00AA5B5A">
      <w:pPr>
        <w:ind w:left="360"/>
        <w:rPr>
          <w:rFonts w:ascii="Arial" w:hAnsi="Arial" w:cs="Arial"/>
          <w:sz w:val="22"/>
          <w:szCs w:val="22"/>
        </w:rPr>
      </w:pPr>
    </w:p>
    <w:p w:rsidR="0056217F" w:rsidRPr="007D0A08" w:rsidRDefault="00AA5B5A" w:rsidP="007D0A08">
      <w:pPr>
        <w:pStyle w:val="NormalWeb"/>
        <w:rPr>
          <w:rFonts w:ascii="Arial" w:hAnsi="Arial" w:cs="Arial"/>
          <w:color w:val="000000"/>
          <w:sz w:val="22"/>
          <w:szCs w:val="22"/>
        </w:rPr>
      </w:pPr>
      <w:r w:rsidRPr="007D0A08">
        <w:rPr>
          <w:rFonts w:ascii="Arial" w:hAnsi="Arial" w:cs="Arial"/>
          <w:b/>
          <w:sz w:val="22"/>
          <w:szCs w:val="22"/>
          <w:u w:val="single"/>
        </w:rPr>
        <w:t>Grants</w:t>
      </w:r>
      <w:r w:rsidRPr="007D0A08">
        <w:rPr>
          <w:rFonts w:ascii="Arial" w:hAnsi="Arial" w:cs="Arial"/>
          <w:b/>
          <w:sz w:val="22"/>
          <w:szCs w:val="22"/>
        </w:rPr>
        <w:t xml:space="preserve">  </w:t>
      </w:r>
      <w:r w:rsidR="0056217F" w:rsidRPr="007D0A08">
        <w:rPr>
          <w:rFonts w:ascii="Arial" w:hAnsi="Arial" w:cs="Arial"/>
          <w:b/>
          <w:sz w:val="22"/>
          <w:szCs w:val="22"/>
        </w:rPr>
        <w:t xml:space="preserve"> </w:t>
      </w:r>
      <w:r w:rsidR="0056217F" w:rsidRPr="007D0A08">
        <w:rPr>
          <w:rFonts w:ascii="Arial" w:hAnsi="Arial" w:cs="Arial"/>
          <w:sz w:val="22"/>
          <w:szCs w:val="22"/>
        </w:rPr>
        <w:t>Grants are need based</w:t>
      </w:r>
      <w:r w:rsidR="007D0A08">
        <w:rPr>
          <w:rFonts w:ascii="Arial" w:hAnsi="Arial" w:cs="Arial"/>
          <w:sz w:val="22"/>
          <w:szCs w:val="22"/>
        </w:rPr>
        <w:t xml:space="preserve"> and</w:t>
      </w:r>
      <w:r w:rsidR="00723274">
        <w:rPr>
          <w:rFonts w:ascii="Arial" w:hAnsi="Arial" w:cs="Arial"/>
          <w:sz w:val="22"/>
          <w:szCs w:val="22"/>
        </w:rPr>
        <w:t xml:space="preserve"> don't have to be repaid.  Grant aid comes from federal, </w:t>
      </w:r>
      <w:r w:rsidR="007D0A08" w:rsidRPr="007D0A08">
        <w:rPr>
          <w:rFonts w:ascii="Arial" w:hAnsi="Arial" w:cs="Arial"/>
          <w:sz w:val="22"/>
          <w:szCs w:val="22"/>
        </w:rPr>
        <w:t>state governments</w:t>
      </w:r>
      <w:r w:rsidR="00723274">
        <w:rPr>
          <w:rFonts w:ascii="Arial" w:hAnsi="Arial" w:cs="Arial"/>
          <w:sz w:val="22"/>
          <w:szCs w:val="22"/>
        </w:rPr>
        <w:t>,</w:t>
      </w:r>
      <w:r w:rsidR="007D0A08" w:rsidRPr="007D0A08">
        <w:rPr>
          <w:rFonts w:ascii="Arial" w:hAnsi="Arial" w:cs="Arial"/>
          <w:sz w:val="22"/>
          <w:szCs w:val="22"/>
        </w:rPr>
        <w:t xml:space="preserve"> and from individual colleges. </w:t>
      </w:r>
    </w:p>
    <w:p w:rsidR="0056217F" w:rsidRPr="007D0A08" w:rsidRDefault="0056217F" w:rsidP="009B2D7B">
      <w:pPr>
        <w:numPr>
          <w:ilvl w:val="1"/>
          <w:numId w:val="30"/>
        </w:numPr>
        <w:rPr>
          <w:rFonts w:ascii="Arial" w:hAnsi="Arial" w:cs="Arial"/>
          <w:b/>
          <w:sz w:val="22"/>
          <w:szCs w:val="22"/>
        </w:rPr>
      </w:pPr>
      <w:r w:rsidRPr="007D0A08">
        <w:rPr>
          <w:rFonts w:ascii="Arial" w:hAnsi="Arial" w:cs="Arial"/>
          <w:sz w:val="22"/>
          <w:szCs w:val="22"/>
        </w:rPr>
        <w:t>Public schools tend to give grants to students with very low income.</w:t>
      </w:r>
    </w:p>
    <w:p w:rsidR="00AA5B5A" w:rsidRPr="007D0A08" w:rsidRDefault="00BD1062" w:rsidP="009B2D7B">
      <w:pPr>
        <w:numPr>
          <w:ilvl w:val="1"/>
          <w:numId w:val="30"/>
        </w:numPr>
        <w:rPr>
          <w:rFonts w:ascii="Arial" w:hAnsi="Arial" w:cs="Arial"/>
          <w:b/>
          <w:sz w:val="22"/>
          <w:szCs w:val="22"/>
        </w:rPr>
      </w:pPr>
      <w:r w:rsidRPr="007D0A08">
        <w:rPr>
          <w:rFonts w:ascii="Arial" w:hAnsi="Arial" w:cs="Arial"/>
          <w:sz w:val="22"/>
          <w:szCs w:val="22"/>
        </w:rPr>
        <w:t xml:space="preserve">Private schools </w:t>
      </w:r>
      <w:r w:rsidR="0056217F" w:rsidRPr="007D0A08">
        <w:rPr>
          <w:rFonts w:ascii="Arial" w:hAnsi="Arial" w:cs="Arial"/>
          <w:sz w:val="22"/>
          <w:szCs w:val="22"/>
        </w:rPr>
        <w:t>use</w:t>
      </w:r>
      <w:r w:rsidRPr="007D0A08">
        <w:rPr>
          <w:rFonts w:ascii="Arial" w:hAnsi="Arial" w:cs="Arial"/>
          <w:sz w:val="22"/>
          <w:szCs w:val="22"/>
        </w:rPr>
        <w:t xml:space="preserve"> grant monies t</w:t>
      </w:r>
      <w:r w:rsidR="0056217F" w:rsidRPr="007D0A08">
        <w:rPr>
          <w:rFonts w:ascii="Arial" w:hAnsi="Arial" w:cs="Arial"/>
          <w:sz w:val="22"/>
          <w:szCs w:val="22"/>
        </w:rPr>
        <w:t>o attract students they want.</w:t>
      </w:r>
      <w:r w:rsidR="00AA5B5A" w:rsidRPr="007D0A08">
        <w:rPr>
          <w:rFonts w:ascii="Arial" w:hAnsi="Arial" w:cs="Arial"/>
          <w:sz w:val="22"/>
          <w:szCs w:val="22"/>
        </w:rPr>
        <w:t xml:space="preserve">  </w:t>
      </w:r>
    </w:p>
    <w:p w:rsidR="00AA5B5A" w:rsidRPr="000529B9" w:rsidRDefault="00AA5B5A" w:rsidP="00AA5B5A">
      <w:pPr>
        <w:ind w:left="360"/>
        <w:rPr>
          <w:rFonts w:ascii="Arial" w:hAnsi="Arial" w:cs="Arial"/>
          <w:b/>
          <w:sz w:val="22"/>
          <w:szCs w:val="22"/>
          <w:u w:val="single"/>
        </w:rPr>
      </w:pPr>
    </w:p>
    <w:p w:rsidR="0050097F" w:rsidRPr="0050097F" w:rsidRDefault="00AA5B5A" w:rsidP="0050097F">
      <w:pPr>
        <w:pStyle w:val="NormalWeb"/>
        <w:rPr>
          <w:rFonts w:ascii="Arial" w:hAnsi="Arial" w:cs="Arial"/>
          <w:color w:val="000000"/>
          <w:sz w:val="22"/>
          <w:szCs w:val="22"/>
        </w:rPr>
      </w:pPr>
      <w:r w:rsidRPr="000529B9">
        <w:rPr>
          <w:rFonts w:ascii="Arial" w:hAnsi="Arial" w:cs="Arial"/>
          <w:b/>
          <w:sz w:val="22"/>
          <w:szCs w:val="22"/>
          <w:u w:val="single"/>
        </w:rPr>
        <w:t>Loans</w:t>
      </w:r>
      <w:r w:rsidRPr="000529B9">
        <w:rPr>
          <w:rFonts w:ascii="Arial" w:hAnsi="Arial" w:cs="Arial"/>
          <w:b/>
          <w:sz w:val="22"/>
          <w:szCs w:val="22"/>
        </w:rPr>
        <w:t xml:space="preserve"> </w:t>
      </w:r>
      <w:r w:rsidR="00E204A5">
        <w:rPr>
          <w:rFonts w:ascii="Arial" w:hAnsi="Arial" w:cs="Arial"/>
          <w:b/>
          <w:sz w:val="22"/>
          <w:szCs w:val="22"/>
        </w:rPr>
        <w:t xml:space="preserve"> </w:t>
      </w:r>
      <w:r w:rsidR="0050097F" w:rsidRPr="0050097F">
        <w:rPr>
          <w:rFonts w:ascii="Arial" w:hAnsi="Arial" w:cs="Arial"/>
          <w:color w:val="000000"/>
          <w:sz w:val="22"/>
          <w:szCs w:val="22"/>
        </w:rPr>
        <w:t xml:space="preserve">Most financial aid comes in the form of loans, aid that must be repaid. Most loans that are awarded based on financial need are low-interest loans sponsored by the federal government. </w:t>
      </w:r>
      <w:r w:rsidR="00515AFA">
        <w:rPr>
          <w:rFonts w:ascii="Arial" w:hAnsi="Arial" w:cs="Arial"/>
          <w:color w:val="000000"/>
          <w:sz w:val="22"/>
          <w:szCs w:val="22"/>
        </w:rPr>
        <w:t>Some of t</w:t>
      </w:r>
      <w:r w:rsidR="0050097F" w:rsidRPr="0050097F">
        <w:rPr>
          <w:rFonts w:ascii="Arial" w:hAnsi="Arial" w:cs="Arial"/>
          <w:color w:val="000000"/>
          <w:sz w:val="22"/>
          <w:szCs w:val="22"/>
        </w:rPr>
        <w:t>hese loans are subsidized by the government so no interest accrues until you begin repayment after you graduate.</w:t>
      </w:r>
    </w:p>
    <w:p w:rsidR="00AA5B5A" w:rsidRPr="000529B9" w:rsidRDefault="00AA5B5A" w:rsidP="0050097F">
      <w:pPr>
        <w:rPr>
          <w:rFonts w:ascii="Arial" w:hAnsi="Arial" w:cs="Arial"/>
          <w:sz w:val="22"/>
          <w:szCs w:val="22"/>
        </w:rPr>
      </w:pPr>
      <w:r w:rsidRPr="000529B9">
        <w:rPr>
          <w:rFonts w:ascii="Arial" w:hAnsi="Arial" w:cs="Arial"/>
          <w:sz w:val="22"/>
          <w:szCs w:val="22"/>
        </w:rPr>
        <w:t xml:space="preserve">To qualify for loans or any other financial aid—students must maintain a </w:t>
      </w:r>
      <w:r w:rsidR="00BC558C">
        <w:rPr>
          <w:rFonts w:ascii="Arial" w:hAnsi="Arial" w:cs="Arial"/>
          <w:sz w:val="22"/>
          <w:szCs w:val="22"/>
        </w:rPr>
        <w:t xml:space="preserve">minimum </w:t>
      </w:r>
      <w:r w:rsidRPr="000529B9">
        <w:rPr>
          <w:rFonts w:ascii="Arial" w:hAnsi="Arial" w:cs="Arial"/>
          <w:sz w:val="22"/>
          <w:szCs w:val="22"/>
        </w:rPr>
        <w:t>2.0</w:t>
      </w:r>
      <w:r w:rsidR="0050097F">
        <w:rPr>
          <w:rFonts w:ascii="Arial" w:hAnsi="Arial" w:cs="Arial"/>
          <w:sz w:val="22"/>
          <w:szCs w:val="22"/>
        </w:rPr>
        <w:t xml:space="preserve"> </w:t>
      </w:r>
      <w:r w:rsidRPr="000529B9">
        <w:rPr>
          <w:rFonts w:ascii="Arial" w:hAnsi="Arial" w:cs="Arial"/>
          <w:sz w:val="22"/>
          <w:szCs w:val="22"/>
        </w:rPr>
        <w:t xml:space="preserve">GPA each quarter and be enrolled </w:t>
      </w:r>
      <w:r w:rsidR="00BC558C">
        <w:rPr>
          <w:rFonts w:ascii="Arial" w:hAnsi="Arial" w:cs="Arial"/>
          <w:sz w:val="22"/>
          <w:szCs w:val="22"/>
        </w:rPr>
        <w:t xml:space="preserve">at least </w:t>
      </w:r>
      <w:r w:rsidRPr="000529B9">
        <w:rPr>
          <w:rFonts w:ascii="Arial" w:hAnsi="Arial" w:cs="Arial"/>
          <w:sz w:val="22"/>
          <w:szCs w:val="22"/>
        </w:rPr>
        <w:t>half time.</w:t>
      </w:r>
    </w:p>
    <w:p w:rsidR="00AA5B5A" w:rsidRPr="000529B9" w:rsidRDefault="00AA5B5A" w:rsidP="00AA5B5A">
      <w:pPr>
        <w:ind w:left="360"/>
        <w:rPr>
          <w:rFonts w:ascii="Arial" w:hAnsi="Arial" w:cs="Arial"/>
          <w:sz w:val="22"/>
          <w:szCs w:val="22"/>
        </w:rPr>
      </w:pPr>
    </w:p>
    <w:p w:rsidR="00AA5B5A" w:rsidRPr="000529B9" w:rsidRDefault="00AA5B5A" w:rsidP="0050097F">
      <w:pPr>
        <w:rPr>
          <w:rFonts w:ascii="Arial" w:hAnsi="Arial" w:cs="Arial"/>
          <w:sz w:val="22"/>
          <w:szCs w:val="22"/>
        </w:rPr>
      </w:pPr>
      <w:r w:rsidRPr="000529B9">
        <w:rPr>
          <w:rFonts w:ascii="Arial" w:hAnsi="Arial" w:cs="Arial"/>
          <w:sz w:val="22"/>
          <w:szCs w:val="22"/>
        </w:rPr>
        <w:t xml:space="preserve">Do you plan on taking out a loan to help pay for your </w:t>
      </w:r>
      <w:r w:rsidR="00F0736B">
        <w:rPr>
          <w:rFonts w:ascii="Arial" w:hAnsi="Arial" w:cs="Arial"/>
          <w:sz w:val="22"/>
          <w:szCs w:val="22"/>
        </w:rPr>
        <w:t>students’</w:t>
      </w:r>
      <w:r w:rsidRPr="000529B9">
        <w:rPr>
          <w:rFonts w:ascii="Arial" w:hAnsi="Arial" w:cs="Arial"/>
          <w:sz w:val="22"/>
          <w:szCs w:val="22"/>
        </w:rPr>
        <w:t xml:space="preserve"> college?  Make sure you find out if the type of loan </w:t>
      </w:r>
      <w:r w:rsidR="004E7646">
        <w:rPr>
          <w:rFonts w:ascii="Arial" w:hAnsi="Arial" w:cs="Arial"/>
          <w:sz w:val="22"/>
          <w:szCs w:val="22"/>
        </w:rPr>
        <w:t xml:space="preserve">is subsidized or unsubsidized. </w:t>
      </w:r>
      <w:r w:rsidR="002F44E5">
        <w:rPr>
          <w:rFonts w:ascii="Arial" w:hAnsi="Arial" w:cs="Arial"/>
          <w:sz w:val="22"/>
          <w:szCs w:val="22"/>
        </w:rPr>
        <w:t xml:space="preserve">Interest on subsidized loans does not accrue while the student is enrolled full time.  </w:t>
      </w:r>
    </w:p>
    <w:p w:rsidR="00AA5B5A" w:rsidRPr="000529B9" w:rsidRDefault="00AA5B5A" w:rsidP="00AA5B5A">
      <w:pPr>
        <w:ind w:left="360"/>
        <w:rPr>
          <w:rFonts w:ascii="Arial" w:hAnsi="Arial" w:cs="Arial"/>
          <w:sz w:val="22"/>
          <w:szCs w:val="22"/>
        </w:rPr>
      </w:pPr>
    </w:p>
    <w:p w:rsidR="00AA5B5A" w:rsidRPr="000529B9" w:rsidRDefault="00AA5B5A" w:rsidP="00AA5B5A">
      <w:pPr>
        <w:ind w:left="720"/>
        <w:rPr>
          <w:rFonts w:ascii="Arial" w:hAnsi="Arial" w:cs="Arial"/>
          <w:sz w:val="22"/>
          <w:szCs w:val="22"/>
        </w:rPr>
      </w:pPr>
      <w:r w:rsidRPr="000529B9">
        <w:rPr>
          <w:rFonts w:ascii="Arial" w:hAnsi="Arial" w:cs="Arial"/>
          <w:b/>
          <w:sz w:val="22"/>
          <w:szCs w:val="22"/>
        </w:rPr>
        <w:t>Parent</w:t>
      </w:r>
      <w:r w:rsidR="00F0736B">
        <w:rPr>
          <w:rFonts w:ascii="Arial" w:hAnsi="Arial" w:cs="Arial"/>
          <w:b/>
          <w:sz w:val="22"/>
          <w:szCs w:val="22"/>
        </w:rPr>
        <w:t xml:space="preserve"> </w:t>
      </w:r>
      <w:r w:rsidRPr="000529B9">
        <w:rPr>
          <w:rFonts w:ascii="Arial" w:hAnsi="Arial" w:cs="Arial"/>
          <w:b/>
          <w:sz w:val="22"/>
          <w:szCs w:val="22"/>
        </w:rPr>
        <w:t>Plus Loans</w:t>
      </w:r>
      <w:r w:rsidRPr="000529B9">
        <w:rPr>
          <w:rFonts w:ascii="Arial" w:hAnsi="Arial" w:cs="Arial"/>
          <w:sz w:val="22"/>
          <w:szCs w:val="22"/>
        </w:rPr>
        <w:t xml:space="preserve"> are need based and can be granted for up to as much as the cost of a school.  Parents will pay an origination fee </w:t>
      </w:r>
      <w:r w:rsidR="002F44E5">
        <w:rPr>
          <w:rFonts w:ascii="Arial" w:hAnsi="Arial" w:cs="Arial"/>
          <w:sz w:val="22"/>
          <w:szCs w:val="22"/>
        </w:rPr>
        <w:t>and are low interest.</w:t>
      </w:r>
      <w:r w:rsidRPr="000529B9">
        <w:rPr>
          <w:rFonts w:ascii="Arial" w:hAnsi="Arial" w:cs="Arial"/>
          <w:sz w:val="22"/>
          <w:szCs w:val="22"/>
        </w:rPr>
        <w:t xml:space="preserve">  Parents cannot borrow more than the cost of attendance using a Parent Plus Loan.</w:t>
      </w:r>
    </w:p>
    <w:p w:rsidR="00AA5B5A" w:rsidRPr="000529B9" w:rsidRDefault="00AA5B5A" w:rsidP="00AA5B5A">
      <w:pPr>
        <w:ind w:left="360"/>
        <w:rPr>
          <w:rFonts w:ascii="Arial" w:hAnsi="Arial" w:cs="Arial"/>
          <w:sz w:val="22"/>
          <w:szCs w:val="22"/>
        </w:rPr>
      </w:pPr>
    </w:p>
    <w:p w:rsidR="00AA5B5A" w:rsidRPr="000529B9" w:rsidRDefault="00AA5B5A" w:rsidP="00AA5B5A">
      <w:pPr>
        <w:ind w:left="720"/>
        <w:rPr>
          <w:rFonts w:ascii="Arial" w:hAnsi="Arial" w:cs="Arial"/>
          <w:b/>
          <w:sz w:val="22"/>
          <w:szCs w:val="22"/>
        </w:rPr>
      </w:pPr>
      <w:r w:rsidRPr="000529B9">
        <w:rPr>
          <w:rFonts w:ascii="Arial" w:hAnsi="Arial" w:cs="Arial"/>
          <w:b/>
          <w:sz w:val="22"/>
          <w:szCs w:val="22"/>
        </w:rPr>
        <w:t xml:space="preserve">Bank Loans </w:t>
      </w:r>
      <w:r w:rsidRPr="000529B9">
        <w:rPr>
          <w:rFonts w:ascii="Arial" w:hAnsi="Arial" w:cs="Arial"/>
          <w:sz w:val="22"/>
          <w:szCs w:val="22"/>
        </w:rPr>
        <w:t>Thinking about taking out a bank loan?  Private Educational</w:t>
      </w:r>
      <w:r w:rsidR="002F44E5">
        <w:rPr>
          <w:rFonts w:ascii="Arial" w:hAnsi="Arial" w:cs="Arial"/>
          <w:sz w:val="22"/>
          <w:szCs w:val="22"/>
        </w:rPr>
        <w:t xml:space="preserve"> Loans tend to be high interest.  </w:t>
      </w:r>
      <w:r w:rsidRPr="000529B9">
        <w:rPr>
          <w:rFonts w:ascii="Arial" w:hAnsi="Arial" w:cs="Arial"/>
          <w:sz w:val="22"/>
          <w:szCs w:val="22"/>
        </w:rPr>
        <w:t>Make sure you speak with your financial advisor about your options.</w:t>
      </w:r>
    </w:p>
    <w:p w:rsidR="00AA5B5A" w:rsidRPr="000529B9" w:rsidRDefault="00AA5B5A" w:rsidP="00AA5B5A">
      <w:pPr>
        <w:rPr>
          <w:rFonts w:ascii="Arial" w:hAnsi="Arial" w:cs="Arial"/>
          <w:sz w:val="22"/>
          <w:szCs w:val="22"/>
        </w:rPr>
      </w:pPr>
    </w:p>
    <w:p w:rsidR="00AA5B5A" w:rsidRPr="000529B9" w:rsidRDefault="00AA5B5A" w:rsidP="00AA5B5A">
      <w:pPr>
        <w:ind w:left="720"/>
        <w:rPr>
          <w:rFonts w:ascii="Arial" w:hAnsi="Arial" w:cs="Arial"/>
          <w:b/>
          <w:sz w:val="22"/>
          <w:szCs w:val="22"/>
        </w:rPr>
      </w:pPr>
      <w:r w:rsidRPr="000529B9">
        <w:rPr>
          <w:rFonts w:ascii="Arial" w:hAnsi="Arial" w:cs="Arial"/>
          <w:b/>
          <w:sz w:val="22"/>
          <w:szCs w:val="22"/>
        </w:rPr>
        <w:t xml:space="preserve">Student Loans:  </w:t>
      </w:r>
      <w:r w:rsidRPr="000529B9">
        <w:rPr>
          <w:rFonts w:ascii="Arial" w:hAnsi="Arial" w:cs="Arial"/>
          <w:sz w:val="22"/>
          <w:szCs w:val="22"/>
        </w:rPr>
        <w:t xml:space="preserve">Do you plan on having your </w:t>
      </w:r>
      <w:r w:rsidR="00F0736B">
        <w:rPr>
          <w:rFonts w:ascii="Arial" w:hAnsi="Arial" w:cs="Arial"/>
          <w:sz w:val="22"/>
          <w:szCs w:val="22"/>
        </w:rPr>
        <w:t xml:space="preserve">student </w:t>
      </w:r>
      <w:r w:rsidRPr="000529B9">
        <w:rPr>
          <w:rFonts w:ascii="Arial" w:hAnsi="Arial" w:cs="Arial"/>
          <w:sz w:val="22"/>
          <w:szCs w:val="22"/>
        </w:rPr>
        <w:t xml:space="preserve">help pay for college through loans?  Know their limits.  Students </w:t>
      </w:r>
      <w:smartTag w:uri="urn:schemas-microsoft-com:office:smarttags" w:element="place">
        <w:r w:rsidR="002F44E5">
          <w:rPr>
            <w:rFonts w:ascii="Arial" w:hAnsi="Arial" w:cs="Arial"/>
            <w:sz w:val="22"/>
            <w:szCs w:val="22"/>
          </w:rPr>
          <w:t>Stafford</w:t>
        </w:r>
      </w:smartTag>
      <w:r w:rsidR="002F44E5">
        <w:rPr>
          <w:rFonts w:ascii="Arial" w:hAnsi="Arial" w:cs="Arial"/>
          <w:sz w:val="22"/>
          <w:szCs w:val="22"/>
        </w:rPr>
        <w:t xml:space="preserve"> loans, maximum per year:</w:t>
      </w:r>
    </w:p>
    <w:p w:rsidR="00AA5B5A" w:rsidRPr="000529B9" w:rsidRDefault="00AA5B5A" w:rsidP="00AA5B5A">
      <w:pPr>
        <w:rPr>
          <w:rFonts w:ascii="Arial" w:hAnsi="Arial" w:cs="Arial"/>
          <w:sz w:val="22"/>
          <w:szCs w:val="22"/>
        </w:rPr>
      </w:pPr>
    </w:p>
    <w:tbl>
      <w:tblPr>
        <w:tblW w:w="0" w:type="auto"/>
        <w:tblInd w:w="1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348"/>
      </w:tblGrid>
      <w:tr w:rsidR="00AA5B5A" w:rsidRPr="00533DA3" w:rsidTr="00533DA3">
        <w:tc>
          <w:tcPr>
            <w:tcW w:w="3348" w:type="dxa"/>
          </w:tcPr>
          <w:p w:rsidR="00AA5B5A" w:rsidRPr="00533DA3" w:rsidRDefault="00AA5B5A" w:rsidP="000265E9">
            <w:pPr>
              <w:rPr>
                <w:rFonts w:ascii="Arial" w:hAnsi="Arial" w:cs="Arial"/>
                <w:sz w:val="22"/>
                <w:szCs w:val="22"/>
              </w:rPr>
            </w:pPr>
            <w:r w:rsidRPr="00533DA3">
              <w:rPr>
                <w:rFonts w:ascii="Arial" w:hAnsi="Arial" w:cs="Arial"/>
                <w:sz w:val="22"/>
                <w:szCs w:val="22"/>
              </w:rPr>
              <w:t>1</w:t>
            </w:r>
            <w:r w:rsidRPr="00533DA3">
              <w:rPr>
                <w:rFonts w:ascii="Arial" w:hAnsi="Arial" w:cs="Arial"/>
                <w:sz w:val="22"/>
                <w:szCs w:val="22"/>
                <w:vertAlign w:val="superscript"/>
              </w:rPr>
              <w:t>st</w:t>
            </w:r>
            <w:r w:rsidRPr="00533DA3">
              <w:rPr>
                <w:rFonts w:ascii="Arial" w:hAnsi="Arial" w:cs="Arial"/>
                <w:sz w:val="22"/>
                <w:szCs w:val="22"/>
              </w:rPr>
              <w:t xml:space="preserve"> year: </w:t>
            </w:r>
            <w:r w:rsidR="000265E9">
              <w:rPr>
                <w:rFonts w:ascii="Arial" w:hAnsi="Arial" w:cs="Arial"/>
                <w:sz w:val="22"/>
                <w:szCs w:val="22"/>
              </w:rPr>
              <w:t xml:space="preserve"> </w:t>
            </w:r>
            <w:r w:rsidR="000265E9" w:rsidRPr="000265E9">
              <w:rPr>
                <w:rFonts w:ascii="Arial" w:hAnsi="Arial" w:cs="Arial"/>
                <w:sz w:val="22"/>
                <w:szCs w:val="22"/>
              </w:rPr>
              <w:t xml:space="preserve">$5,500 </w:t>
            </w:r>
          </w:p>
        </w:tc>
        <w:tc>
          <w:tcPr>
            <w:tcW w:w="3348" w:type="dxa"/>
          </w:tcPr>
          <w:p w:rsidR="00AA5B5A" w:rsidRPr="00533DA3" w:rsidRDefault="00AA5B5A" w:rsidP="000265E9">
            <w:pPr>
              <w:rPr>
                <w:rFonts w:ascii="Arial" w:hAnsi="Arial" w:cs="Arial"/>
                <w:sz w:val="22"/>
                <w:szCs w:val="22"/>
              </w:rPr>
            </w:pPr>
            <w:r w:rsidRPr="00533DA3">
              <w:rPr>
                <w:rFonts w:ascii="Arial" w:hAnsi="Arial" w:cs="Arial"/>
                <w:sz w:val="22"/>
                <w:szCs w:val="22"/>
              </w:rPr>
              <w:t>3</w:t>
            </w:r>
            <w:r w:rsidRPr="00533DA3">
              <w:rPr>
                <w:rFonts w:ascii="Arial" w:hAnsi="Arial" w:cs="Arial"/>
                <w:sz w:val="22"/>
                <w:szCs w:val="22"/>
                <w:vertAlign w:val="superscript"/>
              </w:rPr>
              <w:t>rd</w:t>
            </w:r>
            <w:r w:rsidRPr="00533DA3">
              <w:rPr>
                <w:rFonts w:ascii="Arial" w:hAnsi="Arial" w:cs="Arial"/>
                <w:sz w:val="22"/>
                <w:szCs w:val="22"/>
              </w:rPr>
              <w:t xml:space="preserve"> year:  $</w:t>
            </w:r>
            <w:r w:rsidR="000265E9">
              <w:rPr>
                <w:rFonts w:ascii="Arial" w:hAnsi="Arial" w:cs="Arial"/>
                <w:sz w:val="22"/>
                <w:szCs w:val="22"/>
              </w:rPr>
              <w:t>7,500</w:t>
            </w:r>
          </w:p>
        </w:tc>
      </w:tr>
      <w:tr w:rsidR="00AA5B5A" w:rsidRPr="00533DA3" w:rsidTr="00533DA3">
        <w:tc>
          <w:tcPr>
            <w:tcW w:w="3348" w:type="dxa"/>
          </w:tcPr>
          <w:p w:rsidR="00AA5B5A" w:rsidRPr="00533DA3" w:rsidRDefault="00AA5B5A" w:rsidP="000265E9">
            <w:pPr>
              <w:rPr>
                <w:rFonts w:ascii="Arial" w:hAnsi="Arial" w:cs="Arial"/>
                <w:sz w:val="22"/>
                <w:szCs w:val="22"/>
              </w:rPr>
            </w:pPr>
            <w:r w:rsidRPr="00533DA3">
              <w:rPr>
                <w:rFonts w:ascii="Arial" w:hAnsi="Arial" w:cs="Arial"/>
                <w:sz w:val="22"/>
                <w:szCs w:val="22"/>
              </w:rPr>
              <w:t>2</w:t>
            </w:r>
            <w:r w:rsidRPr="00533DA3">
              <w:rPr>
                <w:rFonts w:ascii="Arial" w:hAnsi="Arial" w:cs="Arial"/>
                <w:sz w:val="22"/>
                <w:szCs w:val="22"/>
                <w:vertAlign w:val="superscript"/>
              </w:rPr>
              <w:t>nd</w:t>
            </w:r>
            <w:r w:rsidRPr="00533DA3">
              <w:rPr>
                <w:rFonts w:ascii="Arial" w:hAnsi="Arial" w:cs="Arial"/>
                <w:sz w:val="22"/>
                <w:szCs w:val="22"/>
              </w:rPr>
              <w:t xml:space="preserve"> year: $</w:t>
            </w:r>
            <w:r w:rsidR="000265E9">
              <w:rPr>
                <w:rFonts w:ascii="Arial" w:hAnsi="Arial" w:cs="Arial"/>
                <w:sz w:val="22"/>
                <w:szCs w:val="22"/>
              </w:rPr>
              <w:t>6</w:t>
            </w:r>
            <w:r w:rsidRPr="00533DA3">
              <w:rPr>
                <w:rFonts w:ascii="Arial" w:hAnsi="Arial" w:cs="Arial"/>
                <w:sz w:val="22"/>
                <w:szCs w:val="22"/>
              </w:rPr>
              <w:t>,500</w:t>
            </w:r>
          </w:p>
        </w:tc>
        <w:tc>
          <w:tcPr>
            <w:tcW w:w="3348" w:type="dxa"/>
          </w:tcPr>
          <w:p w:rsidR="00AA5B5A" w:rsidRPr="00533DA3" w:rsidRDefault="00AA5B5A" w:rsidP="000265E9">
            <w:pPr>
              <w:rPr>
                <w:rFonts w:ascii="Arial" w:hAnsi="Arial" w:cs="Arial"/>
                <w:sz w:val="22"/>
                <w:szCs w:val="22"/>
              </w:rPr>
            </w:pPr>
            <w:r w:rsidRPr="00533DA3">
              <w:rPr>
                <w:rFonts w:ascii="Arial" w:hAnsi="Arial" w:cs="Arial"/>
                <w:sz w:val="22"/>
                <w:szCs w:val="22"/>
              </w:rPr>
              <w:t>4</w:t>
            </w:r>
            <w:r w:rsidRPr="00533DA3">
              <w:rPr>
                <w:rFonts w:ascii="Arial" w:hAnsi="Arial" w:cs="Arial"/>
                <w:sz w:val="22"/>
                <w:szCs w:val="22"/>
                <w:vertAlign w:val="superscript"/>
              </w:rPr>
              <w:t>th</w:t>
            </w:r>
            <w:r w:rsidRPr="00533DA3">
              <w:rPr>
                <w:rFonts w:ascii="Arial" w:hAnsi="Arial" w:cs="Arial"/>
                <w:sz w:val="22"/>
                <w:szCs w:val="22"/>
              </w:rPr>
              <w:t xml:space="preserve"> year:  $</w:t>
            </w:r>
            <w:r w:rsidR="000265E9">
              <w:rPr>
                <w:rFonts w:ascii="Arial" w:hAnsi="Arial" w:cs="Arial"/>
                <w:sz w:val="22"/>
                <w:szCs w:val="22"/>
              </w:rPr>
              <w:t>7,500</w:t>
            </w:r>
          </w:p>
        </w:tc>
      </w:tr>
    </w:tbl>
    <w:p w:rsidR="00E711A1" w:rsidRDefault="00E711A1" w:rsidP="00AA5B5A">
      <w:pPr>
        <w:rPr>
          <w:rFonts w:ascii="Arial" w:hAnsi="Arial" w:cs="Arial"/>
          <w:sz w:val="22"/>
          <w:szCs w:val="22"/>
        </w:rPr>
      </w:pPr>
    </w:p>
    <w:p w:rsidR="00AA5B5A" w:rsidRPr="000529B9" w:rsidRDefault="009355D2" w:rsidP="00AA5B5A">
      <w:pPr>
        <w:rPr>
          <w:rFonts w:ascii="Arial" w:hAnsi="Arial" w:cs="Arial"/>
          <w:sz w:val="22"/>
          <w:szCs w:val="22"/>
        </w:rPr>
      </w:pPr>
      <w:r>
        <w:rPr>
          <w:rFonts w:ascii="Arial" w:hAnsi="Arial" w:cs="Arial"/>
          <w:sz w:val="22"/>
          <w:szCs w:val="22"/>
        </w:rPr>
        <w:t>The Staf</w:t>
      </w:r>
      <w:r w:rsidR="00AA5B5A" w:rsidRPr="000529B9">
        <w:rPr>
          <w:rFonts w:ascii="Arial" w:hAnsi="Arial" w:cs="Arial"/>
          <w:sz w:val="22"/>
          <w:szCs w:val="22"/>
        </w:rPr>
        <w:t>ford Loan is a low interest loan with a debt cap of $</w:t>
      </w:r>
      <w:r w:rsidR="00945420">
        <w:rPr>
          <w:rFonts w:ascii="Arial" w:hAnsi="Arial" w:cs="Arial"/>
          <w:sz w:val="22"/>
          <w:szCs w:val="22"/>
        </w:rPr>
        <w:t>31</w:t>
      </w:r>
      <w:r w:rsidR="00AA5B5A" w:rsidRPr="000529B9">
        <w:rPr>
          <w:rFonts w:ascii="Arial" w:hAnsi="Arial" w:cs="Arial"/>
          <w:sz w:val="22"/>
          <w:szCs w:val="22"/>
        </w:rPr>
        <w:t>,000.  To continue to qualify for this loan—or any other financial aid—students must maintain a 2.0</w:t>
      </w:r>
      <w:r w:rsidR="003F5A33">
        <w:rPr>
          <w:rFonts w:ascii="Arial" w:hAnsi="Arial" w:cs="Arial"/>
          <w:sz w:val="22"/>
          <w:szCs w:val="22"/>
        </w:rPr>
        <w:t xml:space="preserve"> </w:t>
      </w:r>
      <w:r w:rsidR="00AA5B5A" w:rsidRPr="000529B9">
        <w:rPr>
          <w:rFonts w:ascii="Arial" w:hAnsi="Arial" w:cs="Arial"/>
          <w:sz w:val="22"/>
          <w:szCs w:val="22"/>
        </w:rPr>
        <w:t xml:space="preserve">GPA each quarter and be enrolled </w:t>
      </w:r>
      <w:r w:rsidR="002F44E5">
        <w:rPr>
          <w:rFonts w:ascii="Arial" w:hAnsi="Arial" w:cs="Arial"/>
          <w:sz w:val="22"/>
          <w:szCs w:val="22"/>
        </w:rPr>
        <w:t xml:space="preserve">at least </w:t>
      </w:r>
      <w:r w:rsidR="00AA5B5A" w:rsidRPr="000529B9">
        <w:rPr>
          <w:rFonts w:ascii="Arial" w:hAnsi="Arial" w:cs="Arial"/>
          <w:sz w:val="22"/>
          <w:szCs w:val="22"/>
        </w:rPr>
        <w:t>half time. Students begin making monthly payments six months after they graduate or leave school.  Does your child fully understand what it means to take out and pay back a loan?  Some colleges—including B</w:t>
      </w:r>
      <w:r w:rsidR="00874819">
        <w:rPr>
          <w:rFonts w:ascii="Arial" w:hAnsi="Arial" w:cs="Arial"/>
          <w:sz w:val="22"/>
          <w:szCs w:val="22"/>
        </w:rPr>
        <w:t>ellevue College</w:t>
      </w:r>
      <w:r w:rsidR="00AA5B5A" w:rsidRPr="000529B9">
        <w:rPr>
          <w:rFonts w:ascii="Arial" w:hAnsi="Arial" w:cs="Arial"/>
          <w:sz w:val="22"/>
          <w:szCs w:val="22"/>
        </w:rPr>
        <w:t xml:space="preserve">—require students to go through loan counseling before they qualify.  </w:t>
      </w:r>
      <w:smartTag w:uri="urn:schemas-microsoft-com:office:smarttags" w:element="place">
        <w:smartTag w:uri="urn:schemas-microsoft-com:office:smarttags" w:element="PlaceName">
          <w:r w:rsidR="00AA5B5A" w:rsidRPr="000529B9">
            <w:rPr>
              <w:rFonts w:ascii="Arial" w:hAnsi="Arial" w:cs="Arial"/>
              <w:sz w:val="22"/>
              <w:szCs w:val="22"/>
            </w:rPr>
            <w:t>Career</w:t>
          </w:r>
        </w:smartTag>
        <w:r w:rsidR="00AA5B5A" w:rsidRPr="000529B9">
          <w:rPr>
            <w:rFonts w:ascii="Arial" w:hAnsi="Arial" w:cs="Arial"/>
            <w:sz w:val="22"/>
            <w:szCs w:val="22"/>
          </w:rPr>
          <w:t xml:space="preserve"> </w:t>
        </w:r>
        <w:smartTag w:uri="urn:schemas-microsoft-com:office:smarttags" w:element="PlaceType">
          <w:r w:rsidR="00AA5B5A" w:rsidRPr="000529B9">
            <w:rPr>
              <w:rFonts w:ascii="Arial" w:hAnsi="Arial" w:cs="Arial"/>
              <w:sz w:val="22"/>
              <w:szCs w:val="22"/>
            </w:rPr>
            <w:t>Center</w:t>
          </w:r>
        </w:smartTag>
      </w:smartTag>
      <w:r w:rsidR="00AA5B5A" w:rsidRPr="000529B9">
        <w:rPr>
          <w:rFonts w:ascii="Arial" w:hAnsi="Arial" w:cs="Arial"/>
          <w:sz w:val="22"/>
          <w:szCs w:val="22"/>
        </w:rPr>
        <w:t xml:space="preserve"> </w:t>
      </w:r>
      <w:r w:rsidR="00515AFA" w:rsidRPr="000529B9">
        <w:rPr>
          <w:rFonts w:ascii="Arial" w:hAnsi="Arial" w:cs="Arial"/>
          <w:sz w:val="22"/>
          <w:szCs w:val="22"/>
        </w:rPr>
        <w:t>staff recommends</w:t>
      </w:r>
      <w:r w:rsidR="00AA5B5A" w:rsidRPr="000529B9">
        <w:rPr>
          <w:rFonts w:ascii="Arial" w:hAnsi="Arial" w:cs="Arial"/>
          <w:sz w:val="22"/>
          <w:szCs w:val="22"/>
        </w:rPr>
        <w:t xml:space="preserve"> parents talk with their children about the positives and negatives of loans.  </w:t>
      </w:r>
    </w:p>
    <w:p w:rsidR="00AA5B5A" w:rsidRPr="000529B9" w:rsidRDefault="00AA5B5A" w:rsidP="00AA5B5A">
      <w:pPr>
        <w:rPr>
          <w:rFonts w:ascii="Arial" w:hAnsi="Arial" w:cs="Arial"/>
          <w:sz w:val="22"/>
          <w:szCs w:val="22"/>
        </w:rPr>
      </w:pPr>
    </w:p>
    <w:p w:rsidR="0056217F" w:rsidRPr="002F44E5" w:rsidRDefault="00AA5B5A" w:rsidP="002F44E5">
      <w:pPr>
        <w:pStyle w:val="NormalWeb"/>
        <w:rPr>
          <w:rFonts w:ascii="Arial" w:hAnsi="Arial" w:cs="Arial"/>
          <w:color w:val="000000"/>
          <w:sz w:val="22"/>
          <w:szCs w:val="22"/>
        </w:rPr>
      </w:pPr>
      <w:r w:rsidRPr="002F44E5">
        <w:rPr>
          <w:rFonts w:ascii="Arial" w:hAnsi="Arial" w:cs="Arial"/>
          <w:b/>
          <w:sz w:val="22"/>
          <w:szCs w:val="22"/>
          <w:u w:val="single"/>
        </w:rPr>
        <w:t>Work Study</w:t>
      </w:r>
      <w:r w:rsidRPr="000529B9">
        <w:rPr>
          <w:b/>
        </w:rPr>
        <w:t xml:space="preserve">  </w:t>
      </w:r>
      <w:r w:rsidR="0056217F">
        <w:rPr>
          <w:b/>
        </w:rPr>
        <w:t xml:space="preserve">- </w:t>
      </w:r>
      <w:r w:rsidRPr="002F44E5">
        <w:rPr>
          <w:rFonts w:ascii="Arial" w:hAnsi="Arial" w:cs="Arial"/>
          <w:sz w:val="22"/>
          <w:szCs w:val="22"/>
        </w:rPr>
        <w:t>Work study positions are need based</w:t>
      </w:r>
      <w:r w:rsidR="0056217F" w:rsidRPr="002F44E5">
        <w:rPr>
          <w:rFonts w:ascii="Arial" w:hAnsi="Arial" w:cs="Arial"/>
          <w:sz w:val="22"/>
          <w:szCs w:val="22"/>
        </w:rPr>
        <w:t>.</w:t>
      </w:r>
      <w:r w:rsidR="0050097F" w:rsidRPr="002F44E5">
        <w:rPr>
          <w:rFonts w:ascii="Arial" w:hAnsi="Arial" w:cs="Arial"/>
          <w:sz w:val="22"/>
          <w:szCs w:val="22"/>
        </w:rPr>
        <w:t xml:space="preserve"> </w:t>
      </w:r>
      <w:r w:rsidR="00F0736B">
        <w:rPr>
          <w:rFonts w:ascii="Arial" w:hAnsi="Arial" w:cs="Arial"/>
          <w:sz w:val="22"/>
          <w:szCs w:val="22"/>
        </w:rPr>
        <w:t xml:space="preserve"> </w:t>
      </w:r>
      <w:r w:rsidR="0050097F" w:rsidRPr="002F44E5">
        <w:rPr>
          <w:rFonts w:ascii="Arial" w:hAnsi="Arial" w:cs="Arial"/>
          <w:sz w:val="22"/>
          <w:szCs w:val="22"/>
        </w:rPr>
        <w:t>Student employment and work-study aid helps students pay for education costs such as books, supplies, and personal expenses. Work-study is a federal program which provides students with part-time employment to help meet their financial needs and gives them work experience while serving their campuses and surrounding communities.</w:t>
      </w:r>
    </w:p>
    <w:p w:rsidR="00AA5B5A" w:rsidRDefault="00AA5B5A" w:rsidP="00AA5B5A">
      <w:pPr>
        <w:rPr>
          <w:rFonts w:ascii="Arial" w:hAnsi="Arial" w:cs="Arial"/>
          <w:sz w:val="22"/>
          <w:szCs w:val="22"/>
        </w:rPr>
      </w:pPr>
      <w:r w:rsidRPr="000529B9">
        <w:rPr>
          <w:rFonts w:ascii="Arial" w:hAnsi="Arial" w:cs="Arial"/>
          <w:b/>
          <w:sz w:val="22"/>
          <w:szCs w:val="22"/>
          <w:u w:val="single"/>
        </w:rPr>
        <w:lastRenderedPageBreak/>
        <w:t>Scholarships</w:t>
      </w:r>
      <w:r w:rsidRPr="000529B9">
        <w:rPr>
          <w:rFonts w:ascii="Arial" w:hAnsi="Arial" w:cs="Arial"/>
          <w:b/>
          <w:sz w:val="22"/>
          <w:szCs w:val="22"/>
        </w:rPr>
        <w:t xml:space="preserve"> </w:t>
      </w:r>
      <w:r w:rsidR="00AE596F">
        <w:rPr>
          <w:rFonts w:ascii="Arial" w:hAnsi="Arial" w:cs="Arial"/>
          <w:b/>
          <w:sz w:val="22"/>
          <w:szCs w:val="22"/>
        </w:rPr>
        <w:t xml:space="preserve">(Need and/or Merit Based)  </w:t>
      </w:r>
      <w:r w:rsidR="0056217F">
        <w:rPr>
          <w:rFonts w:ascii="Arial" w:hAnsi="Arial" w:cs="Arial"/>
          <w:b/>
          <w:sz w:val="22"/>
          <w:szCs w:val="22"/>
        </w:rPr>
        <w:t xml:space="preserve"> </w:t>
      </w:r>
      <w:r w:rsidR="00AC2F42" w:rsidRPr="00AC2F42">
        <w:rPr>
          <w:rFonts w:ascii="Arial" w:hAnsi="Arial" w:cs="Arial"/>
          <w:b/>
          <w:sz w:val="22"/>
          <w:szCs w:val="22"/>
        </w:rPr>
        <w:t>Students are encouraged to apply for local, state and community scholarship through the IHS Career Center website</w:t>
      </w:r>
      <w:r w:rsidR="00AC2F42">
        <w:rPr>
          <w:rFonts w:ascii="Arial" w:hAnsi="Arial" w:cs="Arial"/>
          <w:sz w:val="22"/>
          <w:szCs w:val="22"/>
        </w:rPr>
        <w:t xml:space="preserve">.  </w:t>
      </w:r>
      <w:r w:rsidR="00AC2F42" w:rsidRPr="000529B9">
        <w:rPr>
          <w:rFonts w:ascii="Arial" w:hAnsi="Arial" w:cs="Arial"/>
          <w:sz w:val="22"/>
          <w:szCs w:val="22"/>
        </w:rPr>
        <w:t>Many scholarships are</w:t>
      </w:r>
      <w:r w:rsidR="00AC2F42">
        <w:rPr>
          <w:rFonts w:ascii="Arial" w:hAnsi="Arial" w:cs="Arial"/>
          <w:sz w:val="22"/>
          <w:szCs w:val="22"/>
        </w:rPr>
        <w:t xml:space="preserve"> awarded</w:t>
      </w:r>
      <w:r w:rsidR="00AC2F42" w:rsidRPr="000529B9">
        <w:rPr>
          <w:rFonts w:ascii="Arial" w:hAnsi="Arial" w:cs="Arial"/>
          <w:sz w:val="22"/>
          <w:szCs w:val="22"/>
        </w:rPr>
        <w:t xml:space="preserve"> based on merit, ethnic ba</w:t>
      </w:r>
      <w:r w:rsidR="00AC2F42">
        <w:rPr>
          <w:rFonts w:ascii="Arial" w:hAnsi="Arial" w:cs="Arial"/>
          <w:sz w:val="22"/>
          <w:szCs w:val="22"/>
        </w:rPr>
        <w:t xml:space="preserve">ckground, community service, leadership, and personal interests regardless of financial need.  Students should be searching and applying for scholarships while they are applying to colleges.  </w:t>
      </w:r>
      <w:r w:rsidRPr="000529B9">
        <w:rPr>
          <w:rFonts w:ascii="Arial" w:hAnsi="Arial" w:cs="Arial"/>
          <w:sz w:val="22"/>
          <w:szCs w:val="22"/>
        </w:rPr>
        <w:t>Most colleges have scholarship money that they give out on a</w:t>
      </w:r>
      <w:r w:rsidR="00AE596F">
        <w:rPr>
          <w:rFonts w:ascii="Arial" w:hAnsi="Arial" w:cs="Arial"/>
          <w:sz w:val="22"/>
          <w:szCs w:val="22"/>
        </w:rPr>
        <w:t xml:space="preserve"> first come, first serve basis</w:t>
      </w:r>
      <w:r w:rsidR="00BD1062">
        <w:rPr>
          <w:rFonts w:ascii="Arial" w:hAnsi="Arial" w:cs="Arial"/>
          <w:sz w:val="22"/>
          <w:szCs w:val="22"/>
        </w:rPr>
        <w:t xml:space="preserve"> for students who meet specific academic requirements</w:t>
      </w:r>
      <w:r w:rsidR="00AE596F">
        <w:rPr>
          <w:rFonts w:ascii="Arial" w:hAnsi="Arial" w:cs="Arial"/>
          <w:sz w:val="22"/>
          <w:szCs w:val="22"/>
        </w:rPr>
        <w:t xml:space="preserve">. </w:t>
      </w:r>
      <w:r w:rsidR="00F0736B">
        <w:rPr>
          <w:rFonts w:ascii="Arial" w:hAnsi="Arial" w:cs="Arial"/>
          <w:sz w:val="22"/>
          <w:szCs w:val="22"/>
        </w:rPr>
        <w:t xml:space="preserve"> </w:t>
      </w:r>
      <w:r w:rsidR="00A90287">
        <w:rPr>
          <w:rFonts w:ascii="Arial" w:hAnsi="Arial" w:cs="Arial"/>
          <w:sz w:val="22"/>
          <w:szCs w:val="22"/>
        </w:rPr>
        <w:t xml:space="preserve">Check with the colleges you are applying to for specific institutional scholarships. </w:t>
      </w:r>
      <w:r w:rsidRPr="000529B9">
        <w:rPr>
          <w:rFonts w:ascii="Arial" w:hAnsi="Arial" w:cs="Arial"/>
          <w:sz w:val="22"/>
          <w:szCs w:val="22"/>
        </w:rPr>
        <w:t xml:space="preserve">Financial aid counselors also recommend students </w:t>
      </w:r>
      <w:r w:rsidR="00AE596F">
        <w:rPr>
          <w:rFonts w:ascii="Arial" w:hAnsi="Arial" w:cs="Arial"/>
          <w:sz w:val="22"/>
          <w:szCs w:val="22"/>
        </w:rPr>
        <w:t xml:space="preserve">register with </w:t>
      </w:r>
      <w:hyperlink r:id="rId120" w:history="1">
        <w:r w:rsidR="00AE596F" w:rsidRPr="00726006">
          <w:rPr>
            <w:rStyle w:val="Hyperlink"/>
            <w:rFonts w:ascii="Arial" w:hAnsi="Arial" w:cs="Arial"/>
            <w:color w:val="7030A0"/>
            <w:sz w:val="22"/>
            <w:szCs w:val="22"/>
          </w:rPr>
          <w:t>www.fastweb.com</w:t>
        </w:r>
      </w:hyperlink>
      <w:r w:rsidR="00AE596F">
        <w:rPr>
          <w:rFonts w:ascii="Arial" w:hAnsi="Arial" w:cs="Arial"/>
          <w:sz w:val="22"/>
          <w:szCs w:val="22"/>
        </w:rPr>
        <w:t xml:space="preserve"> </w:t>
      </w:r>
      <w:r w:rsidRPr="000529B9">
        <w:rPr>
          <w:rFonts w:ascii="Arial" w:hAnsi="Arial" w:cs="Arial"/>
          <w:sz w:val="22"/>
          <w:szCs w:val="22"/>
        </w:rPr>
        <w:t xml:space="preserve"> </w:t>
      </w:r>
      <w:r w:rsidR="00F0736B">
        <w:rPr>
          <w:rFonts w:ascii="Arial" w:hAnsi="Arial" w:cs="Arial"/>
          <w:sz w:val="22"/>
          <w:szCs w:val="22"/>
        </w:rPr>
        <w:t xml:space="preserve">and </w:t>
      </w:r>
      <w:hyperlink r:id="rId121" w:history="1">
        <w:r w:rsidR="00F0736B" w:rsidRPr="00726006">
          <w:rPr>
            <w:rStyle w:val="Hyperlink"/>
            <w:rFonts w:ascii="Arial" w:hAnsi="Arial" w:cs="Arial"/>
            <w:color w:val="7030A0"/>
            <w:sz w:val="22"/>
            <w:szCs w:val="22"/>
          </w:rPr>
          <w:t>www.thewashboard.org</w:t>
        </w:r>
      </w:hyperlink>
      <w:r w:rsidR="00F0736B">
        <w:rPr>
          <w:rFonts w:ascii="Arial" w:hAnsi="Arial" w:cs="Arial"/>
          <w:sz w:val="22"/>
          <w:szCs w:val="22"/>
        </w:rPr>
        <w:t xml:space="preserve"> </w:t>
      </w:r>
      <w:r w:rsidRPr="000529B9">
        <w:rPr>
          <w:rFonts w:ascii="Arial" w:hAnsi="Arial" w:cs="Arial"/>
          <w:sz w:val="22"/>
          <w:szCs w:val="22"/>
        </w:rPr>
        <w:t xml:space="preserve">for a customized scholarship search.  </w:t>
      </w:r>
      <w:r w:rsidR="00062412">
        <w:rPr>
          <w:rFonts w:ascii="Arial" w:hAnsi="Arial" w:cs="Arial"/>
          <w:sz w:val="22"/>
          <w:szCs w:val="22"/>
        </w:rPr>
        <w:t xml:space="preserve">Ingraham posts scholarships at </w:t>
      </w:r>
      <w:hyperlink r:id="rId122" w:history="1">
        <w:r w:rsidR="00E14009" w:rsidRPr="00CB30A1">
          <w:rPr>
            <w:rStyle w:val="Hyperlink"/>
            <w:rFonts w:ascii="Arial" w:hAnsi="Arial" w:cs="Arial"/>
            <w:sz w:val="22"/>
            <w:szCs w:val="22"/>
          </w:rPr>
          <w:t>http://ingrahamhsseattleschoolsorgmodul.weebly.com/scholarships.html</w:t>
        </w:r>
      </w:hyperlink>
      <w:r w:rsidR="00E14009">
        <w:rPr>
          <w:rFonts w:ascii="Arial" w:hAnsi="Arial" w:cs="Arial"/>
          <w:sz w:val="22"/>
          <w:szCs w:val="22"/>
        </w:rPr>
        <w:t xml:space="preserve">.  </w:t>
      </w:r>
    </w:p>
    <w:p w:rsidR="007A35E4" w:rsidRPr="000529B9" w:rsidRDefault="007A35E4" w:rsidP="00AA5B5A">
      <w:pPr>
        <w:rPr>
          <w:rFonts w:ascii="Arial" w:hAnsi="Arial" w:cs="Arial"/>
          <w:sz w:val="22"/>
          <w:szCs w:val="22"/>
        </w:rPr>
      </w:pPr>
    </w:p>
    <w:p w:rsidR="00AE596F" w:rsidRDefault="00AA5B5A" w:rsidP="00AE596F">
      <w:pPr>
        <w:rPr>
          <w:rFonts w:ascii="Arial" w:hAnsi="Arial" w:cs="Arial"/>
          <w:sz w:val="22"/>
          <w:szCs w:val="22"/>
        </w:rPr>
      </w:pPr>
      <w:r w:rsidRPr="00AE596F">
        <w:rPr>
          <w:rFonts w:ascii="Arial" w:hAnsi="Arial" w:cs="Arial"/>
          <w:b/>
          <w:sz w:val="22"/>
          <w:szCs w:val="22"/>
          <w:u w:val="single"/>
        </w:rPr>
        <w:t>College Savings Plans</w:t>
      </w:r>
      <w:r w:rsidRPr="00AE596F">
        <w:rPr>
          <w:rFonts w:ascii="Arial" w:hAnsi="Arial" w:cs="Arial"/>
          <w:b/>
          <w:sz w:val="22"/>
          <w:szCs w:val="22"/>
        </w:rPr>
        <w:t xml:space="preserve">  </w:t>
      </w:r>
      <w:r w:rsidRPr="00AE596F">
        <w:rPr>
          <w:rFonts w:ascii="Arial" w:hAnsi="Arial" w:cs="Arial"/>
          <w:sz w:val="22"/>
          <w:szCs w:val="22"/>
        </w:rPr>
        <w:t xml:space="preserve">Are you saving money for college for your </w:t>
      </w:r>
      <w:r w:rsidR="00F0736B">
        <w:rPr>
          <w:rFonts w:ascii="Arial" w:hAnsi="Arial" w:cs="Arial"/>
          <w:sz w:val="22"/>
          <w:szCs w:val="22"/>
        </w:rPr>
        <w:t>student</w:t>
      </w:r>
      <w:r w:rsidRPr="00AE596F">
        <w:rPr>
          <w:rFonts w:ascii="Arial" w:hAnsi="Arial" w:cs="Arial"/>
          <w:sz w:val="22"/>
          <w:szCs w:val="22"/>
        </w:rPr>
        <w:t>?  Where are you saving it?  Is the money in your name or your child’s?  Where your money resides will determine how much it will get taxed</w:t>
      </w:r>
      <w:r w:rsidR="006443F9">
        <w:rPr>
          <w:rFonts w:ascii="Arial" w:hAnsi="Arial" w:cs="Arial"/>
          <w:sz w:val="22"/>
          <w:szCs w:val="22"/>
        </w:rPr>
        <w:t xml:space="preserve"> and how it will impact your FAFSA results</w:t>
      </w:r>
      <w:r w:rsidR="003F5A33">
        <w:rPr>
          <w:rFonts w:ascii="Arial" w:hAnsi="Arial" w:cs="Arial"/>
          <w:sz w:val="22"/>
          <w:szCs w:val="22"/>
        </w:rPr>
        <w:t xml:space="preserve">?  Always consult with your professional tax advisor for details.  </w:t>
      </w:r>
    </w:p>
    <w:p w:rsidR="002F0624" w:rsidRDefault="002F0624" w:rsidP="00AE596F">
      <w:pPr>
        <w:rPr>
          <w:rFonts w:ascii="Arial" w:hAnsi="Arial" w:cs="Arial"/>
          <w:sz w:val="22"/>
          <w:szCs w:val="22"/>
        </w:rPr>
      </w:pPr>
    </w:p>
    <w:p w:rsidR="0069611E" w:rsidRDefault="002F0624" w:rsidP="00AE596F">
      <w:pPr>
        <w:rPr>
          <w:rFonts w:ascii="Arial" w:hAnsi="Arial" w:cs="Arial"/>
          <w:sz w:val="22"/>
          <w:szCs w:val="22"/>
        </w:rPr>
      </w:pPr>
      <w:r w:rsidRPr="002F0624">
        <w:rPr>
          <w:rFonts w:ascii="Arial" w:hAnsi="Arial" w:cs="Arial"/>
          <w:b/>
          <w:sz w:val="22"/>
          <w:szCs w:val="22"/>
          <w:u w:val="single"/>
        </w:rPr>
        <w:t>Credit Card and Private Loan Debt</w:t>
      </w:r>
      <w:r w:rsidR="00E14009">
        <w:rPr>
          <w:rFonts w:ascii="Arial" w:hAnsi="Arial" w:cs="Arial"/>
          <w:sz w:val="22"/>
          <w:szCs w:val="22"/>
        </w:rPr>
        <w:t xml:space="preserve"> Check out the</w:t>
      </w:r>
      <w:r>
        <w:rPr>
          <w:rFonts w:ascii="Arial" w:hAnsi="Arial" w:cs="Arial"/>
          <w:sz w:val="22"/>
          <w:szCs w:val="22"/>
        </w:rPr>
        <w:t xml:space="preserve"> “Debt Slapped” </w:t>
      </w:r>
      <w:r w:rsidR="00E14009">
        <w:rPr>
          <w:rFonts w:ascii="Arial" w:hAnsi="Arial" w:cs="Arial"/>
          <w:sz w:val="22"/>
          <w:szCs w:val="22"/>
        </w:rPr>
        <w:t xml:space="preserve">video on YouTube </w:t>
      </w:r>
      <w:hyperlink r:id="rId123" w:history="1">
        <w:r w:rsidR="00E14009" w:rsidRPr="00CB30A1">
          <w:rPr>
            <w:rStyle w:val="Hyperlink"/>
            <w:rFonts w:ascii="Arial" w:hAnsi="Arial" w:cs="Arial"/>
            <w:sz w:val="22"/>
            <w:szCs w:val="22"/>
          </w:rPr>
          <w:t>https://www.youtube.com/watch?v=JpNnzmMlQAE</w:t>
        </w:r>
      </w:hyperlink>
      <w:r w:rsidR="00E14009">
        <w:rPr>
          <w:rFonts w:ascii="Arial" w:hAnsi="Arial" w:cs="Arial"/>
          <w:sz w:val="22"/>
          <w:szCs w:val="22"/>
        </w:rPr>
        <w:t xml:space="preserve">.  </w:t>
      </w:r>
    </w:p>
    <w:p w:rsidR="00B56EBF" w:rsidRPr="00AC353B" w:rsidRDefault="00006CCE" w:rsidP="00203DC9">
      <w:pPr>
        <w:jc w:val="center"/>
        <w:rPr>
          <w:rFonts w:ascii="Arial" w:hAnsi="Arial" w:cs="Arial"/>
          <w:b/>
          <w:sz w:val="28"/>
          <w:szCs w:val="28"/>
        </w:rPr>
      </w:pPr>
      <w:r>
        <w:rPr>
          <w:rFonts w:ascii="Arial" w:hAnsi="Arial" w:cs="Arial"/>
          <w:b/>
        </w:rPr>
        <w:br w:type="page"/>
      </w:r>
      <w:r w:rsidR="00B56EBF" w:rsidRPr="00AC353B">
        <w:rPr>
          <w:rFonts w:ascii="Arial" w:hAnsi="Arial" w:cs="Arial"/>
          <w:b/>
          <w:sz w:val="28"/>
          <w:szCs w:val="28"/>
        </w:rPr>
        <w:lastRenderedPageBreak/>
        <w:t>Common Mistakes in the College Financial Aid Game</w:t>
      </w:r>
    </w:p>
    <w:p w:rsidR="00B56EBF" w:rsidRDefault="00B56EBF" w:rsidP="00B56EBF">
      <w:pPr>
        <w:rPr>
          <w:rFonts w:ascii="Arial" w:hAnsi="Arial" w:cs="Arial"/>
          <w:sz w:val="22"/>
          <w:szCs w:val="22"/>
        </w:rPr>
      </w:pPr>
    </w:p>
    <w:p w:rsidR="001E718C" w:rsidRDefault="001E718C" w:rsidP="00B56EBF">
      <w:pPr>
        <w:rPr>
          <w:rFonts w:ascii="Arial" w:hAnsi="Arial" w:cs="Arial"/>
          <w:sz w:val="22"/>
          <w:szCs w:val="22"/>
        </w:rPr>
      </w:pPr>
    </w:p>
    <w:p w:rsidR="00B56EBF" w:rsidRPr="0079499B" w:rsidRDefault="00B56EBF" w:rsidP="009B2D7B">
      <w:pPr>
        <w:numPr>
          <w:ilvl w:val="0"/>
          <w:numId w:val="27"/>
        </w:numPr>
        <w:rPr>
          <w:rFonts w:ascii="Arial" w:hAnsi="Arial" w:cs="Arial"/>
        </w:rPr>
      </w:pPr>
      <w:r w:rsidRPr="0079499B">
        <w:rPr>
          <w:rFonts w:ascii="Arial" w:hAnsi="Arial" w:cs="Arial"/>
        </w:rPr>
        <w:t>Not applying for financial aid because they “think” they won’t qualify.</w:t>
      </w:r>
    </w:p>
    <w:p w:rsidR="0079499B" w:rsidRPr="0079499B" w:rsidRDefault="0079499B" w:rsidP="0079499B">
      <w:pPr>
        <w:ind w:left="360"/>
        <w:rPr>
          <w:rFonts w:ascii="Arial" w:hAnsi="Arial" w:cs="Arial"/>
        </w:rPr>
      </w:pPr>
    </w:p>
    <w:p w:rsidR="0079499B" w:rsidRPr="0079499B" w:rsidRDefault="00B56EBF" w:rsidP="009B2D7B">
      <w:pPr>
        <w:numPr>
          <w:ilvl w:val="0"/>
          <w:numId w:val="27"/>
        </w:numPr>
        <w:rPr>
          <w:rFonts w:ascii="Arial" w:hAnsi="Arial" w:cs="Arial"/>
        </w:rPr>
      </w:pPr>
      <w:r w:rsidRPr="0079499B">
        <w:rPr>
          <w:rFonts w:ascii="Arial" w:hAnsi="Arial" w:cs="Arial"/>
        </w:rPr>
        <w:t>Assuming expensive private college</w:t>
      </w:r>
      <w:r w:rsidR="00286D26">
        <w:rPr>
          <w:rFonts w:ascii="Arial" w:hAnsi="Arial" w:cs="Arial"/>
        </w:rPr>
        <w:t>s</w:t>
      </w:r>
      <w:r w:rsidRPr="0079499B">
        <w:rPr>
          <w:rFonts w:ascii="Arial" w:hAnsi="Arial" w:cs="Arial"/>
        </w:rPr>
        <w:t xml:space="preserve"> are out of reach.  Some may offer significant financial aid.</w:t>
      </w:r>
    </w:p>
    <w:p w:rsidR="0079499B" w:rsidRPr="0079499B" w:rsidRDefault="0079499B" w:rsidP="0079499B">
      <w:pPr>
        <w:ind w:left="360"/>
        <w:rPr>
          <w:rFonts w:ascii="Arial" w:hAnsi="Arial" w:cs="Arial"/>
        </w:rPr>
      </w:pPr>
    </w:p>
    <w:p w:rsidR="00B56EBF" w:rsidRPr="0079499B" w:rsidRDefault="00B56EBF" w:rsidP="009B2D7B">
      <w:pPr>
        <w:numPr>
          <w:ilvl w:val="0"/>
          <w:numId w:val="27"/>
        </w:numPr>
        <w:rPr>
          <w:rFonts w:ascii="Arial" w:hAnsi="Arial" w:cs="Arial"/>
        </w:rPr>
      </w:pPr>
      <w:r w:rsidRPr="0079499B">
        <w:rPr>
          <w:rFonts w:ascii="Arial" w:hAnsi="Arial" w:cs="Arial"/>
        </w:rPr>
        <w:t>Waiting too long to file the Free Application for Federal Student Aid form (FAFSA) with the U</w:t>
      </w:r>
      <w:r w:rsidR="00286D26">
        <w:rPr>
          <w:rFonts w:ascii="Arial" w:hAnsi="Arial" w:cs="Arial"/>
        </w:rPr>
        <w:t>.</w:t>
      </w:r>
      <w:r w:rsidRPr="0079499B">
        <w:rPr>
          <w:rFonts w:ascii="Arial" w:hAnsi="Arial" w:cs="Arial"/>
        </w:rPr>
        <w:t>S</w:t>
      </w:r>
      <w:r w:rsidR="00286D26">
        <w:rPr>
          <w:rFonts w:ascii="Arial" w:hAnsi="Arial" w:cs="Arial"/>
        </w:rPr>
        <w:t>.</w:t>
      </w:r>
      <w:r w:rsidRPr="0079499B">
        <w:rPr>
          <w:rFonts w:ascii="Arial" w:hAnsi="Arial" w:cs="Arial"/>
        </w:rPr>
        <w:t xml:space="preserve"> Department of Education.  Th</w:t>
      </w:r>
      <w:r w:rsidR="00286D26">
        <w:rPr>
          <w:rFonts w:ascii="Arial" w:hAnsi="Arial" w:cs="Arial"/>
        </w:rPr>
        <w:t>is</w:t>
      </w:r>
      <w:r w:rsidRPr="0079499B">
        <w:rPr>
          <w:rFonts w:ascii="Arial" w:hAnsi="Arial" w:cs="Arial"/>
        </w:rPr>
        <w:t xml:space="preserve"> paperwork determines how much federal aid families receive</w:t>
      </w:r>
      <w:r w:rsidR="00F54607">
        <w:rPr>
          <w:rFonts w:ascii="Arial" w:hAnsi="Arial" w:cs="Arial"/>
        </w:rPr>
        <w:t xml:space="preserve">.  FAFSA applications </w:t>
      </w:r>
      <w:r w:rsidR="00E14009">
        <w:rPr>
          <w:rFonts w:ascii="Arial" w:hAnsi="Arial" w:cs="Arial"/>
        </w:rPr>
        <w:t xml:space="preserve">for the 2017-18 school-year will </w:t>
      </w:r>
      <w:r w:rsidR="00F54607">
        <w:rPr>
          <w:rFonts w:ascii="Arial" w:hAnsi="Arial" w:cs="Arial"/>
        </w:rPr>
        <w:t>begin</w:t>
      </w:r>
      <w:r w:rsidR="00E14009">
        <w:rPr>
          <w:rFonts w:ascii="Arial" w:hAnsi="Arial" w:cs="Arial"/>
        </w:rPr>
        <w:t xml:space="preserve"> October</w:t>
      </w:r>
      <w:r w:rsidRPr="0079499B">
        <w:rPr>
          <w:rFonts w:ascii="Arial" w:hAnsi="Arial" w:cs="Arial"/>
        </w:rPr>
        <w:t xml:space="preserve"> 1</w:t>
      </w:r>
      <w:r w:rsidR="00E14009">
        <w:rPr>
          <w:rFonts w:ascii="Arial" w:hAnsi="Arial" w:cs="Arial"/>
          <w:vertAlign w:val="superscript"/>
        </w:rPr>
        <w:t xml:space="preserve">, </w:t>
      </w:r>
      <w:r w:rsidR="00E14009">
        <w:rPr>
          <w:rFonts w:ascii="Arial" w:hAnsi="Arial" w:cs="Arial"/>
        </w:rPr>
        <w:t>2016.</w:t>
      </w:r>
      <w:r w:rsidRPr="0079499B">
        <w:rPr>
          <w:rFonts w:ascii="Arial" w:hAnsi="Arial" w:cs="Arial"/>
        </w:rPr>
        <w:t xml:space="preserve">  </w:t>
      </w:r>
      <w:r w:rsidRPr="00203DC9">
        <w:rPr>
          <w:rFonts w:ascii="Arial" w:hAnsi="Arial" w:cs="Arial"/>
          <w:b/>
        </w:rPr>
        <w:t xml:space="preserve">Many colleges make financial aid decisions by </w:t>
      </w:r>
      <w:r w:rsidR="00E14009">
        <w:rPr>
          <w:rFonts w:ascii="Arial" w:hAnsi="Arial" w:cs="Arial"/>
          <w:b/>
        </w:rPr>
        <w:t>****</w:t>
      </w:r>
      <w:r w:rsidRPr="00203DC9">
        <w:rPr>
          <w:rFonts w:ascii="Arial" w:hAnsi="Arial" w:cs="Arial"/>
          <w:b/>
        </w:rPr>
        <w:t>,</w:t>
      </w:r>
      <w:r w:rsidRPr="0079499B">
        <w:rPr>
          <w:rFonts w:ascii="Arial" w:hAnsi="Arial" w:cs="Arial"/>
        </w:rPr>
        <w:t xml:space="preserve"> using information from </w:t>
      </w:r>
      <w:r w:rsidR="00584908">
        <w:rPr>
          <w:rFonts w:ascii="Arial" w:hAnsi="Arial" w:cs="Arial"/>
        </w:rPr>
        <w:t>the FAFSA</w:t>
      </w:r>
      <w:r w:rsidRPr="0079499B">
        <w:rPr>
          <w:rFonts w:ascii="Arial" w:hAnsi="Arial" w:cs="Arial"/>
        </w:rPr>
        <w:t>.  The application process calls for figures from the current year’s tax return.  Tax information can be estimated and corrected later.</w:t>
      </w:r>
    </w:p>
    <w:p w:rsidR="0079499B" w:rsidRPr="0079499B" w:rsidRDefault="0079499B" w:rsidP="0079499B">
      <w:pPr>
        <w:ind w:left="360"/>
        <w:rPr>
          <w:rFonts w:ascii="Arial" w:hAnsi="Arial" w:cs="Arial"/>
        </w:rPr>
      </w:pPr>
    </w:p>
    <w:p w:rsidR="0079499B" w:rsidRPr="00E30DFD" w:rsidRDefault="00B56EBF" w:rsidP="009B2D7B">
      <w:pPr>
        <w:numPr>
          <w:ilvl w:val="0"/>
          <w:numId w:val="27"/>
        </w:numPr>
        <w:ind w:left="360"/>
        <w:rPr>
          <w:rFonts w:ascii="Arial" w:hAnsi="Arial" w:cs="Arial"/>
        </w:rPr>
      </w:pPr>
      <w:r w:rsidRPr="00E30DFD">
        <w:rPr>
          <w:rFonts w:ascii="Arial" w:hAnsi="Arial" w:cs="Arial"/>
        </w:rPr>
        <w:t xml:space="preserve">Assuming there are thousands of dollars available through scholarships if students will only search for them.  Significant national scholarships </w:t>
      </w:r>
      <w:r w:rsidR="00EE31DA" w:rsidRPr="00E30DFD">
        <w:rPr>
          <w:rFonts w:ascii="Arial" w:hAnsi="Arial" w:cs="Arial"/>
        </w:rPr>
        <w:t>often go</w:t>
      </w:r>
      <w:r w:rsidRPr="00E30DFD">
        <w:rPr>
          <w:rFonts w:ascii="Arial" w:hAnsi="Arial" w:cs="Arial"/>
        </w:rPr>
        <w:t xml:space="preserve"> to “superstars.”  Solid students </w:t>
      </w:r>
      <w:r w:rsidR="00EE31DA" w:rsidRPr="00E30DFD">
        <w:rPr>
          <w:rFonts w:ascii="Arial" w:hAnsi="Arial" w:cs="Arial"/>
        </w:rPr>
        <w:t>may</w:t>
      </w:r>
      <w:r w:rsidRPr="00E30DFD">
        <w:rPr>
          <w:rFonts w:ascii="Arial" w:hAnsi="Arial" w:cs="Arial"/>
        </w:rPr>
        <w:t xml:space="preserve"> be better off pursuing local scholarships.  </w:t>
      </w:r>
      <w:r w:rsidR="00EE31DA" w:rsidRPr="00E30DFD">
        <w:rPr>
          <w:rFonts w:ascii="Arial" w:hAnsi="Arial" w:cs="Arial"/>
        </w:rPr>
        <w:t xml:space="preserve">By applying for multiple local scholarships students at IHS have been very successful in accumulating thousands of dollars.   </w:t>
      </w:r>
      <w:r w:rsidR="00E30DFD">
        <w:rPr>
          <w:rFonts w:ascii="Arial" w:hAnsi="Arial" w:cs="Arial"/>
        </w:rPr>
        <w:t>Remember to visit the Ingraham Counseling Weebly for more information:</w:t>
      </w:r>
      <w:hyperlink r:id="rId124" w:history="1">
        <w:r w:rsidR="00E30DFD" w:rsidRPr="00CB30A1">
          <w:rPr>
            <w:rStyle w:val="Hyperlink"/>
            <w:rFonts w:ascii="Arial" w:hAnsi="Arial" w:cs="Arial"/>
            <w:sz w:val="22"/>
            <w:szCs w:val="22"/>
          </w:rPr>
          <w:t>http://ingrahamhsseattleschoolsorgmodul.weebly.com/scholarships.html</w:t>
        </w:r>
      </w:hyperlink>
      <w:r w:rsidR="00E30DFD">
        <w:rPr>
          <w:rFonts w:ascii="Arial" w:hAnsi="Arial" w:cs="Arial"/>
        </w:rPr>
        <w:t xml:space="preserve"> </w:t>
      </w:r>
    </w:p>
    <w:p w:rsidR="00B56EBF" w:rsidRPr="0079499B" w:rsidRDefault="0079499B" w:rsidP="009B2D7B">
      <w:pPr>
        <w:numPr>
          <w:ilvl w:val="0"/>
          <w:numId w:val="27"/>
        </w:numPr>
        <w:rPr>
          <w:rFonts w:ascii="Arial" w:hAnsi="Arial" w:cs="Arial"/>
        </w:rPr>
      </w:pPr>
      <w:r w:rsidRPr="0079499B">
        <w:rPr>
          <w:rFonts w:ascii="Arial" w:hAnsi="Arial" w:cs="Arial"/>
        </w:rPr>
        <w:t>Assuming financial aid from a college will continue past the first year.  Families should confirm any financial aid package with the college.</w:t>
      </w:r>
      <w:r w:rsidR="00EE31DA">
        <w:rPr>
          <w:rFonts w:ascii="Arial" w:hAnsi="Arial" w:cs="Arial"/>
        </w:rPr>
        <w:t xml:space="preserve">  Determine what is required for the scholarship to renew.</w:t>
      </w:r>
    </w:p>
    <w:p w:rsidR="0079499B" w:rsidRPr="0079499B" w:rsidRDefault="0079499B" w:rsidP="0079499B">
      <w:pPr>
        <w:ind w:left="360"/>
        <w:rPr>
          <w:rFonts w:ascii="Arial" w:hAnsi="Arial" w:cs="Arial"/>
        </w:rPr>
      </w:pPr>
    </w:p>
    <w:p w:rsidR="0079499B" w:rsidRPr="0079499B" w:rsidRDefault="0079499B" w:rsidP="009B2D7B">
      <w:pPr>
        <w:numPr>
          <w:ilvl w:val="0"/>
          <w:numId w:val="27"/>
        </w:numPr>
        <w:rPr>
          <w:rFonts w:ascii="Arial" w:hAnsi="Arial" w:cs="Arial"/>
        </w:rPr>
      </w:pPr>
      <w:r w:rsidRPr="0079499B">
        <w:rPr>
          <w:rFonts w:ascii="Arial" w:hAnsi="Arial" w:cs="Arial"/>
        </w:rPr>
        <w:t>Failing to understand that financing college often means borrowing money and working.  Families need to have open financial discussions with their student prior to selecting and applying to colleges.</w:t>
      </w:r>
    </w:p>
    <w:p w:rsidR="0079499B" w:rsidRPr="0079499B" w:rsidRDefault="0079499B" w:rsidP="0079499B">
      <w:pPr>
        <w:ind w:left="360"/>
        <w:rPr>
          <w:rFonts w:ascii="Arial" w:hAnsi="Arial" w:cs="Arial"/>
        </w:rPr>
      </w:pPr>
    </w:p>
    <w:p w:rsidR="0079499B" w:rsidRPr="0079499B" w:rsidRDefault="0079499B" w:rsidP="009B2D7B">
      <w:pPr>
        <w:numPr>
          <w:ilvl w:val="0"/>
          <w:numId w:val="27"/>
        </w:numPr>
        <w:rPr>
          <w:rFonts w:ascii="Arial" w:hAnsi="Arial" w:cs="Arial"/>
        </w:rPr>
      </w:pPr>
      <w:r w:rsidRPr="0079499B">
        <w:rPr>
          <w:rFonts w:ascii="Arial" w:hAnsi="Arial" w:cs="Arial"/>
        </w:rPr>
        <w:t>Paying companies to search for financial aid or scholarships.  Paid services are often scams.</w:t>
      </w:r>
      <w:r w:rsidR="00AC5189">
        <w:rPr>
          <w:rFonts w:ascii="Arial" w:hAnsi="Arial" w:cs="Arial"/>
        </w:rPr>
        <w:t xml:space="preserve">  </w:t>
      </w:r>
    </w:p>
    <w:p w:rsidR="0079499B" w:rsidRPr="0079499B" w:rsidRDefault="0079499B" w:rsidP="0079499B">
      <w:pPr>
        <w:ind w:left="360"/>
        <w:rPr>
          <w:rFonts w:ascii="Arial" w:hAnsi="Arial" w:cs="Arial"/>
        </w:rPr>
      </w:pPr>
    </w:p>
    <w:p w:rsidR="0079499B" w:rsidRPr="00E30DFD" w:rsidRDefault="0079499B" w:rsidP="009B2D7B">
      <w:pPr>
        <w:numPr>
          <w:ilvl w:val="0"/>
          <w:numId w:val="27"/>
        </w:numPr>
        <w:jc w:val="center"/>
        <w:rPr>
          <w:rFonts w:ascii="Arial" w:hAnsi="Arial" w:cs="Arial"/>
        </w:rPr>
      </w:pPr>
      <w:r w:rsidRPr="00E30DFD">
        <w:rPr>
          <w:rFonts w:ascii="Arial" w:hAnsi="Arial" w:cs="Arial"/>
        </w:rPr>
        <w:t>Assumi</w:t>
      </w:r>
      <w:r w:rsidR="00AC5189" w:rsidRPr="00E30DFD">
        <w:rPr>
          <w:rFonts w:ascii="Arial" w:hAnsi="Arial" w:cs="Arial"/>
        </w:rPr>
        <w:t>ng students will get a good financial aid offer from</w:t>
      </w:r>
      <w:r w:rsidRPr="00E30DFD">
        <w:rPr>
          <w:rFonts w:ascii="Arial" w:hAnsi="Arial" w:cs="Arial"/>
        </w:rPr>
        <w:t xml:space="preserve"> an </w:t>
      </w:r>
      <w:r w:rsidRPr="00E30DFD">
        <w:rPr>
          <w:rFonts w:ascii="Arial" w:hAnsi="Arial" w:cs="Arial"/>
          <w:b/>
          <w:i/>
        </w:rPr>
        <w:t>out-of-state public</w:t>
      </w:r>
      <w:r w:rsidR="00AC5189" w:rsidRPr="00E30DFD">
        <w:rPr>
          <w:rFonts w:ascii="Arial" w:hAnsi="Arial" w:cs="Arial"/>
        </w:rPr>
        <w:t xml:space="preserve"> university.  S</w:t>
      </w:r>
      <w:r w:rsidRPr="00E30DFD">
        <w:rPr>
          <w:rFonts w:ascii="Arial" w:hAnsi="Arial" w:cs="Arial"/>
        </w:rPr>
        <w:t xml:space="preserve">chools </w:t>
      </w:r>
      <w:r w:rsidR="00AC5189" w:rsidRPr="00E30DFD">
        <w:rPr>
          <w:rFonts w:ascii="Arial" w:hAnsi="Arial" w:cs="Arial"/>
        </w:rPr>
        <w:t xml:space="preserve">often </w:t>
      </w:r>
      <w:r w:rsidRPr="00E30DFD">
        <w:rPr>
          <w:rFonts w:ascii="Arial" w:hAnsi="Arial" w:cs="Arial"/>
        </w:rPr>
        <w:t>reserve their need-based aid for residents.</w:t>
      </w:r>
      <w:r w:rsidR="00E30DFD" w:rsidRPr="00E30DFD">
        <w:rPr>
          <w:rFonts w:ascii="Arial" w:hAnsi="Arial" w:cs="Arial"/>
        </w:rPr>
        <w:t xml:space="preserve"> </w:t>
      </w:r>
    </w:p>
    <w:p w:rsidR="0079499B" w:rsidRPr="0079499B" w:rsidRDefault="00D31243" w:rsidP="0079499B">
      <w:pPr>
        <w:ind w:left="360"/>
        <w:rPr>
          <w:rFonts w:ascii="Arial" w:hAnsi="Arial" w:cs="Arial"/>
        </w:rPr>
      </w:pPr>
      <w:r w:rsidRPr="00D31243">
        <w:rPr>
          <w:noProof/>
          <w:lang w:eastAsia="zh-CN"/>
        </w:rPr>
        <w:lastRenderedPageBreak/>
        <w:drawing>
          <wp:anchor distT="0" distB="0" distL="114300" distR="114300" simplePos="0" relativeHeight="251856384" behindDoc="1" locked="0" layoutInCell="1" allowOverlap="1">
            <wp:simplePos x="0" y="0"/>
            <wp:positionH relativeFrom="column">
              <wp:posOffset>2468880</wp:posOffset>
            </wp:positionH>
            <wp:positionV relativeFrom="paragraph">
              <wp:posOffset>70485</wp:posOffset>
            </wp:positionV>
            <wp:extent cx="1318260" cy="1842135"/>
            <wp:effectExtent l="0" t="0" r="0" b="5715"/>
            <wp:wrapTight wrapText="bothSides">
              <wp:wrapPolygon edited="0">
                <wp:start x="0" y="0"/>
                <wp:lineTo x="0" y="21444"/>
                <wp:lineTo x="21225" y="21444"/>
                <wp:lineTo x="212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18260" cy="1842135"/>
                    </a:xfrm>
                    <a:prstGeom prst="rect">
                      <a:avLst/>
                    </a:prstGeom>
                    <a:noFill/>
                    <a:ln>
                      <a:noFill/>
                    </a:ln>
                  </pic:spPr>
                </pic:pic>
              </a:graphicData>
            </a:graphic>
          </wp:anchor>
        </w:drawing>
      </w:r>
    </w:p>
    <w:p w:rsidR="00D30EFF" w:rsidRDefault="0079499B" w:rsidP="00B56EBF">
      <w:pPr>
        <w:rPr>
          <w:rFonts w:ascii="Arial" w:hAnsi="Arial" w:cs="Arial"/>
          <w:b/>
        </w:rPr>
      </w:pPr>
      <w:r w:rsidRPr="0079499B">
        <w:rPr>
          <w:rFonts w:ascii="Arial" w:hAnsi="Arial" w:cs="Arial"/>
          <w:b/>
        </w:rPr>
        <w:t xml:space="preserve"> </w:t>
      </w:r>
      <w:r w:rsidR="00B56EBF">
        <w:rPr>
          <w:rFonts w:ascii="Arial" w:hAnsi="Arial" w:cs="Arial"/>
          <w:b/>
        </w:rPr>
        <w:br w:type="page"/>
      </w:r>
    </w:p>
    <w:p w:rsidR="003D5647" w:rsidRPr="00436396" w:rsidRDefault="003D5647" w:rsidP="00436396">
      <w:pPr>
        <w:rPr>
          <w:highlight w:val="yellow"/>
        </w:rPr>
        <w:sectPr w:rsidR="003D5647" w:rsidRPr="00436396" w:rsidSect="00F83768">
          <w:headerReference w:type="even" r:id="rId126"/>
          <w:headerReference w:type="first" r:id="rId127"/>
          <w:pgSz w:w="12240" w:h="15840"/>
          <w:pgMar w:top="1008" w:right="1008" w:bottom="1008" w:left="1152" w:header="720" w:footer="720" w:gutter="0"/>
          <w:cols w:space="720"/>
          <w:noEndnote/>
          <w:titlePg/>
          <w:docGrid w:linePitch="326"/>
        </w:sectPr>
      </w:pPr>
    </w:p>
    <w:p w:rsidR="001B5D3C" w:rsidRPr="00AA5B5A" w:rsidRDefault="00332D4D" w:rsidP="00AA5B5A">
      <w:pPr>
        <w:pStyle w:val="Heading1"/>
        <w:jc w:val="center"/>
        <w:rPr>
          <w:sz w:val="28"/>
          <w:szCs w:val="44"/>
        </w:rPr>
      </w:pPr>
      <w:bookmarkStart w:id="107" w:name="_Toc87337454"/>
      <w:bookmarkStart w:id="108" w:name="_Toc87339217"/>
      <w:bookmarkStart w:id="109" w:name="_Toc356382535"/>
      <w:r>
        <w:rPr>
          <w:noProof/>
          <w:sz w:val="28"/>
          <w:szCs w:val="44"/>
          <w:lang w:eastAsia="zh-CN"/>
        </w:rPr>
        <w:lastRenderedPageBreak/>
        <w:drawing>
          <wp:anchor distT="0" distB="0" distL="114300" distR="114300" simplePos="0" relativeHeight="251811328" behindDoc="1" locked="0" layoutInCell="1" allowOverlap="1">
            <wp:simplePos x="0" y="0"/>
            <wp:positionH relativeFrom="column">
              <wp:posOffset>4048125</wp:posOffset>
            </wp:positionH>
            <wp:positionV relativeFrom="paragraph">
              <wp:posOffset>-523875</wp:posOffset>
            </wp:positionV>
            <wp:extent cx="1847850" cy="1228725"/>
            <wp:effectExtent l="19050" t="0" r="0" b="0"/>
            <wp:wrapNone/>
            <wp:docPr id="44" name="il_fi" descr="http://www.financialaidfinder.com/wp-content/themes/thesis_18/custom/rotator/college-f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nancialaidfinder.com/wp-content/themes/thesis_18/custom/rotator/college-fund1.jpg"/>
                    <pic:cNvPicPr>
                      <a:picLocks noChangeAspect="1" noChangeArrowheads="1"/>
                    </pic:cNvPicPr>
                  </pic:nvPicPr>
                  <pic:blipFill>
                    <a:blip r:embed="rId128" cstate="print"/>
                    <a:srcRect/>
                    <a:stretch>
                      <a:fillRect/>
                    </a:stretch>
                  </pic:blipFill>
                  <pic:spPr bwMode="auto">
                    <a:xfrm>
                      <a:off x="0" y="0"/>
                      <a:ext cx="1847850" cy="1228725"/>
                    </a:xfrm>
                    <a:prstGeom prst="rect">
                      <a:avLst/>
                    </a:prstGeom>
                    <a:noFill/>
                    <a:ln w="9525">
                      <a:noFill/>
                      <a:miter lim="800000"/>
                      <a:headEnd/>
                      <a:tailEnd/>
                    </a:ln>
                  </pic:spPr>
                </pic:pic>
              </a:graphicData>
            </a:graphic>
          </wp:anchor>
        </w:drawing>
      </w:r>
      <w:r w:rsidR="001A5B7D" w:rsidRPr="00AA5B5A">
        <w:rPr>
          <w:sz w:val="28"/>
          <w:szCs w:val="44"/>
        </w:rPr>
        <w:t>Scholarship Applications</w:t>
      </w:r>
      <w:bookmarkEnd w:id="107"/>
      <w:bookmarkEnd w:id="108"/>
      <w:bookmarkEnd w:id="109"/>
    </w:p>
    <w:p w:rsidR="001A5B7D" w:rsidRPr="000529B9" w:rsidRDefault="001A5B7D" w:rsidP="001A5B7D">
      <w:pPr>
        <w:pStyle w:val="Heading1"/>
        <w:jc w:val="center"/>
        <w:rPr>
          <w:b w:val="0"/>
          <w:sz w:val="28"/>
          <w:szCs w:val="44"/>
        </w:rPr>
      </w:pPr>
      <w:r w:rsidRPr="000529B9">
        <w:rPr>
          <w:b w:val="0"/>
          <w:sz w:val="28"/>
          <w:szCs w:val="24"/>
        </w:rPr>
        <w:t xml:space="preserve"> </w:t>
      </w:r>
    </w:p>
    <w:p w:rsidR="001A5B7D" w:rsidRPr="000529B9" w:rsidRDefault="001A5B7D" w:rsidP="00894FF5">
      <w:pPr>
        <w:pStyle w:val="Subtitle"/>
        <w:numPr>
          <w:ilvl w:val="0"/>
          <w:numId w:val="15"/>
        </w:numPr>
        <w:tabs>
          <w:tab w:val="clear" w:pos="720"/>
          <w:tab w:val="num" w:pos="360"/>
        </w:tabs>
        <w:ind w:hanging="720"/>
        <w:jc w:val="left"/>
        <w:rPr>
          <w:rFonts w:ascii="Arial" w:hAnsi="Arial" w:cs="Arial"/>
          <w:b/>
          <w:sz w:val="22"/>
          <w:szCs w:val="22"/>
        </w:rPr>
      </w:pPr>
      <w:r w:rsidRPr="000529B9">
        <w:rPr>
          <w:rFonts w:ascii="Arial" w:hAnsi="Arial" w:cs="Arial"/>
          <w:b/>
          <w:sz w:val="22"/>
          <w:szCs w:val="22"/>
        </w:rPr>
        <w:t xml:space="preserve">Who should apply for scholarships?  </w:t>
      </w:r>
      <w:r w:rsidRPr="000529B9">
        <w:rPr>
          <w:rFonts w:ascii="Arial" w:hAnsi="Arial" w:cs="Arial"/>
          <w:sz w:val="22"/>
          <w:szCs w:val="22"/>
        </w:rPr>
        <w:t>All students!  Any students interested in attending a technical college, community college, or 4-year school should consider applying for free money to help pay for school.</w:t>
      </w:r>
    </w:p>
    <w:p w:rsidR="001A5B7D" w:rsidRPr="000529B9" w:rsidRDefault="001A5B7D" w:rsidP="00913E02">
      <w:pPr>
        <w:pStyle w:val="Subtitle"/>
        <w:tabs>
          <w:tab w:val="num" w:pos="360"/>
        </w:tabs>
        <w:ind w:hanging="720"/>
        <w:jc w:val="left"/>
        <w:rPr>
          <w:rFonts w:ascii="Arial" w:hAnsi="Arial" w:cs="Arial"/>
          <w:sz w:val="22"/>
          <w:szCs w:val="22"/>
        </w:rPr>
      </w:pPr>
    </w:p>
    <w:p w:rsidR="001A5B7D" w:rsidRPr="000529B9" w:rsidRDefault="001A5B7D" w:rsidP="00894FF5">
      <w:pPr>
        <w:pStyle w:val="Subtitle"/>
        <w:numPr>
          <w:ilvl w:val="0"/>
          <w:numId w:val="15"/>
        </w:numPr>
        <w:tabs>
          <w:tab w:val="clear" w:pos="720"/>
          <w:tab w:val="num" w:pos="360"/>
        </w:tabs>
        <w:ind w:hanging="720"/>
        <w:jc w:val="left"/>
        <w:rPr>
          <w:rFonts w:ascii="Arial" w:hAnsi="Arial" w:cs="Arial"/>
          <w:sz w:val="22"/>
          <w:szCs w:val="22"/>
        </w:rPr>
      </w:pPr>
      <w:r w:rsidRPr="000529B9">
        <w:rPr>
          <w:rFonts w:ascii="Arial" w:hAnsi="Arial" w:cs="Arial"/>
          <w:b/>
          <w:sz w:val="22"/>
          <w:szCs w:val="22"/>
        </w:rPr>
        <w:t xml:space="preserve">When should I apply for a scholarship?  </w:t>
      </w:r>
      <w:r w:rsidRPr="000529B9">
        <w:rPr>
          <w:rFonts w:ascii="Arial" w:hAnsi="Arial" w:cs="Arial"/>
          <w:sz w:val="22"/>
          <w:szCs w:val="22"/>
        </w:rPr>
        <w:t xml:space="preserve">Most scholarships are offered during senior year, but occasionally students have the opportunity to apply during junior year as well.  You should start to become familiar with the process beginning in December of your junior year. </w:t>
      </w:r>
    </w:p>
    <w:p w:rsidR="001A5B7D" w:rsidRPr="000529B9" w:rsidRDefault="001A5B7D" w:rsidP="00913E02">
      <w:pPr>
        <w:pStyle w:val="Subtitle"/>
        <w:tabs>
          <w:tab w:val="num" w:pos="360"/>
        </w:tabs>
        <w:ind w:hanging="720"/>
        <w:jc w:val="left"/>
        <w:rPr>
          <w:rFonts w:ascii="Arial" w:hAnsi="Arial" w:cs="Arial"/>
          <w:sz w:val="22"/>
          <w:szCs w:val="22"/>
        </w:rPr>
      </w:pPr>
    </w:p>
    <w:p w:rsidR="0069611E" w:rsidRPr="0069611E" w:rsidRDefault="001A5B7D" w:rsidP="0069611E">
      <w:pPr>
        <w:pStyle w:val="Subtitle"/>
        <w:numPr>
          <w:ilvl w:val="0"/>
          <w:numId w:val="15"/>
        </w:numPr>
        <w:tabs>
          <w:tab w:val="clear" w:pos="720"/>
          <w:tab w:val="num" w:pos="360"/>
        </w:tabs>
        <w:ind w:hanging="720"/>
        <w:jc w:val="left"/>
        <w:rPr>
          <w:rFonts w:ascii="Arial" w:hAnsi="Arial" w:cs="Arial"/>
          <w:sz w:val="22"/>
          <w:szCs w:val="22"/>
        </w:rPr>
      </w:pPr>
      <w:r w:rsidRPr="000529B9">
        <w:rPr>
          <w:rFonts w:ascii="Arial" w:hAnsi="Arial" w:cs="Arial"/>
          <w:b/>
          <w:sz w:val="22"/>
          <w:szCs w:val="22"/>
        </w:rPr>
        <w:t xml:space="preserve">Where can I find out about local scholarships? </w:t>
      </w:r>
      <w:r w:rsidR="00E30DFD">
        <w:rPr>
          <w:rFonts w:ascii="Arial" w:hAnsi="Arial" w:cs="Arial"/>
          <w:sz w:val="22"/>
          <w:szCs w:val="22"/>
        </w:rPr>
        <w:t xml:space="preserve">Go to </w:t>
      </w:r>
      <w:hyperlink r:id="rId129" w:history="1">
        <w:r w:rsidR="00E30DFD" w:rsidRPr="00CB30A1">
          <w:rPr>
            <w:rStyle w:val="Hyperlink"/>
            <w:rFonts w:ascii="Arial" w:hAnsi="Arial" w:cs="Arial"/>
            <w:sz w:val="22"/>
            <w:szCs w:val="22"/>
          </w:rPr>
          <w:t>http://ingrahamhsseattleschoolsorgmodul.weebly.com/scholarships.html</w:t>
        </w:r>
      </w:hyperlink>
      <w:r w:rsidR="00F0736B">
        <w:rPr>
          <w:rFonts w:ascii="Arial" w:hAnsi="Arial" w:cs="Arial"/>
          <w:sz w:val="22"/>
          <w:szCs w:val="22"/>
        </w:rPr>
        <w:t>.</w:t>
      </w:r>
      <w:r w:rsidR="00D4611F">
        <w:rPr>
          <w:rFonts w:ascii="Arial" w:hAnsi="Arial" w:cs="Arial"/>
          <w:sz w:val="22"/>
          <w:szCs w:val="22"/>
        </w:rPr>
        <w:t xml:space="preserve">  </w:t>
      </w:r>
      <w:r w:rsidR="00E30DFD">
        <w:rPr>
          <w:rFonts w:ascii="Arial" w:hAnsi="Arial" w:cs="Arial"/>
          <w:sz w:val="22"/>
          <w:szCs w:val="22"/>
        </w:rPr>
        <w:t>S</w:t>
      </w:r>
      <w:r w:rsidRPr="000529B9">
        <w:rPr>
          <w:rFonts w:ascii="Arial" w:hAnsi="Arial" w:cs="Arial"/>
          <w:sz w:val="22"/>
          <w:szCs w:val="22"/>
        </w:rPr>
        <w:t>cholarships with their requirements and</w:t>
      </w:r>
      <w:r w:rsidR="00BB350E">
        <w:rPr>
          <w:rFonts w:ascii="Arial" w:hAnsi="Arial" w:cs="Arial"/>
          <w:sz w:val="22"/>
          <w:szCs w:val="22"/>
        </w:rPr>
        <w:t xml:space="preserve"> due dates </w:t>
      </w:r>
      <w:r w:rsidR="00D4611F">
        <w:rPr>
          <w:rFonts w:ascii="Arial" w:hAnsi="Arial" w:cs="Arial"/>
          <w:sz w:val="22"/>
          <w:szCs w:val="22"/>
        </w:rPr>
        <w:t xml:space="preserve">are updated </w:t>
      </w:r>
      <w:r w:rsidR="00BB350E">
        <w:rPr>
          <w:rFonts w:ascii="Arial" w:hAnsi="Arial" w:cs="Arial"/>
          <w:sz w:val="22"/>
          <w:szCs w:val="22"/>
        </w:rPr>
        <w:t xml:space="preserve">on a regular basis. </w:t>
      </w:r>
      <w:r w:rsidR="0034297A">
        <w:rPr>
          <w:rFonts w:ascii="Arial" w:hAnsi="Arial" w:cs="Arial"/>
          <w:sz w:val="22"/>
          <w:szCs w:val="22"/>
        </w:rPr>
        <w:t xml:space="preserve"> </w:t>
      </w:r>
      <w:r w:rsidR="0069611E">
        <w:rPr>
          <w:rFonts w:ascii="Arial" w:hAnsi="Arial" w:cs="Arial"/>
          <w:sz w:val="22"/>
          <w:szCs w:val="22"/>
        </w:rPr>
        <w:t xml:space="preserve">Students can also look for local/community and state scholarships through </w:t>
      </w:r>
      <w:hyperlink r:id="rId130" w:history="1">
        <w:r w:rsidR="0069611E" w:rsidRPr="0069611E">
          <w:rPr>
            <w:rStyle w:val="Hyperlink"/>
            <w:rFonts w:ascii="Arial" w:hAnsi="Arial" w:cs="Arial"/>
            <w:color w:val="7030A0"/>
            <w:sz w:val="22"/>
            <w:szCs w:val="22"/>
          </w:rPr>
          <w:t>thewashboard.org</w:t>
        </w:r>
      </w:hyperlink>
    </w:p>
    <w:p w:rsidR="00584908" w:rsidRPr="000529B9" w:rsidRDefault="00584908" w:rsidP="00913E02">
      <w:pPr>
        <w:pStyle w:val="Subtitle"/>
        <w:tabs>
          <w:tab w:val="num" w:pos="360"/>
        </w:tabs>
        <w:ind w:hanging="720"/>
        <w:jc w:val="left"/>
        <w:rPr>
          <w:rFonts w:ascii="Arial" w:hAnsi="Arial" w:cs="Arial"/>
          <w:sz w:val="22"/>
          <w:szCs w:val="22"/>
        </w:rPr>
      </w:pPr>
    </w:p>
    <w:p w:rsidR="00440175" w:rsidRPr="00952394" w:rsidRDefault="001A5B7D" w:rsidP="00894FF5">
      <w:pPr>
        <w:pStyle w:val="Subtitle"/>
        <w:numPr>
          <w:ilvl w:val="0"/>
          <w:numId w:val="15"/>
        </w:numPr>
        <w:tabs>
          <w:tab w:val="clear" w:pos="720"/>
          <w:tab w:val="num" w:pos="360"/>
        </w:tabs>
        <w:ind w:hanging="720"/>
        <w:jc w:val="left"/>
        <w:rPr>
          <w:rFonts w:ascii="Arial" w:hAnsi="Arial" w:cs="Arial"/>
          <w:b/>
          <w:sz w:val="22"/>
          <w:szCs w:val="22"/>
        </w:rPr>
      </w:pPr>
      <w:r w:rsidRPr="000529B9">
        <w:rPr>
          <w:rFonts w:ascii="Arial" w:hAnsi="Arial" w:cs="Arial"/>
          <w:b/>
          <w:sz w:val="22"/>
          <w:szCs w:val="22"/>
        </w:rPr>
        <w:t xml:space="preserve">Where can I find out about national scholarships?  </w:t>
      </w:r>
      <w:r w:rsidRPr="000529B9">
        <w:rPr>
          <w:rFonts w:ascii="Arial" w:hAnsi="Arial" w:cs="Arial"/>
          <w:sz w:val="22"/>
          <w:szCs w:val="22"/>
        </w:rPr>
        <w:t xml:space="preserve">Go to </w:t>
      </w:r>
      <w:hyperlink r:id="rId131" w:history="1">
        <w:r w:rsidR="00440175" w:rsidRPr="00726006">
          <w:rPr>
            <w:rStyle w:val="Hyperlink"/>
            <w:rFonts w:ascii="Arial" w:hAnsi="Arial" w:cs="Arial"/>
            <w:color w:val="7030A0"/>
            <w:sz w:val="22"/>
            <w:szCs w:val="22"/>
          </w:rPr>
          <w:t>www.fastweb.com</w:t>
        </w:r>
      </w:hyperlink>
      <w:r w:rsidR="00440175" w:rsidRPr="00726006">
        <w:rPr>
          <w:rFonts w:ascii="Arial" w:hAnsi="Arial" w:cs="Arial"/>
          <w:color w:val="7030A0"/>
          <w:sz w:val="22"/>
          <w:szCs w:val="22"/>
        </w:rPr>
        <w:t xml:space="preserve"> </w:t>
      </w:r>
      <w:r w:rsidRPr="000529B9">
        <w:rPr>
          <w:rFonts w:ascii="Arial" w:hAnsi="Arial" w:cs="Arial"/>
          <w:sz w:val="22"/>
          <w:szCs w:val="22"/>
        </w:rPr>
        <w:t xml:space="preserve"> for a list of national scholarships.  You will be asked a series of qualifying questions and then have access to information on how to apply for scholarships that you meet the requirements for.</w:t>
      </w:r>
      <w:r w:rsidR="00440175">
        <w:rPr>
          <w:rFonts w:ascii="Arial" w:hAnsi="Arial" w:cs="Arial"/>
          <w:sz w:val="22"/>
          <w:szCs w:val="22"/>
        </w:rPr>
        <w:t xml:space="preserve">  Note:  You may want to set up a separate e-mail account just for scholarship notifications from </w:t>
      </w:r>
      <w:r w:rsidR="00744F12">
        <w:rPr>
          <w:rFonts w:ascii="Arial" w:hAnsi="Arial" w:cs="Arial"/>
          <w:sz w:val="22"/>
          <w:szCs w:val="22"/>
        </w:rPr>
        <w:t>FastW</w:t>
      </w:r>
      <w:r w:rsidR="00440175">
        <w:rPr>
          <w:rFonts w:ascii="Arial" w:hAnsi="Arial" w:cs="Arial"/>
          <w:sz w:val="22"/>
          <w:szCs w:val="22"/>
        </w:rPr>
        <w:t>eb.</w:t>
      </w:r>
    </w:p>
    <w:p w:rsidR="00952394" w:rsidRPr="00952394" w:rsidRDefault="00952394" w:rsidP="00913E02">
      <w:pPr>
        <w:pStyle w:val="Subtitle"/>
        <w:tabs>
          <w:tab w:val="num" w:pos="360"/>
        </w:tabs>
        <w:ind w:left="360" w:hanging="720"/>
        <w:jc w:val="left"/>
        <w:rPr>
          <w:rFonts w:ascii="Arial" w:hAnsi="Arial" w:cs="Arial"/>
          <w:b/>
          <w:sz w:val="22"/>
          <w:szCs w:val="22"/>
        </w:rPr>
      </w:pPr>
    </w:p>
    <w:p w:rsidR="00952394" w:rsidRDefault="00952394" w:rsidP="00894FF5">
      <w:pPr>
        <w:pStyle w:val="Subtitle"/>
        <w:numPr>
          <w:ilvl w:val="0"/>
          <w:numId w:val="15"/>
        </w:numPr>
        <w:tabs>
          <w:tab w:val="clear" w:pos="720"/>
          <w:tab w:val="num" w:pos="360"/>
        </w:tabs>
        <w:ind w:hanging="720"/>
        <w:jc w:val="left"/>
        <w:rPr>
          <w:rFonts w:ascii="Arial" w:hAnsi="Arial" w:cs="Arial"/>
          <w:sz w:val="22"/>
          <w:szCs w:val="22"/>
        </w:rPr>
      </w:pPr>
      <w:r w:rsidRPr="00952394">
        <w:rPr>
          <w:rFonts w:ascii="Arial" w:hAnsi="Arial" w:cs="Arial"/>
          <w:b/>
          <w:sz w:val="22"/>
          <w:szCs w:val="22"/>
        </w:rPr>
        <w:t>What is the Western Undergraduate Exchange?</w:t>
      </w:r>
      <w:r>
        <w:rPr>
          <w:rFonts w:ascii="Arial" w:hAnsi="Arial" w:cs="Arial"/>
          <w:b/>
          <w:sz w:val="22"/>
          <w:szCs w:val="22"/>
        </w:rPr>
        <w:t xml:space="preserve"> </w:t>
      </w:r>
      <w:r w:rsidRPr="00952394">
        <w:rPr>
          <w:rFonts w:ascii="Arial" w:hAnsi="Arial" w:cs="Arial"/>
          <w:sz w:val="22"/>
          <w:szCs w:val="22"/>
        </w:rPr>
        <w:t xml:space="preserve"> The Western Undergraduate Exchange (WUE) is a scholarship that may save you money at a “public” out of state college or university</w:t>
      </w:r>
      <w:r>
        <w:rPr>
          <w:rFonts w:ascii="Arial" w:hAnsi="Arial" w:cs="Arial"/>
          <w:sz w:val="22"/>
          <w:szCs w:val="22"/>
        </w:rPr>
        <w:t xml:space="preserve"> if you qualify</w:t>
      </w:r>
      <w:r w:rsidRPr="00952394">
        <w:rPr>
          <w:rFonts w:ascii="Arial" w:hAnsi="Arial" w:cs="Arial"/>
          <w:sz w:val="22"/>
          <w:szCs w:val="22"/>
        </w:rPr>
        <w:t xml:space="preserve">.  Go to </w:t>
      </w:r>
      <w:hyperlink r:id="rId132" w:history="1">
        <w:r w:rsidR="00584908" w:rsidRPr="00726006">
          <w:rPr>
            <w:rStyle w:val="Hyperlink"/>
            <w:rFonts w:ascii="Arial" w:hAnsi="Arial"/>
            <w:color w:val="7030A0"/>
            <w:sz w:val="22"/>
          </w:rPr>
          <w:t>http://wue.wiche.edu</w:t>
        </w:r>
      </w:hyperlink>
      <w:r w:rsidRPr="00952394">
        <w:rPr>
          <w:rFonts w:ascii="Arial" w:hAnsi="Arial" w:cs="Arial"/>
          <w:sz w:val="22"/>
          <w:szCs w:val="22"/>
        </w:rPr>
        <w:t xml:space="preserve"> to see the list of participating institutions.</w:t>
      </w:r>
    </w:p>
    <w:p w:rsidR="00952394" w:rsidRPr="00952394" w:rsidRDefault="00952394" w:rsidP="00913E02">
      <w:pPr>
        <w:pStyle w:val="Subtitle"/>
        <w:tabs>
          <w:tab w:val="num" w:pos="360"/>
        </w:tabs>
        <w:ind w:left="360" w:hanging="720"/>
        <w:jc w:val="left"/>
        <w:rPr>
          <w:rFonts w:ascii="Arial" w:hAnsi="Arial" w:cs="Arial"/>
          <w:sz w:val="22"/>
          <w:szCs w:val="22"/>
        </w:rPr>
      </w:pPr>
    </w:p>
    <w:p w:rsidR="001A5B7D" w:rsidRPr="000529B9" w:rsidRDefault="001A5B7D" w:rsidP="00894FF5">
      <w:pPr>
        <w:pStyle w:val="Subtitle"/>
        <w:numPr>
          <w:ilvl w:val="0"/>
          <w:numId w:val="15"/>
        </w:numPr>
        <w:tabs>
          <w:tab w:val="clear" w:pos="720"/>
          <w:tab w:val="num" w:pos="360"/>
        </w:tabs>
        <w:ind w:hanging="720"/>
        <w:jc w:val="left"/>
        <w:rPr>
          <w:rFonts w:ascii="Arial" w:hAnsi="Arial" w:cs="Arial"/>
          <w:b/>
          <w:sz w:val="22"/>
          <w:szCs w:val="22"/>
        </w:rPr>
      </w:pPr>
      <w:r w:rsidRPr="000529B9">
        <w:rPr>
          <w:rFonts w:ascii="Arial" w:hAnsi="Arial" w:cs="Arial"/>
          <w:b/>
          <w:sz w:val="22"/>
          <w:szCs w:val="22"/>
        </w:rPr>
        <w:t xml:space="preserve">Who qualifies for a scholarship?  </w:t>
      </w:r>
      <w:r w:rsidRPr="000529B9">
        <w:rPr>
          <w:rFonts w:ascii="Arial" w:hAnsi="Arial" w:cs="Arial"/>
          <w:sz w:val="22"/>
          <w:szCs w:val="22"/>
        </w:rPr>
        <w:t xml:space="preserve">Many scholarships are based on financial need and/or academic merit, but not all.  Some scholarships are based on community service participation or the ability to have overcome obstacles.  </w:t>
      </w:r>
    </w:p>
    <w:p w:rsidR="001A5B7D" w:rsidRPr="000529B9" w:rsidRDefault="001A5B7D" w:rsidP="00913E02">
      <w:pPr>
        <w:pStyle w:val="Subtitle"/>
        <w:tabs>
          <w:tab w:val="num" w:pos="360"/>
        </w:tabs>
        <w:ind w:left="720" w:hanging="720"/>
        <w:jc w:val="left"/>
        <w:rPr>
          <w:rFonts w:ascii="Arial" w:hAnsi="Arial" w:cs="Arial"/>
          <w:sz w:val="22"/>
          <w:szCs w:val="22"/>
        </w:rPr>
      </w:pPr>
    </w:p>
    <w:p w:rsidR="001A5B7D" w:rsidRPr="000529B9" w:rsidRDefault="001A5B7D" w:rsidP="00894FF5">
      <w:pPr>
        <w:pStyle w:val="Subtitle"/>
        <w:numPr>
          <w:ilvl w:val="0"/>
          <w:numId w:val="15"/>
        </w:numPr>
        <w:tabs>
          <w:tab w:val="clear" w:pos="720"/>
          <w:tab w:val="num" w:pos="360"/>
        </w:tabs>
        <w:ind w:hanging="720"/>
        <w:jc w:val="left"/>
        <w:rPr>
          <w:rFonts w:ascii="Arial" w:hAnsi="Arial" w:cs="Arial"/>
          <w:b/>
          <w:sz w:val="22"/>
          <w:szCs w:val="22"/>
        </w:rPr>
      </w:pPr>
      <w:r w:rsidRPr="000529B9">
        <w:rPr>
          <w:rFonts w:ascii="Arial" w:hAnsi="Arial" w:cs="Arial"/>
          <w:b/>
          <w:sz w:val="22"/>
          <w:szCs w:val="22"/>
        </w:rPr>
        <w:t xml:space="preserve">Who is my competition?  </w:t>
      </w:r>
      <w:r w:rsidRPr="000529B9">
        <w:rPr>
          <w:rFonts w:ascii="Arial" w:hAnsi="Arial" w:cs="Arial"/>
          <w:sz w:val="22"/>
          <w:szCs w:val="22"/>
        </w:rPr>
        <w:t>When considering whether or not you want to apply for particular scholarship, take into account who you might be competing with.  Are you only going to be com</w:t>
      </w:r>
      <w:r w:rsidR="00E30DFD">
        <w:rPr>
          <w:rFonts w:ascii="Arial" w:hAnsi="Arial" w:cs="Arial"/>
          <w:sz w:val="22"/>
          <w:szCs w:val="22"/>
        </w:rPr>
        <w:t>peting with students at Ingraham</w:t>
      </w:r>
      <w:r w:rsidR="00E401CB">
        <w:rPr>
          <w:rFonts w:ascii="Arial" w:hAnsi="Arial" w:cs="Arial"/>
          <w:sz w:val="22"/>
          <w:szCs w:val="22"/>
        </w:rPr>
        <w:t xml:space="preserve"> </w:t>
      </w:r>
      <w:r w:rsidRPr="000529B9">
        <w:rPr>
          <w:rFonts w:ascii="Arial" w:hAnsi="Arial" w:cs="Arial"/>
          <w:sz w:val="22"/>
          <w:szCs w:val="22"/>
        </w:rPr>
        <w:t>High School?  If so, financial need might be relative to the fa</w:t>
      </w:r>
      <w:r w:rsidR="00E401CB">
        <w:rPr>
          <w:rFonts w:ascii="Arial" w:hAnsi="Arial" w:cs="Arial"/>
          <w:sz w:val="22"/>
          <w:szCs w:val="22"/>
        </w:rPr>
        <w:t>milies that live in the</w:t>
      </w:r>
      <w:r w:rsidRPr="000529B9">
        <w:rPr>
          <w:rFonts w:ascii="Arial" w:hAnsi="Arial" w:cs="Arial"/>
          <w:sz w:val="22"/>
          <w:szCs w:val="22"/>
        </w:rPr>
        <w:t xml:space="preserve"> area.  If only five or six students apply for the scholarship, your financial need might be highest amongst this group.  But if you are applying for a nationwide scholarship, your competition will be much greater.  The obstacles that you have overcome, GPA, and community service participation are also relative to the group that applies, so keep that in mind as well.</w:t>
      </w:r>
    </w:p>
    <w:p w:rsidR="001A5B7D" w:rsidRPr="000529B9" w:rsidRDefault="001A5B7D" w:rsidP="00913E02">
      <w:pPr>
        <w:pStyle w:val="Subtitle"/>
        <w:tabs>
          <w:tab w:val="num" w:pos="360"/>
        </w:tabs>
        <w:ind w:left="720" w:hanging="720"/>
        <w:jc w:val="left"/>
        <w:rPr>
          <w:rFonts w:ascii="Arial" w:hAnsi="Arial" w:cs="Arial"/>
          <w:sz w:val="22"/>
          <w:szCs w:val="22"/>
        </w:rPr>
      </w:pPr>
    </w:p>
    <w:p w:rsidR="00913E02" w:rsidRDefault="001A5B7D" w:rsidP="00894FF5">
      <w:pPr>
        <w:pStyle w:val="Subtitle"/>
        <w:numPr>
          <w:ilvl w:val="0"/>
          <w:numId w:val="15"/>
        </w:numPr>
        <w:tabs>
          <w:tab w:val="clear" w:pos="720"/>
          <w:tab w:val="num" w:pos="360"/>
        </w:tabs>
        <w:ind w:hanging="720"/>
        <w:jc w:val="left"/>
        <w:rPr>
          <w:rFonts w:ascii="Arial" w:hAnsi="Arial" w:cs="Arial"/>
          <w:sz w:val="22"/>
          <w:szCs w:val="22"/>
        </w:rPr>
      </w:pPr>
      <w:r w:rsidRPr="000529B9">
        <w:rPr>
          <w:rFonts w:ascii="Arial" w:hAnsi="Arial" w:cs="Arial"/>
          <w:b/>
          <w:sz w:val="22"/>
          <w:szCs w:val="22"/>
        </w:rPr>
        <w:t xml:space="preserve">What other items are required besides the application?  </w:t>
      </w:r>
      <w:r w:rsidRPr="000529B9">
        <w:rPr>
          <w:rFonts w:ascii="Arial" w:hAnsi="Arial" w:cs="Arial"/>
          <w:sz w:val="22"/>
          <w:szCs w:val="22"/>
        </w:rPr>
        <w:t xml:space="preserve">Many scholarships require you to submit a resume, letters of </w:t>
      </w:r>
      <w:r w:rsidR="00AC2A8E">
        <w:rPr>
          <w:rFonts w:ascii="Arial" w:hAnsi="Arial" w:cs="Arial"/>
          <w:sz w:val="22"/>
          <w:szCs w:val="22"/>
        </w:rPr>
        <w:t xml:space="preserve">recommendation, and/or an essay.  </w:t>
      </w:r>
      <w:r w:rsidR="00D71757">
        <w:rPr>
          <w:rFonts w:ascii="Arial" w:hAnsi="Arial" w:cs="Arial"/>
          <w:sz w:val="22"/>
          <w:szCs w:val="22"/>
        </w:rPr>
        <w:t xml:space="preserve">Applying for scholarships should never require you to pay </w:t>
      </w:r>
      <w:r w:rsidR="001A69EB">
        <w:rPr>
          <w:rFonts w:ascii="Arial" w:hAnsi="Arial" w:cs="Arial"/>
          <w:sz w:val="22"/>
          <w:szCs w:val="22"/>
        </w:rPr>
        <w:t xml:space="preserve">a </w:t>
      </w:r>
      <w:r w:rsidR="00D71757">
        <w:rPr>
          <w:rFonts w:ascii="Arial" w:hAnsi="Arial" w:cs="Arial"/>
          <w:sz w:val="22"/>
          <w:szCs w:val="22"/>
        </w:rPr>
        <w:t>fee!</w:t>
      </w:r>
    </w:p>
    <w:p w:rsidR="00913E02" w:rsidRDefault="00913E02" w:rsidP="00913E02">
      <w:pPr>
        <w:pStyle w:val="ListParagraph"/>
        <w:rPr>
          <w:rFonts w:ascii="Arial" w:hAnsi="Arial" w:cs="Arial"/>
          <w:b/>
          <w:sz w:val="22"/>
          <w:szCs w:val="22"/>
        </w:rPr>
      </w:pPr>
    </w:p>
    <w:p w:rsidR="001A5B7D" w:rsidRPr="00913E02" w:rsidRDefault="001A5B7D" w:rsidP="00894FF5">
      <w:pPr>
        <w:pStyle w:val="Subtitle"/>
        <w:numPr>
          <w:ilvl w:val="0"/>
          <w:numId w:val="15"/>
        </w:numPr>
        <w:tabs>
          <w:tab w:val="clear" w:pos="720"/>
          <w:tab w:val="num" w:pos="360"/>
        </w:tabs>
        <w:ind w:hanging="720"/>
        <w:jc w:val="left"/>
        <w:rPr>
          <w:rFonts w:ascii="Arial" w:hAnsi="Arial" w:cs="Arial"/>
          <w:sz w:val="22"/>
          <w:szCs w:val="22"/>
        </w:rPr>
      </w:pPr>
      <w:r w:rsidRPr="00913E02">
        <w:rPr>
          <w:rFonts w:ascii="Arial" w:hAnsi="Arial" w:cs="Arial"/>
          <w:b/>
          <w:sz w:val="22"/>
          <w:szCs w:val="22"/>
        </w:rPr>
        <w:t>What points should I remember when filling out scholarships?</w:t>
      </w:r>
    </w:p>
    <w:p w:rsidR="00952394" w:rsidRDefault="00952394" w:rsidP="00952394">
      <w:pPr>
        <w:pStyle w:val="Subtitle"/>
        <w:ind w:left="360"/>
        <w:jc w:val="left"/>
        <w:rPr>
          <w:rFonts w:ascii="Arial" w:hAnsi="Arial" w:cs="Arial"/>
          <w:b/>
          <w:sz w:val="22"/>
          <w:szCs w:val="22"/>
        </w:rPr>
      </w:pPr>
    </w:p>
    <w:p w:rsidR="001A5B7D" w:rsidRPr="000529B9" w:rsidRDefault="001A5B7D" w:rsidP="009B2D7B">
      <w:pPr>
        <w:pStyle w:val="Subtitle"/>
        <w:numPr>
          <w:ilvl w:val="1"/>
          <w:numId w:val="55"/>
        </w:numPr>
        <w:ind w:left="720"/>
        <w:jc w:val="left"/>
        <w:rPr>
          <w:rFonts w:ascii="Arial" w:hAnsi="Arial" w:cs="Arial"/>
          <w:sz w:val="22"/>
          <w:szCs w:val="22"/>
        </w:rPr>
      </w:pPr>
      <w:r w:rsidRPr="000529B9">
        <w:rPr>
          <w:rFonts w:ascii="Arial" w:hAnsi="Arial" w:cs="Arial"/>
          <w:b/>
          <w:sz w:val="22"/>
          <w:szCs w:val="22"/>
        </w:rPr>
        <w:t>Presentation goes a LONG way!</w:t>
      </w:r>
      <w:r w:rsidRPr="000529B9">
        <w:rPr>
          <w:rFonts w:ascii="Arial" w:hAnsi="Arial" w:cs="Arial"/>
          <w:sz w:val="22"/>
          <w:szCs w:val="22"/>
        </w:rPr>
        <w:t xml:space="preserve">   Make sure your application is representative of your best work.  </w:t>
      </w:r>
      <w:r w:rsidR="00BB350E">
        <w:rPr>
          <w:rFonts w:ascii="Arial" w:hAnsi="Arial" w:cs="Arial"/>
          <w:sz w:val="22"/>
          <w:szCs w:val="22"/>
        </w:rPr>
        <w:t xml:space="preserve">As with college applications follow directions carefully.  </w:t>
      </w:r>
      <w:r w:rsidRPr="000529B9">
        <w:rPr>
          <w:rFonts w:ascii="Arial" w:hAnsi="Arial" w:cs="Arial"/>
          <w:sz w:val="22"/>
          <w:szCs w:val="22"/>
        </w:rPr>
        <w:t xml:space="preserve">Spelling, word usage, and grammar mistakes are a sure way to get people to put your paperwork at the bottom of the pile!  Put your application in a clean manila envelope.  Don’t fold your application.  Address the envelope with your </w:t>
      </w:r>
      <w:r w:rsidR="00BB4740" w:rsidRPr="000529B9">
        <w:rPr>
          <w:rFonts w:ascii="Arial" w:hAnsi="Arial" w:cs="Arial"/>
          <w:sz w:val="22"/>
          <w:szCs w:val="22"/>
        </w:rPr>
        <w:t>name;</w:t>
      </w:r>
      <w:r w:rsidRPr="000529B9">
        <w:rPr>
          <w:rFonts w:ascii="Arial" w:hAnsi="Arial" w:cs="Arial"/>
          <w:sz w:val="22"/>
          <w:szCs w:val="22"/>
        </w:rPr>
        <w:t xml:space="preserve"> return address and </w:t>
      </w:r>
      <w:r w:rsidR="00744F12">
        <w:rPr>
          <w:rFonts w:ascii="Arial" w:hAnsi="Arial" w:cs="Arial"/>
          <w:sz w:val="22"/>
          <w:szCs w:val="22"/>
        </w:rPr>
        <w:t xml:space="preserve">the name of the scholarship, plus the </w:t>
      </w:r>
      <w:r w:rsidRPr="000529B9">
        <w:rPr>
          <w:rFonts w:ascii="Arial" w:hAnsi="Arial" w:cs="Arial"/>
          <w:sz w:val="22"/>
          <w:szCs w:val="22"/>
        </w:rPr>
        <w:t>address of the review committee.</w:t>
      </w:r>
    </w:p>
    <w:p w:rsidR="001A5B7D" w:rsidRPr="000529B9" w:rsidRDefault="001A5B7D" w:rsidP="00131237">
      <w:pPr>
        <w:pStyle w:val="Subtitle"/>
        <w:jc w:val="left"/>
        <w:rPr>
          <w:rFonts w:ascii="Arial" w:hAnsi="Arial" w:cs="Arial"/>
          <w:sz w:val="22"/>
          <w:szCs w:val="22"/>
        </w:rPr>
      </w:pPr>
    </w:p>
    <w:p w:rsidR="001A5B7D" w:rsidRPr="000529B9" w:rsidRDefault="001A5B7D" w:rsidP="009B2D7B">
      <w:pPr>
        <w:pStyle w:val="Subtitle"/>
        <w:numPr>
          <w:ilvl w:val="1"/>
          <w:numId w:val="55"/>
        </w:numPr>
        <w:ind w:left="720"/>
        <w:jc w:val="left"/>
        <w:rPr>
          <w:rFonts w:ascii="Arial" w:hAnsi="Arial" w:cs="Arial"/>
          <w:sz w:val="22"/>
          <w:szCs w:val="22"/>
        </w:rPr>
      </w:pPr>
      <w:r w:rsidRPr="000529B9">
        <w:rPr>
          <w:rFonts w:ascii="Arial" w:hAnsi="Arial" w:cs="Arial"/>
          <w:b/>
          <w:sz w:val="22"/>
          <w:szCs w:val="22"/>
        </w:rPr>
        <w:t>Keep your resume to one page</w:t>
      </w:r>
      <w:r w:rsidRPr="000529B9">
        <w:rPr>
          <w:rFonts w:ascii="Arial" w:hAnsi="Arial" w:cs="Arial"/>
          <w:sz w:val="22"/>
          <w:szCs w:val="22"/>
        </w:rPr>
        <w:t>.  Remember that scholarship review committees have many scholarship</w:t>
      </w:r>
      <w:r w:rsidR="00F50FE7">
        <w:rPr>
          <w:rFonts w:ascii="Arial" w:hAnsi="Arial" w:cs="Arial"/>
          <w:sz w:val="22"/>
          <w:szCs w:val="22"/>
        </w:rPr>
        <w:t xml:space="preserve"> applications</w:t>
      </w:r>
      <w:r w:rsidRPr="000529B9">
        <w:rPr>
          <w:rFonts w:ascii="Arial" w:hAnsi="Arial" w:cs="Arial"/>
          <w:sz w:val="22"/>
          <w:szCs w:val="22"/>
        </w:rPr>
        <w:t xml:space="preserve"> to read and a two or three-page document can in some reviewer’s eyes actually count against you.</w:t>
      </w:r>
    </w:p>
    <w:p w:rsidR="001A5B7D" w:rsidRPr="000529B9" w:rsidRDefault="001A5B7D" w:rsidP="00131237">
      <w:pPr>
        <w:pStyle w:val="Subtitle"/>
        <w:jc w:val="left"/>
        <w:rPr>
          <w:rFonts w:ascii="Arial" w:hAnsi="Arial" w:cs="Arial"/>
          <w:sz w:val="22"/>
          <w:szCs w:val="22"/>
        </w:rPr>
      </w:pPr>
    </w:p>
    <w:p w:rsidR="001A5B7D" w:rsidRPr="000529B9" w:rsidRDefault="001A5B7D" w:rsidP="009B2D7B">
      <w:pPr>
        <w:pStyle w:val="Subtitle"/>
        <w:numPr>
          <w:ilvl w:val="1"/>
          <w:numId w:val="55"/>
        </w:numPr>
        <w:ind w:left="720"/>
        <w:jc w:val="left"/>
        <w:rPr>
          <w:rFonts w:ascii="Arial" w:hAnsi="Arial" w:cs="Arial"/>
          <w:sz w:val="22"/>
          <w:szCs w:val="22"/>
        </w:rPr>
      </w:pPr>
      <w:r w:rsidRPr="000529B9">
        <w:rPr>
          <w:rFonts w:ascii="Arial" w:hAnsi="Arial" w:cs="Arial"/>
          <w:b/>
          <w:sz w:val="22"/>
          <w:szCs w:val="22"/>
        </w:rPr>
        <w:t xml:space="preserve">Give a copy of your </w:t>
      </w:r>
      <w:r w:rsidR="00F50FE7">
        <w:rPr>
          <w:rFonts w:ascii="Arial" w:hAnsi="Arial" w:cs="Arial"/>
          <w:b/>
          <w:sz w:val="22"/>
          <w:szCs w:val="22"/>
        </w:rPr>
        <w:t xml:space="preserve">high school </w:t>
      </w:r>
      <w:r w:rsidRPr="000529B9">
        <w:rPr>
          <w:rFonts w:ascii="Arial" w:hAnsi="Arial" w:cs="Arial"/>
          <w:b/>
          <w:sz w:val="22"/>
          <w:szCs w:val="22"/>
        </w:rPr>
        <w:t>resume</w:t>
      </w:r>
      <w:r w:rsidRPr="000529B9">
        <w:rPr>
          <w:rFonts w:ascii="Arial" w:hAnsi="Arial" w:cs="Arial"/>
          <w:sz w:val="22"/>
          <w:szCs w:val="22"/>
        </w:rPr>
        <w:t xml:space="preserve"> to the people that you plan </w:t>
      </w:r>
      <w:r w:rsidR="00E401CB">
        <w:rPr>
          <w:rFonts w:ascii="Arial" w:hAnsi="Arial" w:cs="Arial"/>
          <w:sz w:val="22"/>
          <w:szCs w:val="22"/>
        </w:rPr>
        <w:t>to request a letter of recommendation from</w:t>
      </w:r>
      <w:r w:rsidRPr="000529B9">
        <w:rPr>
          <w:rFonts w:ascii="Arial" w:hAnsi="Arial" w:cs="Arial"/>
          <w:sz w:val="22"/>
          <w:szCs w:val="22"/>
        </w:rPr>
        <w:t xml:space="preserve">.  </w:t>
      </w:r>
      <w:r w:rsidR="00214265">
        <w:rPr>
          <w:rFonts w:ascii="Arial" w:hAnsi="Arial" w:cs="Arial"/>
          <w:sz w:val="22"/>
          <w:szCs w:val="22"/>
        </w:rPr>
        <w:t>This helps them write a le</w:t>
      </w:r>
      <w:r w:rsidR="007523EE">
        <w:rPr>
          <w:rFonts w:ascii="Arial" w:hAnsi="Arial" w:cs="Arial"/>
          <w:sz w:val="22"/>
          <w:szCs w:val="22"/>
        </w:rPr>
        <w:t xml:space="preserve">tter that covers all the things </w:t>
      </w:r>
      <w:r w:rsidR="00214265">
        <w:rPr>
          <w:rFonts w:ascii="Arial" w:hAnsi="Arial" w:cs="Arial"/>
          <w:sz w:val="22"/>
          <w:szCs w:val="22"/>
        </w:rPr>
        <w:t>you have accomplished</w:t>
      </w:r>
      <w:r w:rsidRPr="000529B9">
        <w:rPr>
          <w:rFonts w:ascii="Arial" w:hAnsi="Arial" w:cs="Arial"/>
          <w:sz w:val="22"/>
          <w:szCs w:val="22"/>
        </w:rPr>
        <w:t>.</w:t>
      </w:r>
    </w:p>
    <w:p w:rsidR="001A5B7D" w:rsidRPr="000529B9" w:rsidRDefault="001A5B7D" w:rsidP="00131237">
      <w:pPr>
        <w:pStyle w:val="Subtitle"/>
        <w:jc w:val="left"/>
        <w:rPr>
          <w:rFonts w:ascii="Arial" w:hAnsi="Arial" w:cs="Arial"/>
          <w:sz w:val="22"/>
          <w:szCs w:val="22"/>
        </w:rPr>
      </w:pPr>
    </w:p>
    <w:p w:rsidR="00952394" w:rsidRDefault="001A5B7D" w:rsidP="009B2D7B">
      <w:pPr>
        <w:pStyle w:val="Subtitle"/>
        <w:numPr>
          <w:ilvl w:val="1"/>
          <w:numId w:val="55"/>
        </w:numPr>
        <w:ind w:left="720"/>
        <w:jc w:val="left"/>
        <w:rPr>
          <w:rFonts w:ascii="Arial" w:hAnsi="Arial" w:cs="Arial"/>
          <w:sz w:val="22"/>
          <w:szCs w:val="22"/>
        </w:rPr>
      </w:pPr>
      <w:r w:rsidRPr="000529B9">
        <w:rPr>
          <w:rFonts w:ascii="Arial" w:hAnsi="Arial" w:cs="Arial"/>
          <w:b/>
          <w:sz w:val="22"/>
          <w:szCs w:val="22"/>
        </w:rPr>
        <w:t>Be yourself in your essay!</w:t>
      </w:r>
      <w:r w:rsidRPr="000529B9">
        <w:rPr>
          <w:rFonts w:ascii="Arial" w:hAnsi="Arial" w:cs="Arial"/>
          <w:sz w:val="22"/>
          <w:szCs w:val="22"/>
        </w:rPr>
        <w:t xml:space="preserve">  Do not write what you t</w:t>
      </w:r>
      <w:r w:rsidR="00AC5189">
        <w:rPr>
          <w:rFonts w:ascii="Arial" w:hAnsi="Arial" w:cs="Arial"/>
          <w:sz w:val="22"/>
          <w:szCs w:val="22"/>
        </w:rPr>
        <w:t>hink others want to read.  D</w:t>
      </w:r>
      <w:r w:rsidRPr="000529B9">
        <w:rPr>
          <w:rFonts w:ascii="Arial" w:hAnsi="Arial" w:cs="Arial"/>
          <w:sz w:val="22"/>
          <w:szCs w:val="22"/>
        </w:rPr>
        <w:t>on’t be pretentious</w:t>
      </w:r>
      <w:r w:rsidR="00AC5189">
        <w:rPr>
          <w:rFonts w:ascii="Arial" w:hAnsi="Arial" w:cs="Arial"/>
          <w:sz w:val="22"/>
          <w:szCs w:val="22"/>
        </w:rPr>
        <w:t>,</w:t>
      </w:r>
      <w:r w:rsidRPr="000529B9">
        <w:rPr>
          <w:rFonts w:ascii="Arial" w:hAnsi="Arial" w:cs="Arial"/>
          <w:sz w:val="22"/>
          <w:szCs w:val="22"/>
        </w:rPr>
        <w:t xml:space="preserve"> or exaggerate to impress.  Readers pick up on your lack of tr</w:t>
      </w:r>
      <w:r w:rsidR="00AC5189">
        <w:rPr>
          <w:rFonts w:ascii="Arial" w:hAnsi="Arial" w:cs="Arial"/>
          <w:sz w:val="22"/>
          <w:szCs w:val="22"/>
        </w:rPr>
        <w:t xml:space="preserve">ue voice and may get turned off.  </w:t>
      </w:r>
      <w:r w:rsidRPr="000529B9">
        <w:rPr>
          <w:rFonts w:ascii="Arial" w:hAnsi="Arial" w:cs="Arial"/>
          <w:sz w:val="22"/>
          <w:szCs w:val="22"/>
        </w:rPr>
        <w:t>Instead, write about things that make you unique.  Show rather than tell.  By giving examples and illustrating your topic, you help bring it to life.</w:t>
      </w:r>
    </w:p>
    <w:p w:rsidR="00952394" w:rsidRDefault="00952394" w:rsidP="00131237">
      <w:pPr>
        <w:pStyle w:val="Subtitle"/>
        <w:jc w:val="left"/>
        <w:rPr>
          <w:rFonts w:ascii="Arial" w:hAnsi="Arial" w:cs="Arial"/>
          <w:b/>
          <w:sz w:val="22"/>
          <w:szCs w:val="22"/>
        </w:rPr>
      </w:pPr>
    </w:p>
    <w:p w:rsidR="00952394" w:rsidRPr="00584908" w:rsidRDefault="001A5B7D" w:rsidP="009B2D7B">
      <w:pPr>
        <w:pStyle w:val="Subtitle"/>
        <w:numPr>
          <w:ilvl w:val="1"/>
          <w:numId w:val="55"/>
        </w:numPr>
        <w:ind w:left="720"/>
        <w:jc w:val="left"/>
        <w:rPr>
          <w:rFonts w:ascii="Arial" w:hAnsi="Arial" w:cs="Arial"/>
          <w:sz w:val="22"/>
          <w:szCs w:val="22"/>
        </w:rPr>
      </w:pPr>
      <w:r w:rsidRPr="000529B9">
        <w:rPr>
          <w:rFonts w:ascii="Arial" w:hAnsi="Arial" w:cs="Arial"/>
          <w:b/>
          <w:sz w:val="22"/>
          <w:szCs w:val="22"/>
        </w:rPr>
        <w:t>And last but not least</w:t>
      </w:r>
      <w:r w:rsidRPr="000529B9">
        <w:rPr>
          <w:rFonts w:ascii="Arial" w:hAnsi="Arial" w:cs="Arial"/>
          <w:sz w:val="22"/>
          <w:szCs w:val="22"/>
        </w:rPr>
        <w:t>…have friends and family proofread your application, resume, and essay.  Often</w:t>
      </w:r>
      <w:r w:rsidR="00AC5189">
        <w:rPr>
          <w:rFonts w:ascii="Arial" w:hAnsi="Arial" w:cs="Arial"/>
          <w:sz w:val="22"/>
          <w:szCs w:val="22"/>
        </w:rPr>
        <w:t xml:space="preserve"> </w:t>
      </w:r>
      <w:r w:rsidRPr="000529B9">
        <w:rPr>
          <w:rFonts w:ascii="Arial" w:hAnsi="Arial" w:cs="Arial"/>
          <w:sz w:val="22"/>
          <w:szCs w:val="22"/>
        </w:rPr>
        <w:t>times another set of eyes can pick up on mechanical errors that you have overlook</w:t>
      </w:r>
      <w:r w:rsidR="00952394">
        <w:rPr>
          <w:rFonts w:ascii="Arial" w:hAnsi="Arial" w:cs="Arial"/>
          <w:sz w:val="22"/>
          <w:szCs w:val="22"/>
        </w:rPr>
        <w:t>ed.</w:t>
      </w:r>
      <w:r w:rsidR="00952394" w:rsidRPr="00952394">
        <w:rPr>
          <w:rFonts w:ascii="Arial" w:hAnsi="Arial" w:cs="Arial"/>
          <w:b/>
          <w:sz w:val="22"/>
          <w:szCs w:val="22"/>
        </w:rPr>
        <w:t xml:space="preserve"> </w:t>
      </w:r>
    </w:p>
    <w:p w:rsidR="00584908" w:rsidRDefault="00584908" w:rsidP="00131237">
      <w:pPr>
        <w:pStyle w:val="Subtitle"/>
        <w:jc w:val="left"/>
        <w:rPr>
          <w:rFonts w:ascii="Arial" w:hAnsi="Arial" w:cs="Arial"/>
          <w:sz w:val="22"/>
          <w:szCs w:val="22"/>
        </w:rPr>
      </w:pPr>
    </w:p>
    <w:p w:rsidR="001033E4" w:rsidRDefault="001033E4" w:rsidP="009B2D7B">
      <w:pPr>
        <w:pStyle w:val="Subtitle"/>
        <w:numPr>
          <w:ilvl w:val="1"/>
          <w:numId w:val="55"/>
        </w:numPr>
        <w:ind w:left="720"/>
        <w:jc w:val="left"/>
        <w:rPr>
          <w:rFonts w:ascii="Arial" w:hAnsi="Arial" w:cs="Arial"/>
          <w:b/>
          <w:sz w:val="22"/>
          <w:szCs w:val="22"/>
        </w:rPr>
      </w:pPr>
      <w:r w:rsidRPr="001033E4">
        <w:rPr>
          <w:rFonts w:ascii="Arial" w:hAnsi="Arial" w:cs="Arial"/>
          <w:b/>
          <w:sz w:val="22"/>
          <w:szCs w:val="22"/>
        </w:rPr>
        <w:t xml:space="preserve">Don’t wait </w:t>
      </w:r>
      <w:r>
        <w:rPr>
          <w:rFonts w:ascii="Arial" w:hAnsi="Arial" w:cs="Arial"/>
          <w:b/>
          <w:sz w:val="22"/>
          <w:szCs w:val="22"/>
        </w:rPr>
        <w:t>until</w:t>
      </w:r>
      <w:r w:rsidRPr="001033E4">
        <w:rPr>
          <w:rFonts w:ascii="Arial" w:hAnsi="Arial" w:cs="Arial"/>
          <w:b/>
          <w:sz w:val="22"/>
          <w:szCs w:val="22"/>
        </w:rPr>
        <w:t xml:space="preserve"> the deadline to turn</w:t>
      </w:r>
      <w:r>
        <w:rPr>
          <w:rFonts w:ascii="Arial" w:hAnsi="Arial" w:cs="Arial"/>
          <w:b/>
          <w:sz w:val="22"/>
          <w:szCs w:val="22"/>
        </w:rPr>
        <w:t xml:space="preserve"> in</w:t>
      </w:r>
      <w:r w:rsidRPr="001033E4">
        <w:rPr>
          <w:rFonts w:ascii="Arial" w:hAnsi="Arial" w:cs="Arial"/>
          <w:b/>
          <w:sz w:val="22"/>
          <w:szCs w:val="22"/>
        </w:rPr>
        <w:t xml:space="preserve"> your applications.  Earlier is better!</w:t>
      </w:r>
    </w:p>
    <w:p w:rsidR="001033E4" w:rsidRPr="001033E4" w:rsidRDefault="001033E4" w:rsidP="00131237">
      <w:pPr>
        <w:pStyle w:val="Subtitle"/>
        <w:jc w:val="left"/>
        <w:rPr>
          <w:rFonts w:ascii="Arial" w:hAnsi="Arial" w:cs="Arial"/>
          <w:b/>
          <w:sz w:val="22"/>
          <w:szCs w:val="22"/>
        </w:rPr>
      </w:pPr>
    </w:p>
    <w:p w:rsidR="00131237" w:rsidRPr="00281F3E" w:rsidRDefault="00584908" w:rsidP="009B2D7B">
      <w:pPr>
        <w:pStyle w:val="Subtitle"/>
        <w:numPr>
          <w:ilvl w:val="1"/>
          <w:numId w:val="55"/>
        </w:numPr>
        <w:ind w:left="720"/>
        <w:jc w:val="left"/>
        <w:rPr>
          <w:rFonts w:ascii="Arial" w:hAnsi="Arial" w:cs="Arial"/>
          <w:sz w:val="22"/>
          <w:szCs w:val="22"/>
        </w:rPr>
      </w:pPr>
      <w:r>
        <w:rPr>
          <w:rFonts w:ascii="Arial" w:hAnsi="Arial" w:cs="Arial"/>
          <w:b/>
          <w:sz w:val="22"/>
          <w:szCs w:val="22"/>
        </w:rPr>
        <w:t xml:space="preserve">It is always appropriate to write a thank you note to the organization </w:t>
      </w:r>
      <w:r w:rsidR="00E24F5F">
        <w:rPr>
          <w:rFonts w:ascii="Arial" w:hAnsi="Arial" w:cs="Arial"/>
          <w:b/>
          <w:sz w:val="22"/>
          <w:szCs w:val="22"/>
        </w:rPr>
        <w:t xml:space="preserve">awarding </w:t>
      </w:r>
      <w:r>
        <w:rPr>
          <w:rFonts w:ascii="Arial" w:hAnsi="Arial" w:cs="Arial"/>
          <w:b/>
          <w:sz w:val="22"/>
          <w:szCs w:val="22"/>
        </w:rPr>
        <w:t>you a scholarship!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53"/>
        <w:gridCol w:w="4307"/>
      </w:tblGrid>
      <w:tr w:rsidR="00131237" w:rsidRPr="00533DA3" w:rsidTr="00131237">
        <w:tc>
          <w:tcPr>
            <w:tcW w:w="9558" w:type="dxa"/>
            <w:gridSpan w:val="2"/>
            <w:shd w:val="clear" w:color="auto" w:fill="CCC0D9" w:themeFill="accent4" w:themeFillTint="66"/>
          </w:tcPr>
          <w:p w:rsidR="00131237" w:rsidRPr="00533DA3" w:rsidRDefault="00131237" w:rsidP="00131237">
            <w:pPr>
              <w:jc w:val="center"/>
              <w:rPr>
                <w:rFonts w:ascii="Arial" w:hAnsi="Arial" w:cs="Arial"/>
                <w:sz w:val="28"/>
                <w:szCs w:val="28"/>
              </w:rPr>
            </w:pPr>
            <w:r w:rsidRPr="00877CBC">
              <w:rPr>
                <w:rFonts w:ascii="Arial" w:hAnsi="Arial" w:cs="Arial"/>
                <w:b/>
                <w:sz w:val="32"/>
                <w:szCs w:val="28"/>
              </w:rPr>
              <w:t>Additional information about Financial Aid</w:t>
            </w:r>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AmeriCorps</w:t>
            </w:r>
          </w:p>
        </w:tc>
        <w:tc>
          <w:tcPr>
            <w:tcW w:w="4320" w:type="dxa"/>
          </w:tcPr>
          <w:p w:rsidR="00131237" w:rsidRPr="00726006" w:rsidRDefault="009069FB" w:rsidP="00131237">
            <w:pPr>
              <w:spacing w:line="320" w:lineRule="exact"/>
              <w:rPr>
                <w:rFonts w:ascii="Arial" w:hAnsi="Arial" w:cs="Arial"/>
                <w:color w:val="7030A0"/>
                <w:sz w:val="23"/>
                <w:szCs w:val="23"/>
              </w:rPr>
            </w:pPr>
            <w:hyperlink r:id="rId133" w:history="1">
              <w:r w:rsidR="00131237" w:rsidRPr="00726006">
                <w:rPr>
                  <w:rStyle w:val="Hyperlink"/>
                  <w:rFonts w:ascii="Arial" w:hAnsi="Arial" w:cs="Arial"/>
                  <w:color w:val="7030A0"/>
                  <w:sz w:val="23"/>
                  <w:szCs w:val="23"/>
                </w:rPr>
                <w:t>www.americorps.org</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City Year</w:t>
            </w:r>
          </w:p>
        </w:tc>
        <w:tc>
          <w:tcPr>
            <w:tcW w:w="4320" w:type="dxa"/>
          </w:tcPr>
          <w:p w:rsidR="00131237" w:rsidRPr="00726006" w:rsidRDefault="009069FB" w:rsidP="00131237">
            <w:pPr>
              <w:spacing w:line="320" w:lineRule="exact"/>
              <w:rPr>
                <w:rFonts w:ascii="Arial" w:hAnsi="Arial" w:cs="Arial"/>
                <w:color w:val="7030A0"/>
                <w:sz w:val="23"/>
                <w:szCs w:val="23"/>
              </w:rPr>
            </w:pPr>
            <w:hyperlink r:id="rId134" w:history="1">
              <w:r w:rsidR="00131237" w:rsidRPr="00726006">
                <w:rPr>
                  <w:rStyle w:val="Hyperlink"/>
                  <w:rFonts w:ascii="Arial" w:hAnsi="Arial" w:cs="Arial"/>
                  <w:color w:val="7030A0"/>
                  <w:sz w:val="23"/>
                  <w:szCs w:val="23"/>
                </w:rPr>
                <w:t>www.cityyear.org</w:t>
              </w:r>
            </w:hyperlink>
          </w:p>
        </w:tc>
      </w:tr>
      <w:tr w:rsidR="00281F3E" w:rsidRPr="00533DA3" w:rsidTr="00131237">
        <w:tc>
          <w:tcPr>
            <w:tcW w:w="5238" w:type="dxa"/>
          </w:tcPr>
          <w:p w:rsidR="00281F3E" w:rsidRDefault="00281F3E" w:rsidP="00131237">
            <w:pPr>
              <w:spacing w:line="320" w:lineRule="exact"/>
              <w:rPr>
                <w:rFonts w:ascii="Arial" w:hAnsi="Arial" w:cs="Arial"/>
                <w:b/>
                <w:sz w:val="23"/>
                <w:szCs w:val="23"/>
              </w:rPr>
            </w:pPr>
            <w:r>
              <w:rPr>
                <w:rFonts w:ascii="Arial" w:hAnsi="Arial" w:cs="Arial"/>
                <w:b/>
                <w:sz w:val="23"/>
                <w:szCs w:val="23"/>
              </w:rPr>
              <w:t>College Bound Scholarship</w:t>
            </w:r>
          </w:p>
        </w:tc>
        <w:tc>
          <w:tcPr>
            <w:tcW w:w="4320" w:type="dxa"/>
          </w:tcPr>
          <w:p w:rsidR="00281F3E" w:rsidRDefault="009069FB" w:rsidP="00131237">
            <w:pPr>
              <w:spacing w:line="320" w:lineRule="exact"/>
              <w:rPr>
                <w:rFonts w:ascii="Arial" w:hAnsi="Arial" w:cs="Arial"/>
                <w:noProof/>
                <w:color w:val="7030A0"/>
                <w:sz w:val="23"/>
                <w:szCs w:val="23"/>
              </w:rPr>
            </w:pPr>
            <w:hyperlink r:id="rId135" w:history="1">
              <w:r w:rsidR="00281F3E" w:rsidRPr="002D2526">
                <w:rPr>
                  <w:rStyle w:val="Hyperlink"/>
                  <w:rFonts w:ascii="Arial" w:hAnsi="Arial" w:cs="Arial"/>
                  <w:noProof/>
                  <w:sz w:val="23"/>
                  <w:szCs w:val="23"/>
                </w:rPr>
                <w:t>www.readysetgrad.org</w:t>
              </w:r>
            </w:hyperlink>
            <w:r w:rsidR="00281F3E">
              <w:rPr>
                <w:rFonts w:ascii="Arial" w:hAnsi="Arial" w:cs="Arial"/>
                <w:noProof/>
                <w:color w:val="7030A0"/>
                <w:sz w:val="23"/>
                <w:szCs w:val="23"/>
              </w:rPr>
              <w:t xml:space="preserve"> </w:t>
            </w:r>
          </w:p>
        </w:tc>
      </w:tr>
      <w:tr w:rsidR="007A35E4" w:rsidRPr="00533DA3" w:rsidTr="00281F3E">
        <w:trPr>
          <w:trHeight w:val="819"/>
        </w:trPr>
        <w:tc>
          <w:tcPr>
            <w:tcW w:w="5238" w:type="dxa"/>
          </w:tcPr>
          <w:p w:rsidR="007A35E4" w:rsidRPr="00877CBC" w:rsidRDefault="007A35E4" w:rsidP="00131237">
            <w:pPr>
              <w:spacing w:line="320" w:lineRule="exact"/>
              <w:rPr>
                <w:rFonts w:ascii="Arial" w:hAnsi="Arial" w:cs="Arial"/>
                <w:b/>
                <w:sz w:val="23"/>
                <w:szCs w:val="23"/>
              </w:rPr>
            </w:pPr>
            <w:r>
              <w:rPr>
                <w:rFonts w:ascii="Arial" w:hAnsi="Arial" w:cs="Arial"/>
                <w:b/>
                <w:sz w:val="23"/>
                <w:szCs w:val="23"/>
              </w:rPr>
              <w:t>CSS for Private Schools</w:t>
            </w:r>
          </w:p>
        </w:tc>
        <w:tc>
          <w:tcPr>
            <w:tcW w:w="4320" w:type="dxa"/>
          </w:tcPr>
          <w:p w:rsidR="00281F3E" w:rsidRPr="00726006" w:rsidRDefault="009069FB" w:rsidP="00131237">
            <w:pPr>
              <w:spacing w:line="320" w:lineRule="exact"/>
              <w:rPr>
                <w:rFonts w:ascii="Arial" w:hAnsi="Arial" w:cs="Arial"/>
                <w:noProof/>
                <w:color w:val="7030A0"/>
                <w:sz w:val="23"/>
                <w:szCs w:val="23"/>
              </w:rPr>
            </w:pPr>
            <w:hyperlink r:id="rId136" w:history="1">
              <w:r w:rsidR="00281F3E" w:rsidRPr="002D2526">
                <w:rPr>
                  <w:rStyle w:val="Hyperlink"/>
                  <w:rFonts w:ascii="Arial" w:hAnsi="Arial" w:cs="Arial"/>
                  <w:noProof/>
                  <w:sz w:val="23"/>
                  <w:szCs w:val="23"/>
                </w:rPr>
                <w:t>https://student.collegeboard.org/CSS-financial-Aid-Profile</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FAFSA</w:t>
            </w:r>
          </w:p>
        </w:tc>
        <w:tc>
          <w:tcPr>
            <w:tcW w:w="4320" w:type="dxa"/>
          </w:tcPr>
          <w:p w:rsidR="00131237" w:rsidRPr="00726006" w:rsidRDefault="00F634E3" w:rsidP="00131237">
            <w:pPr>
              <w:spacing w:line="320" w:lineRule="exact"/>
              <w:rPr>
                <w:rFonts w:ascii="Arial" w:hAnsi="Arial" w:cs="Arial"/>
                <w:color w:val="7030A0"/>
                <w:sz w:val="23"/>
                <w:szCs w:val="23"/>
              </w:rPr>
            </w:pPr>
            <w:r w:rsidRPr="00726006">
              <w:rPr>
                <w:rFonts w:ascii="Arial" w:hAnsi="Arial" w:cs="Arial"/>
                <w:noProof/>
                <w:color w:val="7030A0"/>
                <w:sz w:val="23"/>
                <w:szCs w:val="23"/>
                <w:lang w:eastAsia="zh-CN"/>
              </w:rPr>
              <w:drawing>
                <wp:anchor distT="0" distB="0" distL="114300" distR="114300" simplePos="0" relativeHeight="251733504" behindDoc="0" locked="0" layoutInCell="1" allowOverlap="1">
                  <wp:simplePos x="0" y="0"/>
                  <wp:positionH relativeFrom="column">
                    <wp:posOffset>1757290</wp:posOffset>
                  </wp:positionH>
                  <wp:positionV relativeFrom="paragraph">
                    <wp:posOffset>27110</wp:posOffset>
                  </wp:positionV>
                  <wp:extent cx="1751916" cy="1143000"/>
                  <wp:effectExtent l="19050" t="0" r="684" b="0"/>
                  <wp:wrapNone/>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srcRect/>
                          <a:stretch>
                            <a:fillRect/>
                          </a:stretch>
                        </pic:blipFill>
                        <pic:spPr bwMode="auto">
                          <a:xfrm>
                            <a:off x="0" y="0"/>
                            <a:ext cx="1751916" cy="1143000"/>
                          </a:xfrm>
                          <a:prstGeom prst="rect">
                            <a:avLst/>
                          </a:prstGeom>
                          <a:noFill/>
                          <a:ln w="9525">
                            <a:noFill/>
                            <a:miter lim="800000"/>
                            <a:headEnd/>
                            <a:tailEnd/>
                          </a:ln>
                        </pic:spPr>
                      </pic:pic>
                    </a:graphicData>
                  </a:graphic>
                </wp:anchor>
              </w:drawing>
            </w:r>
            <w:hyperlink r:id="rId138" w:history="1">
              <w:r w:rsidR="00131237" w:rsidRPr="00726006">
                <w:rPr>
                  <w:rStyle w:val="Hyperlink"/>
                  <w:rFonts w:ascii="Arial" w:hAnsi="Arial" w:cs="Arial"/>
                  <w:color w:val="7030A0"/>
                  <w:sz w:val="23"/>
                  <w:szCs w:val="23"/>
                </w:rPr>
                <w:t>www.fafsa.ed.gov</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FastWeb Scholarship Search</w:t>
            </w:r>
          </w:p>
        </w:tc>
        <w:tc>
          <w:tcPr>
            <w:tcW w:w="4320" w:type="dxa"/>
          </w:tcPr>
          <w:p w:rsidR="00131237" w:rsidRPr="00726006" w:rsidRDefault="009069FB" w:rsidP="00131237">
            <w:pPr>
              <w:spacing w:line="320" w:lineRule="exact"/>
              <w:rPr>
                <w:rFonts w:ascii="Arial" w:hAnsi="Arial" w:cs="Arial"/>
                <w:color w:val="7030A0"/>
                <w:sz w:val="23"/>
                <w:szCs w:val="23"/>
              </w:rPr>
            </w:pPr>
            <w:hyperlink r:id="rId139" w:history="1">
              <w:r w:rsidR="00131237" w:rsidRPr="00726006">
                <w:rPr>
                  <w:rStyle w:val="Hyperlink"/>
                  <w:rFonts w:ascii="Arial" w:hAnsi="Arial" w:cs="Arial"/>
                  <w:color w:val="7030A0"/>
                  <w:sz w:val="23"/>
                  <w:szCs w:val="23"/>
                </w:rPr>
                <w:t>www.fastweb.com</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Federal Direct Loans</w:t>
            </w:r>
          </w:p>
        </w:tc>
        <w:tc>
          <w:tcPr>
            <w:tcW w:w="4320" w:type="dxa"/>
          </w:tcPr>
          <w:p w:rsidR="00131237" w:rsidRPr="00726006" w:rsidRDefault="009069FB" w:rsidP="00131237">
            <w:pPr>
              <w:spacing w:line="320" w:lineRule="exact"/>
              <w:rPr>
                <w:rFonts w:ascii="Arial" w:hAnsi="Arial" w:cs="Arial"/>
                <w:color w:val="7030A0"/>
                <w:sz w:val="23"/>
                <w:szCs w:val="23"/>
              </w:rPr>
            </w:pPr>
            <w:hyperlink r:id="rId140" w:history="1">
              <w:r w:rsidR="00131237" w:rsidRPr="00726006">
                <w:rPr>
                  <w:rStyle w:val="Hyperlink"/>
                  <w:rFonts w:ascii="Arial" w:hAnsi="Arial" w:cs="Arial"/>
                  <w:color w:val="7030A0"/>
                  <w:sz w:val="23"/>
                  <w:szCs w:val="23"/>
                </w:rPr>
                <w:t>www.ed.gov/DirectLoan</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Federal PIN</w:t>
            </w:r>
          </w:p>
        </w:tc>
        <w:tc>
          <w:tcPr>
            <w:tcW w:w="4320" w:type="dxa"/>
          </w:tcPr>
          <w:p w:rsidR="00131237" w:rsidRPr="00726006" w:rsidRDefault="009069FB" w:rsidP="00131237">
            <w:pPr>
              <w:spacing w:line="320" w:lineRule="exact"/>
              <w:rPr>
                <w:rFonts w:ascii="Arial" w:hAnsi="Arial" w:cs="Arial"/>
                <w:color w:val="7030A0"/>
                <w:sz w:val="23"/>
                <w:szCs w:val="23"/>
              </w:rPr>
            </w:pPr>
            <w:hyperlink r:id="rId141" w:history="1">
              <w:r w:rsidR="00131237" w:rsidRPr="00726006">
                <w:rPr>
                  <w:rStyle w:val="Hyperlink"/>
                  <w:rFonts w:ascii="Arial" w:hAnsi="Arial" w:cs="Arial"/>
                  <w:color w:val="7030A0"/>
                  <w:sz w:val="23"/>
                  <w:szCs w:val="23"/>
                </w:rPr>
                <w:t>www.pin.ed.gov</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FinAid</w:t>
            </w:r>
          </w:p>
        </w:tc>
        <w:tc>
          <w:tcPr>
            <w:tcW w:w="4320" w:type="dxa"/>
          </w:tcPr>
          <w:p w:rsidR="00131237" w:rsidRPr="00726006" w:rsidRDefault="009069FB" w:rsidP="00131237">
            <w:pPr>
              <w:spacing w:line="320" w:lineRule="exact"/>
              <w:rPr>
                <w:rFonts w:ascii="Arial" w:hAnsi="Arial" w:cs="Arial"/>
                <w:color w:val="7030A0"/>
                <w:sz w:val="23"/>
                <w:szCs w:val="23"/>
              </w:rPr>
            </w:pPr>
            <w:hyperlink r:id="rId142" w:history="1">
              <w:r w:rsidR="00131237" w:rsidRPr="00726006">
                <w:rPr>
                  <w:rStyle w:val="Hyperlink"/>
                  <w:rFonts w:ascii="Arial" w:hAnsi="Arial" w:cs="Arial"/>
                  <w:color w:val="7030A0"/>
                  <w:sz w:val="23"/>
                  <w:szCs w:val="23"/>
                </w:rPr>
                <w:t>www.finaid.org</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JobCorps</w:t>
            </w:r>
          </w:p>
        </w:tc>
        <w:tc>
          <w:tcPr>
            <w:tcW w:w="4320" w:type="dxa"/>
          </w:tcPr>
          <w:p w:rsidR="00131237" w:rsidRPr="00726006" w:rsidRDefault="009069FB" w:rsidP="00131237">
            <w:pPr>
              <w:spacing w:line="320" w:lineRule="exact"/>
              <w:rPr>
                <w:rFonts w:ascii="Arial" w:hAnsi="Arial" w:cs="Arial"/>
                <w:color w:val="7030A0"/>
                <w:sz w:val="23"/>
                <w:szCs w:val="23"/>
              </w:rPr>
            </w:pPr>
            <w:hyperlink r:id="rId143" w:history="1">
              <w:r w:rsidR="00131237" w:rsidRPr="00726006">
                <w:rPr>
                  <w:rStyle w:val="Hyperlink"/>
                  <w:rFonts w:ascii="Arial" w:hAnsi="Arial" w:cs="Arial"/>
                  <w:color w:val="7030A0"/>
                  <w:sz w:val="23"/>
                  <w:szCs w:val="23"/>
                </w:rPr>
                <w:t>www.jobcorps.org</w:t>
              </w:r>
            </w:hyperlink>
          </w:p>
        </w:tc>
      </w:tr>
      <w:tr w:rsidR="00131237" w:rsidRPr="00533DA3" w:rsidTr="00131237">
        <w:tc>
          <w:tcPr>
            <w:tcW w:w="5238" w:type="dxa"/>
          </w:tcPr>
          <w:p w:rsidR="00131237" w:rsidRPr="00877CBC" w:rsidRDefault="00131237" w:rsidP="00131237">
            <w:pPr>
              <w:spacing w:line="300" w:lineRule="exact"/>
              <w:rPr>
                <w:rFonts w:ascii="Arial" w:hAnsi="Arial" w:cs="Arial"/>
                <w:b/>
                <w:sz w:val="23"/>
                <w:szCs w:val="23"/>
              </w:rPr>
            </w:pPr>
            <w:r w:rsidRPr="00877CBC">
              <w:rPr>
                <w:rFonts w:ascii="Arial" w:hAnsi="Arial" w:cs="Arial"/>
                <w:b/>
                <w:sz w:val="23"/>
                <w:szCs w:val="23"/>
              </w:rPr>
              <w:lastRenderedPageBreak/>
              <w:t>Northwest Education Loan Association</w:t>
            </w:r>
          </w:p>
        </w:tc>
        <w:tc>
          <w:tcPr>
            <w:tcW w:w="4320" w:type="dxa"/>
          </w:tcPr>
          <w:p w:rsidR="00131237" w:rsidRPr="00726006" w:rsidRDefault="009069FB" w:rsidP="00131237">
            <w:pPr>
              <w:spacing w:line="300" w:lineRule="exact"/>
              <w:rPr>
                <w:rFonts w:ascii="Arial" w:hAnsi="Arial" w:cs="Arial"/>
                <w:color w:val="7030A0"/>
                <w:sz w:val="23"/>
                <w:szCs w:val="23"/>
              </w:rPr>
            </w:pPr>
            <w:hyperlink r:id="rId144" w:history="1">
              <w:r w:rsidR="00131237" w:rsidRPr="00726006">
                <w:rPr>
                  <w:rStyle w:val="Hyperlink"/>
                  <w:rFonts w:ascii="Arial" w:hAnsi="Arial" w:cs="Arial"/>
                  <w:color w:val="7030A0"/>
                  <w:sz w:val="23"/>
                  <w:szCs w:val="23"/>
                </w:rPr>
                <w:t>www.nela.net</w:t>
              </w:r>
            </w:hyperlink>
            <w:r w:rsidR="00131237" w:rsidRPr="00726006">
              <w:rPr>
                <w:rFonts w:ascii="Arial" w:hAnsi="Arial" w:cs="Arial"/>
                <w:color w:val="7030A0"/>
                <w:sz w:val="23"/>
                <w:szCs w:val="23"/>
              </w:rPr>
              <w:t xml:space="preserve"> </w:t>
            </w:r>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Project Scholarship Scam</w:t>
            </w:r>
          </w:p>
        </w:tc>
        <w:tc>
          <w:tcPr>
            <w:tcW w:w="4320" w:type="dxa"/>
          </w:tcPr>
          <w:p w:rsidR="00131237" w:rsidRPr="00726006" w:rsidRDefault="009069FB" w:rsidP="00131237">
            <w:pPr>
              <w:spacing w:line="320" w:lineRule="exact"/>
              <w:rPr>
                <w:rFonts w:ascii="Arial" w:hAnsi="Arial" w:cs="Arial"/>
                <w:color w:val="7030A0"/>
                <w:sz w:val="23"/>
                <w:szCs w:val="23"/>
              </w:rPr>
            </w:pPr>
            <w:hyperlink r:id="rId145" w:history="1">
              <w:r w:rsidR="00131237" w:rsidRPr="00726006">
                <w:rPr>
                  <w:rStyle w:val="Hyperlink"/>
                  <w:rFonts w:ascii="Arial" w:hAnsi="Arial" w:cs="Arial"/>
                  <w:color w:val="7030A0"/>
                  <w:sz w:val="23"/>
                  <w:szCs w:val="23"/>
                </w:rPr>
                <w:t>www.ftc.gov/scholarshipscams</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Resources by State</w:t>
            </w:r>
          </w:p>
        </w:tc>
        <w:tc>
          <w:tcPr>
            <w:tcW w:w="4320" w:type="dxa"/>
          </w:tcPr>
          <w:p w:rsidR="00131237" w:rsidRPr="00726006" w:rsidRDefault="009069FB" w:rsidP="00131237">
            <w:pPr>
              <w:spacing w:line="320" w:lineRule="exact"/>
              <w:rPr>
                <w:rFonts w:ascii="Arial" w:hAnsi="Arial" w:cs="Arial"/>
                <w:color w:val="7030A0"/>
                <w:sz w:val="23"/>
                <w:szCs w:val="23"/>
              </w:rPr>
            </w:pPr>
            <w:hyperlink r:id="rId146" w:history="1">
              <w:r w:rsidR="00131237" w:rsidRPr="00726006">
                <w:rPr>
                  <w:rStyle w:val="Hyperlink"/>
                  <w:rFonts w:ascii="Arial" w:hAnsi="Arial" w:cs="Arial"/>
                  <w:color w:val="7030A0"/>
                  <w:sz w:val="23"/>
                  <w:szCs w:val="23"/>
                </w:rPr>
                <w:t>www.finaid.org/otheraid/state.phtml</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U.S. Department of Education</w:t>
            </w:r>
          </w:p>
        </w:tc>
        <w:tc>
          <w:tcPr>
            <w:tcW w:w="4320" w:type="dxa"/>
          </w:tcPr>
          <w:p w:rsidR="00131237" w:rsidRPr="00726006" w:rsidRDefault="009069FB" w:rsidP="00131237">
            <w:pPr>
              <w:spacing w:line="320" w:lineRule="exact"/>
              <w:rPr>
                <w:rFonts w:ascii="Arial" w:hAnsi="Arial" w:cs="Arial"/>
                <w:color w:val="7030A0"/>
                <w:sz w:val="23"/>
                <w:szCs w:val="23"/>
              </w:rPr>
            </w:pPr>
            <w:hyperlink r:id="rId147" w:history="1">
              <w:r w:rsidR="00131237" w:rsidRPr="00726006">
                <w:rPr>
                  <w:rStyle w:val="Hyperlink"/>
                  <w:rFonts w:ascii="Arial" w:hAnsi="Arial" w:cs="Arial"/>
                  <w:color w:val="7030A0"/>
                  <w:sz w:val="23"/>
                  <w:szCs w:val="23"/>
                </w:rPr>
                <w:t>www.ed.gov</w:t>
              </w:r>
            </w:hyperlink>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p>
        </w:tc>
        <w:tc>
          <w:tcPr>
            <w:tcW w:w="4320" w:type="dxa"/>
          </w:tcPr>
          <w:p w:rsidR="00131237" w:rsidRPr="00877CBC" w:rsidRDefault="00131237" w:rsidP="00131237">
            <w:pPr>
              <w:spacing w:line="320" w:lineRule="exact"/>
              <w:rPr>
                <w:rFonts w:ascii="Arial" w:hAnsi="Arial" w:cs="Arial"/>
                <w:sz w:val="23"/>
                <w:szCs w:val="23"/>
              </w:rPr>
            </w:pPr>
          </w:p>
        </w:tc>
      </w:tr>
      <w:tr w:rsidR="00131237" w:rsidRPr="00533DA3" w:rsidTr="00131237">
        <w:tc>
          <w:tcPr>
            <w:tcW w:w="9558" w:type="dxa"/>
            <w:gridSpan w:val="2"/>
            <w:shd w:val="clear" w:color="auto" w:fill="CCC0D9" w:themeFill="accent4" w:themeFillTint="66"/>
          </w:tcPr>
          <w:p w:rsidR="00131237" w:rsidRPr="00877CBC" w:rsidRDefault="00131237" w:rsidP="00131237">
            <w:pPr>
              <w:spacing w:line="320" w:lineRule="exact"/>
              <w:jc w:val="center"/>
              <w:rPr>
                <w:rFonts w:ascii="Arial" w:hAnsi="Arial" w:cs="Arial"/>
                <w:sz w:val="23"/>
                <w:szCs w:val="23"/>
              </w:rPr>
            </w:pPr>
            <w:r>
              <w:rPr>
                <w:rFonts w:ascii="Arial" w:hAnsi="Arial" w:cs="Arial"/>
                <w:b/>
                <w:sz w:val="32"/>
                <w:szCs w:val="28"/>
              </w:rPr>
              <w:t>College Cost Calculators</w:t>
            </w:r>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College Cost Projector</w:t>
            </w:r>
          </w:p>
        </w:tc>
        <w:tc>
          <w:tcPr>
            <w:tcW w:w="4320" w:type="dxa"/>
          </w:tcPr>
          <w:p w:rsidR="00131237" w:rsidRPr="00726006" w:rsidRDefault="009069FB" w:rsidP="00131237">
            <w:pPr>
              <w:spacing w:line="320" w:lineRule="exact"/>
              <w:rPr>
                <w:rFonts w:ascii="Arial" w:hAnsi="Arial" w:cs="Arial"/>
                <w:color w:val="7030A0"/>
                <w:sz w:val="23"/>
                <w:szCs w:val="23"/>
              </w:rPr>
            </w:pPr>
            <w:hyperlink r:id="rId148" w:history="1">
              <w:r w:rsidR="00131237" w:rsidRPr="00726006">
                <w:rPr>
                  <w:rStyle w:val="Hyperlink"/>
                  <w:rFonts w:ascii="Arial" w:hAnsi="Arial" w:cs="Arial"/>
                  <w:color w:val="7030A0"/>
                  <w:sz w:val="23"/>
                  <w:szCs w:val="23"/>
                </w:rPr>
                <w:t>www.fastweb.com</w:t>
              </w:r>
            </w:hyperlink>
            <w:r w:rsidR="00131237" w:rsidRPr="00726006">
              <w:rPr>
                <w:rFonts w:ascii="Arial" w:hAnsi="Arial" w:cs="Arial"/>
                <w:color w:val="7030A0"/>
                <w:sz w:val="23"/>
                <w:szCs w:val="23"/>
              </w:rPr>
              <w:t xml:space="preserve"> </w:t>
            </w:r>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Loan Calculators</w:t>
            </w:r>
          </w:p>
        </w:tc>
        <w:tc>
          <w:tcPr>
            <w:tcW w:w="4320" w:type="dxa"/>
          </w:tcPr>
          <w:p w:rsidR="00131237" w:rsidRPr="00726006" w:rsidRDefault="009069FB" w:rsidP="00131237">
            <w:pPr>
              <w:spacing w:line="320" w:lineRule="exact"/>
              <w:rPr>
                <w:rFonts w:ascii="Arial" w:hAnsi="Arial" w:cs="Arial"/>
                <w:color w:val="7030A0"/>
                <w:sz w:val="23"/>
                <w:szCs w:val="23"/>
              </w:rPr>
            </w:pPr>
            <w:hyperlink r:id="rId149" w:history="1">
              <w:r w:rsidR="00131237" w:rsidRPr="00726006">
                <w:rPr>
                  <w:rStyle w:val="Hyperlink"/>
                  <w:rFonts w:ascii="Arial" w:hAnsi="Arial" w:cs="Arial"/>
                  <w:color w:val="7030A0"/>
                  <w:sz w:val="23"/>
                  <w:szCs w:val="23"/>
                </w:rPr>
                <w:t>www.fastweb.com</w:t>
              </w:r>
            </w:hyperlink>
            <w:r w:rsidR="00131237" w:rsidRPr="00726006">
              <w:rPr>
                <w:rFonts w:ascii="Arial" w:hAnsi="Arial" w:cs="Arial"/>
                <w:color w:val="7030A0"/>
                <w:sz w:val="23"/>
                <w:szCs w:val="23"/>
              </w:rPr>
              <w:t xml:space="preserve"> </w:t>
            </w:r>
          </w:p>
        </w:tc>
      </w:tr>
      <w:tr w:rsidR="00131237" w:rsidRPr="00533DA3" w:rsidTr="00131237">
        <w:tc>
          <w:tcPr>
            <w:tcW w:w="5238" w:type="dxa"/>
          </w:tcPr>
          <w:p w:rsidR="00131237" w:rsidRPr="00877CBC" w:rsidRDefault="00131237" w:rsidP="00131237">
            <w:pPr>
              <w:spacing w:line="320" w:lineRule="exact"/>
              <w:rPr>
                <w:rFonts w:ascii="Arial" w:hAnsi="Arial" w:cs="Arial"/>
                <w:b/>
                <w:sz w:val="23"/>
                <w:szCs w:val="23"/>
              </w:rPr>
            </w:pPr>
            <w:r w:rsidRPr="00877CBC">
              <w:rPr>
                <w:rFonts w:ascii="Arial" w:hAnsi="Arial" w:cs="Arial"/>
                <w:b/>
                <w:sz w:val="23"/>
                <w:szCs w:val="23"/>
              </w:rPr>
              <w:t>Savings Calculators</w:t>
            </w:r>
          </w:p>
        </w:tc>
        <w:tc>
          <w:tcPr>
            <w:tcW w:w="4320" w:type="dxa"/>
          </w:tcPr>
          <w:p w:rsidR="00131237" w:rsidRPr="00726006" w:rsidRDefault="009069FB" w:rsidP="00131237">
            <w:pPr>
              <w:spacing w:line="320" w:lineRule="exact"/>
              <w:rPr>
                <w:rFonts w:ascii="Arial" w:hAnsi="Arial" w:cs="Arial"/>
                <w:color w:val="7030A0"/>
                <w:sz w:val="23"/>
                <w:szCs w:val="23"/>
              </w:rPr>
            </w:pPr>
            <w:hyperlink r:id="rId150" w:history="1">
              <w:r w:rsidR="00131237" w:rsidRPr="00726006">
                <w:rPr>
                  <w:rStyle w:val="Hyperlink"/>
                  <w:rFonts w:ascii="Arial" w:hAnsi="Arial" w:cs="Arial"/>
                  <w:color w:val="7030A0"/>
                  <w:sz w:val="23"/>
                  <w:szCs w:val="23"/>
                </w:rPr>
                <w:t>www.finaid.org/calculators</w:t>
              </w:r>
            </w:hyperlink>
          </w:p>
        </w:tc>
      </w:tr>
      <w:tr w:rsidR="00131237" w:rsidRPr="00533DA3" w:rsidTr="00131237">
        <w:tc>
          <w:tcPr>
            <w:tcW w:w="5238" w:type="dxa"/>
          </w:tcPr>
          <w:p w:rsidR="00131237" w:rsidRPr="00877CBC" w:rsidRDefault="00131237" w:rsidP="00131237">
            <w:pPr>
              <w:rPr>
                <w:rFonts w:ascii="Arial" w:hAnsi="Arial" w:cs="Arial"/>
                <w:b/>
                <w:sz w:val="23"/>
                <w:szCs w:val="23"/>
              </w:rPr>
            </w:pPr>
            <w:r w:rsidRPr="00877CBC">
              <w:rPr>
                <w:rFonts w:ascii="Arial" w:hAnsi="Arial" w:cs="Arial"/>
                <w:b/>
                <w:sz w:val="23"/>
                <w:szCs w:val="23"/>
              </w:rPr>
              <w:t xml:space="preserve">Estimated FAFSA results           </w:t>
            </w:r>
          </w:p>
        </w:tc>
        <w:tc>
          <w:tcPr>
            <w:tcW w:w="4320" w:type="dxa"/>
          </w:tcPr>
          <w:p w:rsidR="00131237" w:rsidRPr="00726006" w:rsidRDefault="009069FB" w:rsidP="00131237">
            <w:pPr>
              <w:rPr>
                <w:rFonts w:ascii="Arial" w:hAnsi="Arial" w:cs="Arial"/>
                <w:color w:val="7030A0"/>
                <w:sz w:val="23"/>
                <w:szCs w:val="23"/>
              </w:rPr>
            </w:pPr>
            <w:hyperlink r:id="rId151" w:history="1">
              <w:r w:rsidR="00131237" w:rsidRPr="00726006">
                <w:rPr>
                  <w:rStyle w:val="Hyperlink"/>
                  <w:rFonts w:ascii="Arial" w:hAnsi="Arial" w:cs="Arial"/>
                  <w:color w:val="7030A0"/>
                  <w:sz w:val="23"/>
                  <w:szCs w:val="23"/>
                </w:rPr>
                <w:t>www.fafsa4caster.ed.gov</w:t>
              </w:r>
            </w:hyperlink>
            <w:r w:rsidR="00131237" w:rsidRPr="00726006">
              <w:rPr>
                <w:rFonts w:ascii="Arial" w:hAnsi="Arial" w:cs="Arial"/>
                <w:color w:val="7030A0"/>
                <w:sz w:val="23"/>
                <w:szCs w:val="23"/>
              </w:rPr>
              <w:t xml:space="preserve"> </w:t>
            </w:r>
          </w:p>
        </w:tc>
      </w:tr>
    </w:tbl>
    <w:p w:rsidR="00131237" w:rsidRDefault="00131237" w:rsidP="00131237"/>
    <w:p w:rsidR="003D1195" w:rsidRPr="003D1195" w:rsidRDefault="00131237" w:rsidP="003D1195">
      <w:pPr>
        <w:pStyle w:val="Heading1"/>
        <w:jc w:val="center"/>
        <w:rPr>
          <w:sz w:val="28"/>
          <w:szCs w:val="22"/>
        </w:rPr>
      </w:pPr>
      <w:bookmarkStart w:id="110" w:name="_Toc356382536"/>
      <w:r>
        <w:rPr>
          <w:sz w:val="28"/>
          <w:szCs w:val="22"/>
        </w:rPr>
        <w:t>Sc</w:t>
      </w:r>
      <w:r w:rsidR="003D1195" w:rsidRPr="003D1195">
        <w:rPr>
          <w:sz w:val="28"/>
          <w:szCs w:val="22"/>
        </w:rPr>
        <w:t>holarship Scams</w:t>
      </w:r>
      <w:bookmarkEnd w:id="110"/>
    </w:p>
    <w:p w:rsidR="003D1195" w:rsidRDefault="003D1195" w:rsidP="003D1195">
      <w:pPr>
        <w:jc w:val="center"/>
        <w:rPr>
          <w:rFonts w:ascii="Arial" w:hAnsi="Arial" w:cs="Arial"/>
          <w:b/>
        </w:rPr>
      </w:pPr>
      <w:r w:rsidRPr="003D1195">
        <w:rPr>
          <w:rFonts w:ascii="Arial" w:hAnsi="Arial" w:cs="Arial"/>
          <w:b/>
        </w:rPr>
        <w:t>Searching for a Scholarship?  Buyer Beware!</w:t>
      </w:r>
      <w:r>
        <w:rPr>
          <w:rFonts w:ascii="Arial" w:hAnsi="Arial" w:cs="Arial"/>
          <w:b/>
        </w:rPr>
        <w:t>*</w:t>
      </w:r>
    </w:p>
    <w:p w:rsidR="003D1195" w:rsidRDefault="003D1195" w:rsidP="00332D4D">
      <w:pPr>
        <w:rPr>
          <w:rFonts w:ascii="Arial" w:hAnsi="Arial" w:cs="Arial"/>
          <w:b/>
        </w:rPr>
      </w:pPr>
    </w:p>
    <w:p w:rsidR="003D1195" w:rsidRDefault="003D1195" w:rsidP="003D1195">
      <w:pPr>
        <w:sectPr w:rsidR="003D1195" w:rsidSect="00F35F7E">
          <w:headerReference w:type="even" r:id="rId152"/>
          <w:headerReference w:type="first" r:id="rId153"/>
          <w:pgSz w:w="12240" w:h="15840"/>
          <w:pgMar w:top="1080" w:right="1440" w:bottom="1080" w:left="1440" w:header="720" w:footer="720" w:gutter="0"/>
          <w:cols w:space="720"/>
          <w:docGrid w:linePitch="360"/>
        </w:sectPr>
      </w:pPr>
    </w:p>
    <w:p w:rsidR="00706375" w:rsidRDefault="003D1195" w:rsidP="003D1195">
      <w:pPr>
        <w:rPr>
          <w:rFonts w:ascii="Arial" w:hAnsi="Arial" w:cs="Arial"/>
          <w:sz w:val="22"/>
          <w:szCs w:val="22"/>
        </w:rPr>
      </w:pPr>
      <w:r w:rsidRPr="00006CCE">
        <w:rPr>
          <w:rFonts w:ascii="Arial" w:hAnsi="Arial" w:cs="Arial"/>
          <w:sz w:val="22"/>
          <w:szCs w:val="22"/>
        </w:rPr>
        <w:t>This section is included to alert families t</w:t>
      </w:r>
      <w:r w:rsidR="00343A39" w:rsidRPr="00006CCE">
        <w:rPr>
          <w:rFonts w:ascii="Arial" w:hAnsi="Arial" w:cs="Arial"/>
          <w:sz w:val="22"/>
          <w:szCs w:val="22"/>
        </w:rPr>
        <w:t xml:space="preserve">o a </w:t>
      </w:r>
      <w:r w:rsidRPr="00006CCE">
        <w:rPr>
          <w:rFonts w:ascii="Arial" w:hAnsi="Arial" w:cs="Arial"/>
          <w:sz w:val="22"/>
          <w:szCs w:val="22"/>
        </w:rPr>
        <w:t>concern th</w:t>
      </w:r>
      <w:r w:rsidR="00343A39" w:rsidRPr="00006CCE">
        <w:rPr>
          <w:rFonts w:ascii="Arial" w:hAnsi="Arial" w:cs="Arial"/>
          <w:sz w:val="22"/>
          <w:szCs w:val="22"/>
        </w:rPr>
        <w:t xml:space="preserve">at is increasingly widespread: </w:t>
      </w:r>
      <w:r w:rsidRPr="00006CCE">
        <w:rPr>
          <w:rFonts w:ascii="Arial" w:hAnsi="Arial" w:cs="Arial"/>
          <w:sz w:val="22"/>
          <w:szCs w:val="22"/>
        </w:rPr>
        <w:t>fraudulent scholarship search services or in other words, SCHOLARSHIP SCAMS.</w:t>
      </w:r>
      <w:r w:rsidR="00343A39" w:rsidRPr="00006CCE">
        <w:rPr>
          <w:rFonts w:ascii="Arial" w:hAnsi="Arial" w:cs="Arial"/>
          <w:sz w:val="22"/>
          <w:szCs w:val="22"/>
        </w:rPr>
        <w:t xml:space="preserve">  Hundreds of </w:t>
      </w:r>
      <w:r w:rsidRPr="00006CCE">
        <w:rPr>
          <w:rFonts w:ascii="Arial" w:hAnsi="Arial" w:cs="Arial"/>
          <w:sz w:val="22"/>
          <w:szCs w:val="22"/>
        </w:rPr>
        <w:t>scholar</w:t>
      </w:r>
      <w:r w:rsidR="00343A39" w:rsidRPr="00006CCE">
        <w:rPr>
          <w:rFonts w:ascii="Arial" w:hAnsi="Arial" w:cs="Arial"/>
          <w:sz w:val="22"/>
          <w:szCs w:val="22"/>
        </w:rPr>
        <w:t>-</w:t>
      </w:r>
      <w:r w:rsidRPr="00006CCE">
        <w:rPr>
          <w:rFonts w:ascii="Arial" w:hAnsi="Arial" w:cs="Arial"/>
          <w:sz w:val="22"/>
          <w:szCs w:val="22"/>
        </w:rPr>
        <w:t>ship services are on the market, but many are scams.  The Federal Trade Commission (FTC) recently launched Project Scholarship Scam</w:t>
      </w:r>
      <w:r w:rsidR="00706375" w:rsidRPr="00006CCE">
        <w:rPr>
          <w:rFonts w:ascii="Arial" w:hAnsi="Arial" w:cs="Arial"/>
          <w:sz w:val="22"/>
          <w:szCs w:val="22"/>
        </w:rPr>
        <w:t xml:space="preserve"> to alert consumers a</w:t>
      </w:r>
      <w:r w:rsidR="00343A39" w:rsidRPr="00006CCE">
        <w:rPr>
          <w:rFonts w:ascii="Arial" w:hAnsi="Arial" w:cs="Arial"/>
          <w:sz w:val="22"/>
          <w:szCs w:val="22"/>
        </w:rPr>
        <w:t xml:space="preserve">bout fraudulent search services  </w:t>
      </w:r>
      <w:r w:rsidR="00706375" w:rsidRPr="00006CCE">
        <w:rPr>
          <w:rFonts w:ascii="Arial" w:hAnsi="Arial" w:cs="Arial"/>
          <w:sz w:val="22"/>
          <w:szCs w:val="22"/>
        </w:rPr>
        <w:t>The FTC warns students to beware if the scholarship service:</w:t>
      </w:r>
    </w:p>
    <w:p w:rsidR="00706375" w:rsidRPr="00006CCE" w:rsidRDefault="00214265" w:rsidP="00894FF5">
      <w:pPr>
        <w:numPr>
          <w:ilvl w:val="0"/>
          <w:numId w:val="20"/>
        </w:numPr>
        <w:tabs>
          <w:tab w:val="clear" w:pos="864"/>
          <w:tab w:val="num" w:pos="360"/>
        </w:tabs>
        <w:spacing w:before="120" w:after="120"/>
        <w:ind w:left="360" w:hanging="216"/>
        <w:rPr>
          <w:rFonts w:ascii="Arial" w:hAnsi="Arial" w:cs="Arial"/>
          <w:sz w:val="22"/>
          <w:szCs w:val="22"/>
        </w:rPr>
      </w:pPr>
      <w:r>
        <w:rPr>
          <w:rFonts w:ascii="Arial" w:hAnsi="Arial" w:cs="Arial"/>
          <w:sz w:val="22"/>
          <w:szCs w:val="22"/>
        </w:rPr>
        <w:t>Guarantee</w:t>
      </w:r>
      <w:r w:rsidR="00706375" w:rsidRPr="00006CCE">
        <w:rPr>
          <w:rFonts w:ascii="Arial" w:hAnsi="Arial" w:cs="Arial"/>
          <w:sz w:val="22"/>
          <w:szCs w:val="22"/>
        </w:rPr>
        <w:t xml:space="preserve"> that a student has won a scholarship</w:t>
      </w:r>
    </w:p>
    <w:p w:rsidR="00706375" w:rsidRPr="00006CCE" w:rsidRDefault="00706375" w:rsidP="00894FF5">
      <w:pPr>
        <w:numPr>
          <w:ilvl w:val="0"/>
          <w:numId w:val="20"/>
        </w:numPr>
        <w:tabs>
          <w:tab w:val="clear" w:pos="864"/>
          <w:tab w:val="num" w:pos="360"/>
        </w:tabs>
        <w:spacing w:before="120" w:after="120"/>
        <w:ind w:left="360" w:hanging="216"/>
        <w:rPr>
          <w:rFonts w:ascii="Arial" w:hAnsi="Arial" w:cs="Arial"/>
          <w:sz w:val="22"/>
          <w:szCs w:val="22"/>
        </w:rPr>
      </w:pPr>
      <w:r w:rsidRPr="00006CCE">
        <w:rPr>
          <w:rFonts w:ascii="Arial" w:hAnsi="Arial" w:cs="Arial"/>
          <w:sz w:val="22"/>
          <w:szCs w:val="22"/>
        </w:rPr>
        <w:t>Pledges that this scholarship information is not available anywhere else.</w:t>
      </w:r>
    </w:p>
    <w:p w:rsidR="00706375" w:rsidRPr="00006CCE" w:rsidRDefault="00706375" w:rsidP="00894FF5">
      <w:pPr>
        <w:numPr>
          <w:ilvl w:val="0"/>
          <w:numId w:val="20"/>
        </w:numPr>
        <w:tabs>
          <w:tab w:val="clear" w:pos="864"/>
          <w:tab w:val="num" w:pos="360"/>
        </w:tabs>
        <w:spacing w:before="120" w:after="120"/>
        <w:ind w:left="360" w:hanging="216"/>
        <w:rPr>
          <w:rFonts w:ascii="Arial" w:hAnsi="Arial" w:cs="Arial"/>
          <w:sz w:val="22"/>
          <w:szCs w:val="22"/>
        </w:rPr>
      </w:pPr>
      <w:r w:rsidRPr="00006CCE">
        <w:rPr>
          <w:rFonts w:ascii="Arial" w:hAnsi="Arial" w:cs="Arial"/>
          <w:sz w:val="22"/>
          <w:szCs w:val="22"/>
        </w:rPr>
        <w:t>Requests a credit card or bank account number so that they can hold the scholarship for the student.</w:t>
      </w:r>
    </w:p>
    <w:p w:rsidR="00706375" w:rsidRPr="00006CCE" w:rsidRDefault="00706375" w:rsidP="00894FF5">
      <w:pPr>
        <w:numPr>
          <w:ilvl w:val="0"/>
          <w:numId w:val="20"/>
        </w:numPr>
        <w:tabs>
          <w:tab w:val="clear" w:pos="864"/>
          <w:tab w:val="num" w:pos="360"/>
        </w:tabs>
        <w:spacing w:before="120" w:after="120"/>
        <w:ind w:left="360" w:hanging="216"/>
        <w:rPr>
          <w:rFonts w:ascii="Arial" w:hAnsi="Arial" w:cs="Arial"/>
          <w:sz w:val="22"/>
          <w:szCs w:val="22"/>
        </w:rPr>
      </w:pPr>
      <w:r w:rsidRPr="00006CCE">
        <w:rPr>
          <w:rFonts w:ascii="Arial" w:hAnsi="Arial" w:cs="Arial"/>
          <w:sz w:val="22"/>
          <w:szCs w:val="22"/>
        </w:rPr>
        <w:t>Requests payment before they can give the scholarship</w:t>
      </w:r>
    </w:p>
    <w:p w:rsidR="00F50FE7" w:rsidRPr="00006CCE" w:rsidRDefault="00F50FE7" w:rsidP="00894FF5">
      <w:pPr>
        <w:numPr>
          <w:ilvl w:val="0"/>
          <w:numId w:val="20"/>
        </w:numPr>
        <w:tabs>
          <w:tab w:val="clear" w:pos="864"/>
          <w:tab w:val="num" w:pos="360"/>
        </w:tabs>
        <w:spacing w:before="120" w:after="120"/>
        <w:ind w:left="360" w:hanging="216"/>
        <w:rPr>
          <w:rFonts w:ascii="Arial" w:hAnsi="Arial" w:cs="Arial"/>
          <w:sz w:val="22"/>
          <w:szCs w:val="22"/>
        </w:rPr>
      </w:pPr>
      <w:r w:rsidRPr="00006CCE">
        <w:rPr>
          <w:rFonts w:ascii="Arial" w:hAnsi="Arial" w:cs="Arial"/>
          <w:sz w:val="22"/>
          <w:szCs w:val="22"/>
        </w:rPr>
        <w:t>Claims “a national foundation has selected you to receive a scholarship” or “you are a finalist” in a contest you never entered.</w:t>
      </w:r>
    </w:p>
    <w:p w:rsidR="00455B68" w:rsidRDefault="00455B68" w:rsidP="00006CCE">
      <w:pPr>
        <w:rPr>
          <w:rFonts w:ascii="Arial" w:hAnsi="Arial" w:cs="Arial"/>
          <w:b/>
          <w:sz w:val="20"/>
          <w:szCs w:val="20"/>
        </w:rPr>
      </w:pPr>
    </w:p>
    <w:p w:rsidR="00706375" w:rsidRPr="00C922A6" w:rsidRDefault="00332D4D" w:rsidP="00210402">
      <w:pPr>
        <w:rPr>
          <w:rFonts w:ascii="Arial" w:hAnsi="Arial" w:cs="Arial"/>
          <w:b/>
          <w:sz w:val="22"/>
          <w:szCs w:val="22"/>
        </w:rPr>
      </w:pPr>
      <w:r>
        <w:rPr>
          <w:rFonts w:ascii="Arial" w:hAnsi="Arial" w:cs="Arial"/>
          <w:b/>
          <w:sz w:val="22"/>
          <w:szCs w:val="22"/>
        </w:rPr>
        <w:t>H</w:t>
      </w:r>
      <w:r w:rsidR="00706375" w:rsidRPr="00C922A6">
        <w:rPr>
          <w:rFonts w:ascii="Arial" w:hAnsi="Arial" w:cs="Arial"/>
          <w:b/>
          <w:sz w:val="22"/>
          <w:szCs w:val="22"/>
        </w:rPr>
        <w:t xml:space="preserve">ow </w:t>
      </w:r>
      <w:r w:rsidR="00C922A6" w:rsidRPr="00C922A6">
        <w:rPr>
          <w:rFonts w:ascii="Arial" w:hAnsi="Arial" w:cs="Arial"/>
          <w:b/>
          <w:sz w:val="22"/>
          <w:szCs w:val="22"/>
        </w:rPr>
        <w:t>else</w:t>
      </w:r>
      <w:r w:rsidR="00706375" w:rsidRPr="00C922A6">
        <w:rPr>
          <w:rFonts w:ascii="Arial" w:hAnsi="Arial" w:cs="Arial"/>
          <w:b/>
          <w:sz w:val="22"/>
          <w:szCs w:val="22"/>
        </w:rPr>
        <w:t xml:space="preserve"> can </w:t>
      </w:r>
      <w:r w:rsidR="00C922A6" w:rsidRPr="00C922A6">
        <w:rPr>
          <w:rFonts w:ascii="Arial" w:hAnsi="Arial" w:cs="Arial"/>
          <w:b/>
          <w:sz w:val="22"/>
          <w:szCs w:val="22"/>
        </w:rPr>
        <w:t>you</w:t>
      </w:r>
      <w:r w:rsidR="00706375" w:rsidRPr="00C922A6">
        <w:rPr>
          <w:rFonts w:ascii="Arial" w:hAnsi="Arial" w:cs="Arial"/>
          <w:b/>
          <w:sz w:val="22"/>
          <w:szCs w:val="22"/>
        </w:rPr>
        <w:t xml:space="preserve"> </w:t>
      </w:r>
      <w:r w:rsidR="00C922A6" w:rsidRPr="00C922A6">
        <w:rPr>
          <w:rFonts w:ascii="Arial" w:hAnsi="Arial" w:cs="Arial"/>
          <w:b/>
          <w:sz w:val="22"/>
          <w:szCs w:val="22"/>
        </w:rPr>
        <w:t>be</w:t>
      </w:r>
      <w:r w:rsidR="00214265">
        <w:rPr>
          <w:rFonts w:ascii="Arial" w:hAnsi="Arial" w:cs="Arial"/>
          <w:b/>
          <w:sz w:val="22"/>
          <w:szCs w:val="22"/>
        </w:rPr>
        <w:t xml:space="preserve"> aware of s</w:t>
      </w:r>
      <w:r w:rsidR="00706375" w:rsidRPr="00C922A6">
        <w:rPr>
          <w:rFonts w:ascii="Arial" w:hAnsi="Arial" w:cs="Arial"/>
          <w:b/>
          <w:sz w:val="22"/>
          <w:szCs w:val="22"/>
        </w:rPr>
        <w:t>cams?</w:t>
      </w:r>
    </w:p>
    <w:p w:rsidR="00D86BE1" w:rsidRDefault="00706375" w:rsidP="00D86BE1">
      <w:pPr>
        <w:rPr>
          <w:rFonts w:ascii="Arial" w:hAnsi="Arial" w:cs="Arial"/>
          <w:sz w:val="22"/>
          <w:szCs w:val="22"/>
        </w:rPr>
        <w:sectPr w:rsidR="00D86BE1" w:rsidSect="00F35F7E">
          <w:type w:val="continuous"/>
          <w:pgSz w:w="12240" w:h="15840"/>
          <w:pgMar w:top="1080" w:right="1440" w:bottom="1080" w:left="1440" w:header="720" w:footer="720" w:gutter="0"/>
          <w:cols w:space="720"/>
          <w:docGrid w:linePitch="360"/>
        </w:sectPr>
      </w:pPr>
      <w:r w:rsidRPr="00C922A6">
        <w:rPr>
          <w:rFonts w:ascii="Arial" w:hAnsi="Arial" w:cs="Arial"/>
          <w:sz w:val="22"/>
          <w:szCs w:val="22"/>
        </w:rPr>
        <w:t>Scholarship Scams usually have a particular set of characteristics.  Watch out for these warning signs:</w:t>
      </w:r>
    </w:p>
    <w:p w:rsidR="00706375" w:rsidRPr="00C922A6" w:rsidRDefault="00706375"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Application fees</w:t>
      </w:r>
    </w:p>
    <w:p w:rsidR="00706375" w:rsidRPr="00C922A6" w:rsidRDefault="00706375"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Other fees</w:t>
      </w:r>
    </w:p>
    <w:p w:rsidR="00706375" w:rsidRPr="00C922A6" w:rsidRDefault="00332D4D" w:rsidP="00894FF5">
      <w:pPr>
        <w:numPr>
          <w:ilvl w:val="0"/>
          <w:numId w:val="21"/>
        </w:numPr>
        <w:tabs>
          <w:tab w:val="num" w:pos="1080"/>
        </w:tabs>
        <w:spacing w:line="320" w:lineRule="exact"/>
        <w:ind w:left="1080" w:right="270"/>
        <w:rPr>
          <w:rFonts w:ascii="Arial" w:hAnsi="Arial" w:cs="Arial"/>
          <w:sz w:val="22"/>
          <w:szCs w:val="22"/>
        </w:rPr>
      </w:pPr>
      <w:r>
        <w:rPr>
          <w:rFonts w:ascii="Arial" w:hAnsi="Arial" w:cs="Arial"/>
          <w:noProof/>
          <w:sz w:val="22"/>
          <w:szCs w:val="22"/>
          <w:lang w:eastAsia="zh-CN"/>
        </w:rPr>
        <w:drawing>
          <wp:anchor distT="0" distB="0" distL="114300" distR="114300" simplePos="0" relativeHeight="251812352" behindDoc="0" locked="0" layoutInCell="1" allowOverlap="1">
            <wp:simplePos x="0" y="0"/>
            <wp:positionH relativeFrom="column">
              <wp:posOffset>3419475</wp:posOffset>
            </wp:positionH>
            <wp:positionV relativeFrom="paragraph">
              <wp:posOffset>191770</wp:posOffset>
            </wp:positionV>
            <wp:extent cx="2381250" cy="2114550"/>
            <wp:effectExtent l="19050" t="0" r="0" b="0"/>
            <wp:wrapNone/>
            <wp:docPr id="47" name="il_fi" descr="http://financialaidninja.com/wp-content/uploads/2010/10/s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ancialaidninja.com/wp-content/uploads/2010/10/scam.jpg"/>
                    <pic:cNvPicPr>
                      <a:picLocks noChangeAspect="1" noChangeArrowheads="1"/>
                    </pic:cNvPicPr>
                  </pic:nvPicPr>
                  <pic:blipFill>
                    <a:blip r:embed="rId154" cstate="print"/>
                    <a:srcRect/>
                    <a:stretch>
                      <a:fillRect/>
                    </a:stretch>
                  </pic:blipFill>
                  <pic:spPr bwMode="auto">
                    <a:xfrm>
                      <a:off x="0" y="0"/>
                      <a:ext cx="2381250" cy="2114550"/>
                    </a:xfrm>
                    <a:prstGeom prst="rect">
                      <a:avLst/>
                    </a:prstGeom>
                    <a:noFill/>
                    <a:ln w="9525">
                      <a:noFill/>
                      <a:miter lim="800000"/>
                      <a:headEnd/>
                      <a:tailEnd/>
                    </a:ln>
                  </pic:spPr>
                </pic:pic>
              </a:graphicData>
            </a:graphic>
          </wp:anchor>
        </w:drawing>
      </w:r>
      <w:r w:rsidR="00706375" w:rsidRPr="00C922A6">
        <w:rPr>
          <w:rFonts w:ascii="Arial" w:hAnsi="Arial" w:cs="Arial"/>
          <w:sz w:val="22"/>
          <w:szCs w:val="22"/>
        </w:rPr>
        <w:t>Guaranteed winnings</w:t>
      </w:r>
    </w:p>
    <w:p w:rsidR="00706375" w:rsidRPr="00C922A6" w:rsidRDefault="00706375"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Everybody is eligible</w:t>
      </w:r>
    </w:p>
    <w:p w:rsidR="00455B68" w:rsidRPr="00C922A6" w:rsidRDefault="00455B68"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Unsolicited</w:t>
      </w:r>
      <w:r w:rsidR="00706375" w:rsidRPr="00C922A6">
        <w:rPr>
          <w:rFonts w:ascii="Arial" w:hAnsi="Arial" w:cs="Arial"/>
          <w:sz w:val="22"/>
          <w:szCs w:val="22"/>
        </w:rPr>
        <w:t xml:space="preserve"> </w:t>
      </w:r>
      <w:r w:rsidRPr="00C922A6">
        <w:rPr>
          <w:rFonts w:ascii="Arial" w:hAnsi="Arial" w:cs="Arial"/>
          <w:sz w:val="22"/>
          <w:szCs w:val="22"/>
        </w:rPr>
        <w:t>opportunities</w:t>
      </w:r>
    </w:p>
    <w:p w:rsidR="00455B68" w:rsidRPr="00C922A6" w:rsidRDefault="00455B68"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Typing &amp; spelling errors</w:t>
      </w:r>
    </w:p>
    <w:p w:rsidR="00455B68" w:rsidRPr="00C922A6" w:rsidRDefault="00455B68"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No telephone number</w:t>
      </w:r>
    </w:p>
    <w:p w:rsidR="00455B68" w:rsidRPr="00C922A6" w:rsidRDefault="00455B68"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Mail drop for a return address</w:t>
      </w:r>
    </w:p>
    <w:p w:rsidR="00332D4D" w:rsidRDefault="00455B68" w:rsidP="00894FF5">
      <w:pPr>
        <w:numPr>
          <w:ilvl w:val="0"/>
          <w:numId w:val="21"/>
        </w:numPr>
        <w:tabs>
          <w:tab w:val="num" w:pos="1080"/>
        </w:tabs>
        <w:spacing w:line="320" w:lineRule="exact"/>
        <w:ind w:left="1080" w:right="270"/>
        <w:rPr>
          <w:rFonts w:ascii="Arial" w:hAnsi="Arial" w:cs="Arial"/>
          <w:sz w:val="22"/>
          <w:szCs w:val="22"/>
        </w:rPr>
      </w:pPr>
      <w:r w:rsidRPr="00C922A6">
        <w:rPr>
          <w:rFonts w:ascii="Arial" w:hAnsi="Arial" w:cs="Arial"/>
          <w:sz w:val="22"/>
          <w:szCs w:val="22"/>
        </w:rPr>
        <w:t>Operating out of a residence</w:t>
      </w:r>
    </w:p>
    <w:p w:rsidR="00332D4D" w:rsidRDefault="00332D4D"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t>M</w:t>
      </w:r>
      <w:r w:rsidR="00455B68" w:rsidRPr="00332D4D">
        <w:rPr>
          <w:rFonts w:ascii="Arial" w:hAnsi="Arial" w:cs="Arial"/>
          <w:sz w:val="22"/>
          <w:szCs w:val="22"/>
        </w:rPr>
        <w:t>asquerading as a federal agency</w:t>
      </w:r>
    </w:p>
    <w:p w:rsidR="00332D4D" w:rsidRDefault="00455B68"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lastRenderedPageBreak/>
        <w:t>Time pressure</w:t>
      </w:r>
    </w:p>
    <w:p w:rsidR="00332D4D" w:rsidRDefault="00455B68"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t>Unusual requests for personal information</w:t>
      </w:r>
    </w:p>
    <w:p w:rsidR="00332D4D" w:rsidRDefault="00455B68"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t>Notification by phone</w:t>
      </w:r>
    </w:p>
    <w:p w:rsidR="00332D4D" w:rsidRDefault="00455B68"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t>High success rates</w:t>
      </w:r>
    </w:p>
    <w:p w:rsidR="00332D4D" w:rsidRDefault="00455B68"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t>Excessive hype</w:t>
      </w:r>
    </w:p>
    <w:p w:rsidR="00332D4D" w:rsidRDefault="00455B68"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t>Disguised advertising</w:t>
      </w:r>
    </w:p>
    <w:p w:rsidR="00674BEB" w:rsidRPr="00332D4D" w:rsidRDefault="00674BEB" w:rsidP="00894FF5">
      <w:pPr>
        <w:numPr>
          <w:ilvl w:val="0"/>
          <w:numId w:val="21"/>
        </w:numPr>
        <w:tabs>
          <w:tab w:val="num" w:pos="1080"/>
        </w:tabs>
        <w:spacing w:line="320" w:lineRule="exact"/>
        <w:ind w:left="1080" w:right="270"/>
        <w:rPr>
          <w:rFonts w:ascii="Arial" w:hAnsi="Arial" w:cs="Arial"/>
          <w:sz w:val="22"/>
          <w:szCs w:val="22"/>
        </w:rPr>
      </w:pPr>
      <w:r w:rsidRPr="00332D4D">
        <w:rPr>
          <w:rFonts w:ascii="Arial" w:hAnsi="Arial" w:cs="Arial"/>
          <w:sz w:val="22"/>
          <w:szCs w:val="22"/>
        </w:rPr>
        <w:t>A newly formed compan</w:t>
      </w:r>
      <w:r w:rsidR="00006CCE" w:rsidRPr="00332D4D">
        <w:rPr>
          <w:rFonts w:ascii="Arial" w:hAnsi="Arial" w:cs="Arial"/>
          <w:sz w:val="22"/>
          <w:szCs w:val="22"/>
        </w:rPr>
        <w:t>y</w:t>
      </w:r>
    </w:p>
    <w:p w:rsidR="008B34B9" w:rsidRDefault="00281F3E" w:rsidP="00281F3E">
      <w:pPr>
        <w:pStyle w:val="Heading1"/>
        <w:rPr>
          <w:sz w:val="22"/>
          <w:szCs w:val="22"/>
        </w:rPr>
      </w:pPr>
      <w:r>
        <w:rPr>
          <w:sz w:val="22"/>
          <w:szCs w:val="22"/>
        </w:rPr>
        <w:t>For more information go to</w:t>
      </w:r>
      <w:r w:rsidR="008B34B9">
        <w:rPr>
          <w:sz w:val="22"/>
          <w:szCs w:val="22"/>
        </w:rPr>
        <w:t xml:space="preserve">: </w:t>
      </w:r>
    </w:p>
    <w:p w:rsidR="00281F3E" w:rsidRDefault="00281F3E" w:rsidP="00281F3E">
      <w:pPr>
        <w:pStyle w:val="Heading1"/>
        <w:rPr>
          <w:sz w:val="22"/>
          <w:szCs w:val="22"/>
        </w:rPr>
      </w:pPr>
      <w:r>
        <w:rPr>
          <w:sz w:val="22"/>
          <w:szCs w:val="22"/>
        </w:rPr>
        <w:t xml:space="preserve"> </w:t>
      </w:r>
      <w:hyperlink r:id="rId155" w:history="1">
        <w:r w:rsidRPr="002D2526">
          <w:rPr>
            <w:rStyle w:val="Hyperlink"/>
            <w:sz w:val="22"/>
            <w:szCs w:val="22"/>
          </w:rPr>
          <w:t>www.fraud.org</w:t>
        </w:r>
      </w:hyperlink>
      <w:r>
        <w:rPr>
          <w:sz w:val="22"/>
          <w:szCs w:val="22"/>
        </w:rPr>
        <w:t xml:space="preserve"> </w:t>
      </w:r>
      <w:r w:rsidR="00AF6DD6">
        <w:rPr>
          <w:sz w:val="22"/>
          <w:szCs w:val="22"/>
        </w:rPr>
        <w:t xml:space="preserve"> OR </w:t>
      </w:r>
      <w:hyperlink r:id="rId156" w:history="1">
        <w:r w:rsidR="008B34B9" w:rsidRPr="002D2526">
          <w:rPr>
            <w:rStyle w:val="Hyperlink"/>
            <w:sz w:val="22"/>
            <w:szCs w:val="22"/>
          </w:rPr>
          <w:t>http://www.finaid.org/scholarships/scams.phtml</w:t>
        </w:r>
      </w:hyperlink>
      <w:r w:rsidR="008B34B9">
        <w:rPr>
          <w:sz w:val="22"/>
          <w:szCs w:val="22"/>
        </w:rPr>
        <w:t xml:space="preserve"> </w:t>
      </w:r>
    </w:p>
    <w:p w:rsidR="00AF6DD6" w:rsidRDefault="00AF6DD6" w:rsidP="00AF6DD6"/>
    <w:p w:rsidR="00AF6DD6" w:rsidRPr="00AF6DD6" w:rsidRDefault="00AF6DD6" w:rsidP="00AF6DD6">
      <w:pPr>
        <w:sectPr w:rsidR="00AF6DD6" w:rsidRPr="00AF6DD6" w:rsidSect="00F35F7E">
          <w:type w:val="continuous"/>
          <w:pgSz w:w="12240" w:h="15840"/>
          <w:pgMar w:top="1080" w:right="1440" w:bottom="1080" w:left="1440" w:header="720" w:footer="720" w:gutter="0"/>
          <w:cols w:space="720"/>
          <w:docGrid w:linePitch="360"/>
        </w:sectPr>
      </w:pPr>
      <w:r>
        <w:t xml:space="preserve">Also check out our list of scholarships: </w:t>
      </w:r>
      <w:hyperlink r:id="rId157" w:history="1">
        <w:r w:rsidRPr="00AF6DD6">
          <w:rPr>
            <w:rStyle w:val="Hyperlink"/>
          </w:rPr>
          <w:t>Ingraham Counseling Weebly</w:t>
        </w:r>
      </w:hyperlink>
    </w:p>
    <w:p w:rsidR="0031444E" w:rsidRPr="0031444E" w:rsidRDefault="0031444E" w:rsidP="00DD0DAE">
      <w:pPr>
        <w:rPr>
          <w:rFonts w:ascii="Arial" w:hAnsi="Arial" w:cs="Arial"/>
          <w:b/>
          <w:sz w:val="16"/>
          <w:szCs w:val="22"/>
        </w:rPr>
      </w:pPr>
    </w:p>
    <w:p w:rsidR="00BB36A8" w:rsidRPr="00DD0DAE" w:rsidRDefault="00BB36A8" w:rsidP="00DD0DAE">
      <w:pPr>
        <w:rPr>
          <w:rFonts w:ascii="Arial" w:hAnsi="Arial" w:cs="Arial"/>
          <w:b/>
          <w:sz w:val="22"/>
          <w:szCs w:val="22"/>
        </w:rPr>
      </w:pPr>
      <w:r w:rsidRPr="00DD0DAE">
        <w:rPr>
          <w:rFonts w:ascii="Arial" w:hAnsi="Arial" w:cs="Arial"/>
          <w:b/>
          <w:sz w:val="22"/>
          <w:szCs w:val="22"/>
        </w:rPr>
        <w:t>Financial Aid Seminars &amp; Consultants</w:t>
      </w:r>
    </w:p>
    <w:p w:rsidR="00BB36A8" w:rsidRPr="0031444E" w:rsidRDefault="00BB36A8" w:rsidP="00DD0DAE">
      <w:pPr>
        <w:rPr>
          <w:rFonts w:ascii="Arial" w:hAnsi="Arial" w:cs="Arial"/>
          <w:sz w:val="12"/>
        </w:rPr>
      </w:pPr>
    </w:p>
    <w:p w:rsidR="00BB36A8" w:rsidRPr="00DD0DAE" w:rsidRDefault="00BB36A8" w:rsidP="00DD0DAE">
      <w:pPr>
        <w:rPr>
          <w:rFonts w:ascii="Arial" w:hAnsi="Arial" w:cs="Arial"/>
          <w:sz w:val="22"/>
          <w:szCs w:val="22"/>
        </w:rPr>
      </w:pPr>
      <w:r w:rsidRPr="00DD0DAE">
        <w:rPr>
          <w:rFonts w:ascii="Arial" w:hAnsi="Arial" w:cs="Arial"/>
          <w:sz w:val="22"/>
          <w:szCs w:val="22"/>
        </w:rPr>
        <w:t xml:space="preserve">Consultants:   </w:t>
      </w:r>
      <w:r w:rsidR="00B57F24">
        <w:rPr>
          <w:rFonts w:ascii="Arial" w:hAnsi="Arial" w:cs="Arial"/>
          <w:sz w:val="22"/>
          <w:szCs w:val="22"/>
        </w:rPr>
        <w:t>If you choose</w:t>
      </w:r>
      <w:r w:rsidRPr="00DD0DAE">
        <w:rPr>
          <w:rFonts w:ascii="Arial" w:hAnsi="Arial" w:cs="Arial"/>
          <w:sz w:val="22"/>
          <w:szCs w:val="22"/>
        </w:rPr>
        <w:t xml:space="preserve"> to utilize the services of a consultant, consider their qualifications carefully.  Find someone who has worked as a financial aid administrator, CPA or CFP.</w:t>
      </w:r>
    </w:p>
    <w:p w:rsidR="00BB36A8" w:rsidRPr="00DD0DAE" w:rsidRDefault="00BB36A8" w:rsidP="00DD0DAE">
      <w:pPr>
        <w:rPr>
          <w:rFonts w:ascii="Arial" w:hAnsi="Arial" w:cs="Arial"/>
          <w:sz w:val="22"/>
          <w:szCs w:val="22"/>
        </w:rPr>
      </w:pPr>
    </w:p>
    <w:p w:rsidR="00BB36A8" w:rsidRPr="00DD0DAE" w:rsidRDefault="00BB36A8" w:rsidP="00DD0DAE">
      <w:pPr>
        <w:rPr>
          <w:rFonts w:ascii="Arial" w:hAnsi="Arial" w:cs="Arial"/>
          <w:sz w:val="22"/>
          <w:szCs w:val="22"/>
        </w:rPr>
      </w:pPr>
      <w:r w:rsidRPr="00DD0DAE">
        <w:rPr>
          <w:rFonts w:ascii="Arial" w:hAnsi="Arial" w:cs="Arial"/>
          <w:sz w:val="22"/>
          <w:szCs w:val="22"/>
        </w:rPr>
        <w:t xml:space="preserve">Seminars:  Some seminars will state that their presentations is free and then use high pressure tactics to get you signed up for their service, while only answering questions after you agree to pay a fee.  Keep in mind that no one can find loopholes to help you save money.  Don’t trust anyone who encourages you to do something unethical.  </w:t>
      </w:r>
    </w:p>
    <w:p w:rsidR="00C45178" w:rsidRPr="00B03205" w:rsidRDefault="00123385" w:rsidP="00B03205">
      <w:pPr>
        <w:pStyle w:val="Heading1"/>
        <w:jc w:val="center"/>
        <w:rPr>
          <w:sz w:val="22"/>
          <w:szCs w:val="22"/>
        </w:rPr>
      </w:pPr>
      <w:bookmarkStart w:id="111" w:name="_Toc325009853"/>
      <w:bookmarkStart w:id="112" w:name="_Toc325010325"/>
      <w:bookmarkStart w:id="113" w:name="_Toc325011495"/>
      <w:bookmarkStart w:id="114" w:name="_Toc325012230"/>
      <w:bookmarkStart w:id="115" w:name="_Toc350860436"/>
      <w:bookmarkStart w:id="116" w:name="_Toc351461895"/>
      <w:bookmarkStart w:id="117" w:name="_Toc353959572"/>
      <w:bookmarkStart w:id="118" w:name="_Toc356382537"/>
      <w:r>
        <w:rPr>
          <w:b w:val="0"/>
          <w:noProof/>
          <w:sz w:val="22"/>
          <w:szCs w:val="22"/>
          <w:lang w:eastAsia="zh-CN"/>
        </w:rPr>
        <w:drawing>
          <wp:anchor distT="0" distB="0" distL="114300" distR="114300" simplePos="0" relativeHeight="251832832" behindDoc="0" locked="0" layoutInCell="1" allowOverlap="1" wp14:anchorId="671777E9" wp14:editId="0A601165">
            <wp:simplePos x="0" y="0"/>
            <wp:positionH relativeFrom="column">
              <wp:posOffset>1276597</wp:posOffset>
            </wp:positionH>
            <wp:positionV relativeFrom="paragraph">
              <wp:posOffset>252895</wp:posOffset>
            </wp:positionV>
            <wp:extent cx="712520" cy="7125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ing-for-college-decisions-1.jpg"/>
                    <pic:cNvPicPr/>
                  </pic:nvPicPr>
                  <pic:blipFill>
                    <a:blip r:embed="rId15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9127" cy="709127"/>
                    </a:xfrm>
                    <a:prstGeom prst="rect">
                      <a:avLst/>
                    </a:prstGeom>
                  </pic:spPr>
                </pic:pic>
              </a:graphicData>
            </a:graphic>
            <wp14:sizeRelH relativeFrom="margin">
              <wp14:pctWidth>0</wp14:pctWidth>
            </wp14:sizeRelH>
            <wp14:sizeRelV relativeFrom="margin">
              <wp14:pctHeight>0</wp14:pctHeight>
            </wp14:sizeRelV>
          </wp:anchor>
        </w:drawing>
      </w:r>
      <w:bookmarkEnd w:id="111"/>
      <w:bookmarkEnd w:id="112"/>
      <w:bookmarkEnd w:id="113"/>
      <w:bookmarkEnd w:id="114"/>
      <w:bookmarkEnd w:id="115"/>
      <w:bookmarkEnd w:id="116"/>
      <w:bookmarkEnd w:id="117"/>
      <w:bookmarkEnd w:id="118"/>
      <w:r w:rsidR="00926762">
        <w:rPr>
          <w:sz w:val="28"/>
          <w:szCs w:val="22"/>
        </w:rPr>
        <w:tab/>
      </w:r>
      <w:r w:rsidR="00926762">
        <w:rPr>
          <w:sz w:val="28"/>
          <w:szCs w:val="22"/>
        </w:rPr>
        <w:tab/>
      </w:r>
      <w:r w:rsidR="00926762">
        <w:rPr>
          <w:sz w:val="28"/>
          <w:szCs w:val="22"/>
        </w:rPr>
        <w:tab/>
      </w:r>
    </w:p>
    <w:p w:rsidR="00315E2E" w:rsidRDefault="00C45178" w:rsidP="00926762">
      <w:pPr>
        <w:pStyle w:val="Heading1"/>
        <w:jc w:val="center"/>
        <w:rPr>
          <w:sz w:val="28"/>
          <w:szCs w:val="22"/>
        </w:rPr>
      </w:pPr>
      <w:r>
        <w:rPr>
          <w:sz w:val="28"/>
          <w:szCs w:val="22"/>
        </w:rPr>
        <w:t xml:space="preserve">                        </w:t>
      </w:r>
      <w:bookmarkStart w:id="119" w:name="_Toc356382538"/>
      <w:r w:rsidR="00332D4D" w:rsidRPr="00926762">
        <w:rPr>
          <w:sz w:val="28"/>
          <w:szCs w:val="22"/>
        </w:rPr>
        <w:t>I</w:t>
      </w:r>
      <w:r w:rsidR="00315E2E" w:rsidRPr="00926762">
        <w:rPr>
          <w:sz w:val="28"/>
          <w:szCs w:val="22"/>
        </w:rPr>
        <w:t xml:space="preserve">’ve Applied - - - </w:t>
      </w:r>
      <w:r w:rsidR="00926762">
        <w:rPr>
          <w:sz w:val="28"/>
          <w:szCs w:val="22"/>
        </w:rPr>
        <w:t xml:space="preserve">   </w:t>
      </w:r>
      <w:r w:rsidR="00315E2E" w:rsidRPr="00926762">
        <w:rPr>
          <w:sz w:val="28"/>
          <w:szCs w:val="22"/>
        </w:rPr>
        <w:t>Now What???</w:t>
      </w:r>
      <w:bookmarkEnd w:id="119"/>
    </w:p>
    <w:p w:rsidR="00926762" w:rsidRDefault="00926762" w:rsidP="00926762"/>
    <w:p w:rsidR="00926762" w:rsidRDefault="00926762" w:rsidP="00926762"/>
    <w:p w:rsidR="00926762" w:rsidRPr="00926762" w:rsidRDefault="00926762" w:rsidP="00926762"/>
    <w:p w:rsidR="00315E2E" w:rsidRPr="00850779" w:rsidRDefault="00315E2E" w:rsidP="009B2D7B">
      <w:pPr>
        <w:numPr>
          <w:ilvl w:val="0"/>
          <w:numId w:val="38"/>
        </w:numPr>
        <w:spacing w:line="360" w:lineRule="exact"/>
        <w:rPr>
          <w:rFonts w:ascii="Arial" w:hAnsi="Arial" w:cs="Arial"/>
          <w:sz w:val="22"/>
          <w:szCs w:val="22"/>
        </w:rPr>
      </w:pPr>
      <w:r w:rsidRPr="00850779">
        <w:rPr>
          <w:rFonts w:ascii="Arial" w:hAnsi="Arial" w:cs="Arial"/>
          <w:sz w:val="22"/>
          <w:szCs w:val="22"/>
        </w:rPr>
        <w:t xml:space="preserve">Respond promptly to any requests for additional information.  </w:t>
      </w:r>
      <w:r w:rsidRPr="00B03205">
        <w:rPr>
          <w:rFonts w:ascii="Arial" w:hAnsi="Arial" w:cs="Arial"/>
          <w:sz w:val="22"/>
          <w:szCs w:val="22"/>
          <w:u w:val="single"/>
        </w:rPr>
        <w:t>Make sure</w:t>
      </w:r>
      <w:r w:rsidRPr="00850779">
        <w:rPr>
          <w:rFonts w:ascii="Arial" w:hAnsi="Arial" w:cs="Arial"/>
          <w:sz w:val="22"/>
          <w:szCs w:val="22"/>
        </w:rPr>
        <w:t xml:space="preserve"> you are checking your on-line application status, e-mail, snail mail, etc. </w:t>
      </w:r>
    </w:p>
    <w:p w:rsidR="00666C5D" w:rsidRDefault="00315E2E" w:rsidP="009B2D7B">
      <w:pPr>
        <w:numPr>
          <w:ilvl w:val="0"/>
          <w:numId w:val="38"/>
        </w:numPr>
        <w:spacing w:line="360" w:lineRule="exact"/>
        <w:rPr>
          <w:rFonts w:ascii="Arial" w:hAnsi="Arial" w:cs="Arial"/>
          <w:sz w:val="22"/>
          <w:szCs w:val="22"/>
        </w:rPr>
      </w:pPr>
      <w:r w:rsidRPr="00666C5D">
        <w:rPr>
          <w:rFonts w:ascii="Arial" w:hAnsi="Arial" w:cs="Arial"/>
          <w:sz w:val="22"/>
          <w:szCs w:val="22"/>
        </w:rPr>
        <w:t>Continue to demons</w:t>
      </w:r>
      <w:r w:rsidR="00666C5D">
        <w:rPr>
          <w:rFonts w:ascii="Arial" w:hAnsi="Arial" w:cs="Arial"/>
          <w:sz w:val="22"/>
          <w:szCs w:val="22"/>
        </w:rPr>
        <w:t>trate interest (as appropriate).</w:t>
      </w:r>
    </w:p>
    <w:p w:rsidR="00315E2E" w:rsidRPr="00666C5D" w:rsidRDefault="00315E2E" w:rsidP="009B2D7B">
      <w:pPr>
        <w:numPr>
          <w:ilvl w:val="0"/>
          <w:numId w:val="38"/>
        </w:numPr>
        <w:spacing w:line="360" w:lineRule="exact"/>
        <w:rPr>
          <w:rFonts w:ascii="Arial" w:hAnsi="Arial" w:cs="Arial"/>
          <w:sz w:val="22"/>
          <w:szCs w:val="22"/>
        </w:rPr>
      </w:pPr>
      <w:r w:rsidRPr="00666C5D">
        <w:rPr>
          <w:rFonts w:ascii="Arial" w:hAnsi="Arial" w:cs="Arial"/>
          <w:sz w:val="22"/>
          <w:szCs w:val="22"/>
        </w:rPr>
        <w:t>Begin applying for scholarships</w:t>
      </w:r>
      <w:r w:rsidR="00B03205">
        <w:rPr>
          <w:rFonts w:ascii="Arial" w:hAnsi="Arial" w:cs="Arial"/>
          <w:sz w:val="22"/>
          <w:szCs w:val="22"/>
        </w:rPr>
        <w:t>.</w:t>
      </w:r>
    </w:p>
    <w:p w:rsidR="00315E2E" w:rsidRPr="00850779" w:rsidRDefault="00315E2E" w:rsidP="009B2D7B">
      <w:pPr>
        <w:numPr>
          <w:ilvl w:val="0"/>
          <w:numId w:val="38"/>
        </w:numPr>
        <w:spacing w:line="360" w:lineRule="exact"/>
        <w:rPr>
          <w:rFonts w:ascii="Arial" w:hAnsi="Arial" w:cs="Arial"/>
          <w:sz w:val="22"/>
          <w:szCs w:val="22"/>
        </w:rPr>
      </w:pPr>
      <w:r w:rsidRPr="00850779">
        <w:rPr>
          <w:rFonts w:ascii="Arial" w:hAnsi="Arial" w:cs="Arial"/>
          <w:sz w:val="22"/>
          <w:szCs w:val="22"/>
        </w:rPr>
        <w:t>Fill out your FAFSA</w:t>
      </w:r>
      <w:r w:rsidR="00E401CB">
        <w:rPr>
          <w:rFonts w:ascii="Arial" w:hAnsi="Arial" w:cs="Arial"/>
          <w:sz w:val="22"/>
          <w:szCs w:val="22"/>
        </w:rPr>
        <w:t xml:space="preserve"> October 1</w:t>
      </w:r>
      <w:r w:rsidR="00E401CB" w:rsidRPr="00E401CB">
        <w:rPr>
          <w:rFonts w:ascii="Arial" w:hAnsi="Arial" w:cs="Arial"/>
          <w:sz w:val="22"/>
          <w:szCs w:val="22"/>
          <w:vertAlign w:val="superscript"/>
        </w:rPr>
        <w:t>st</w:t>
      </w:r>
      <w:r w:rsidR="00E401CB">
        <w:rPr>
          <w:rFonts w:ascii="Arial" w:hAnsi="Arial" w:cs="Arial"/>
          <w:sz w:val="22"/>
          <w:szCs w:val="22"/>
        </w:rPr>
        <w:t xml:space="preserve"> of your senio</w:t>
      </w:r>
      <w:r w:rsidR="00666C5D">
        <w:rPr>
          <w:rFonts w:ascii="Arial" w:hAnsi="Arial" w:cs="Arial"/>
          <w:sz w:val="22"/>
          <w:szCs w:val="22"/>
        </w:rPr>
        <w:t>r</w:t>
      </w:r>
      <w:r w:rsidR="00E401CB">
        <w:rPr>
          <w:rFonts w:ascii="Arial" w:hAnsi="Arial" w:cs="Arial"/>
          <w:sz w:val="22"/>
          <w:szCs w:val="22"/>
        </w:rPr>
        <w:t xml:space="preserve"> year</w:t>
      </w:r>
      <w:r w:rsidR="00666C5D">
        <w:rPr>
          <w:rFonts w:ascii="Arial" w:hAnsi="Arial" w:cs="Arial"/>
          <w:sz w:val="22"/>
          <w:szCs w:val="22"/>
        </w:rPr>
        <w:t>.</w:t>
      </w:r>
    </w:p>
    <w:p w:rsidR="00315E2E" w:rsidRPr="00850779" w:rsidRDefault="00315E2E" w:rsidP="009B2D7B">
      <w:pPr>
        <w:numPr>
          <w:ilvl w:val="0"/>
          <w:numId w:val="38"/>
        </w:numPr>
        <w:spacing w:line="360" w:lineRule="exact"/>
        <w:rPr>
          <w:rFonts w:ascii="Arial" w:hAnsi="Arial" w:cs="Arial"/>
          <w:sz w:val="22"/>
          <w:szCs w:val="22"/>
        </w:rPr>
      </w:pPr>
      <w:r w:rsidRPr="00850779">
        <w:rPr>
          <w:rFonts w:ascii="Arial" w:hAnsi="Arial" w:cs="Arial"/>
          <w:sz w:val="22"/>
          <w:szCs w:val="22"/>
        </w:rPr>
        <w:t>Request mid-year reports</w:t>
      </w:r>
      <w:r w:rsidR="00334A03">
        <w:rPr>
          <w:rFonts w:ascii="Arial" w:hAnsi="Arial" w:cs="Arial"/>
          <w:sz w:val="22"/>
          <w:szCs w:val="22"/>
        </w:rPr>
        <w:t xml:space="preserve"> - send</w:t>
      </w:r>
      <w:r w:rsidRPr="00850779">
        <w:rPr>
          <w:rFonts w:ascii="Arial" w:hAnsi="Arial" w:cs="Arial"/>
          <w:sz w:val="22"/>
          <w:szCs w:val="22"/>
        </w:rPr>
        <w:t xml:space="preserve"> to the private colleges you are still interested in.</w:t>
      </w:r>
      <w:r w:rsidR="00B03205">
        <w:rPr>
          <w:rFonts w:ascii="Arial" w:hAnsi="Arial" w:cs="Arial"/>
          <w:sz w:val="22"/>
          <w:szCs w:val="22"/>
        </w:rPr>
        <w:t xml:space="preserve"> Know the college’s deadline for mid-year reports and coordinate with your IHS counselor. </w:t>
      </w:r>
    </w:p>
    <w:p w:rsidR="00315E2E" w:rsidRPr="00850779" w:rsidRDefault="00315E2E" w:rsidP="009B2D7B">
      <w:pPr>
        <w:numPr>
          <w:ilvl w:val="0"/>
          <w:numId w:val="38"/>
        </w:numPr>
        <w:spacing w:line="360" w:lineRule="exact"/>
        <w:rPr>
          <w:rFonts w:ascii="Arial" w:hAnsi="Arial" w:cs="Arial"/>
          <w:sz w:val="22"/>
          <w:szCs w:val="22"/>
        </w:rPr>
      </w:pPr>
      <w:r w:rsidRPr="00850779">
        <w:rPr>
          <w:rFonts w:ascii="Arial" w:hAnsi="Arial" w:cs="Arial"/>
          <w:sz w:val="22"/>
          <w:szCs w:val="22"/>
        </w:rPr>
        <w:t xml:space="preserve">If you change your senior schedule you </w:t>
      </w:r>
      <w:r w:rsidRPr="00B03205">
        <w:rPr>
          <w:rFonts w:ascii="Arial" w:hAnsi="Arial" w:cs="Arial"/>
          <w:b/>
          <w:sz w:val="22"/>
          <w:szCs w:val="22"/>
        </w:rPr>
        <w:t>must</w:t>
      </w:r>
      <w:r w:rsidRPr="00850779">
        <w:rPr>
          <w:rFonts w:ascii="Arial" w:hAnsi="Arial" w:cs="Arial"/>
          <w:sz w:val="22"/>
          <w:szCs w:val="22"/>
        </w:rPr>
        <w:t xml:space="preserve"> notify </w:t>
      </w:r>
      <w:r w:rsidR="00DB22C2">
        <w:rPr>
          <w:rFonts w:ascii="Arial" w:hAnsi="Arial" w:cs="Arial"/>
          <w:sz w:val="22"/>
          <w:szCs w:val="22"/>
        </w:rPr>
        <w:t>the</w:t>
      </w:r>
      <w:r w:rsidRPr="00850779">
        <w:rPr>
          <w:rFonts w:ascii="Arial" w:hAnsi="Arial" w:cs="Arial"/>
          <w:sz w:val="22"/>
          <w:szCs w:val="22"/>
        </w:rPr>
        <w:t xml:space="preserve"> colleges.</w:t>
      </w:r>
    </w:p>
    <w:p w:rsidR="00315E2E" w:rsidRPr="00850779" w:rsidRDefault="00315E2E" w:rsidP="009B2D7B">
      <w:pPr>
        <w:numPr>
          <w:ilvl w:val="0"/>
          <w:numId w:val="38"/>
        </w:numPr>
        <w:spacing w:line="360" w:lineRule="exact"/>
        <w:rPr>
          <w:rFonts w:ascii="Arial" w:hAnsi="Arial" w:cs="Arial"/>
          <w:sz w:val="22"/>
          <w:szCs w:val="22"/>
        </w:rPr>
      </w:pPr>
      <w:r w:rsidRPr="00850779">
        <w:rPr>
          <w:rFonts w:ascii="Arial" w:hAnsi="Arial" w:cs="Arial"/>
          <w:sz w:val="22"/>
          <w:szCs w:val="22"/>
        </w:rPr>
        <w:t>Maintain your grades and extra-curricular activities at the same level you stated in your applications.</w:t>
      </w:r>
    </w:p>
    <w:p w:rsidR="00315E2E" w:rsidRPr="00315E2E" w:rsidRDefault="00315E2E" w:rsidP="009B2D7B">
      <w:pPr>
        <w:numPr>
          <w:ilvl w:val="0"/>
          <w:numId w:val="38"/>
        </w:numPr>
        <w:spacing w:line="360" w:lineRule="exact"/>
        <w:rPr>
          <w:rFonts w:ascii="Arial" w:hAnsi="Arial" w:cs="Arial"/>
          <w:sz w:val="22"/>
          <w:szCs w:val="22"/>
        </w:rPr>
      </w:pPr>
      <w:r w:rsidRPr="00850779">
        <w:rPr>
          <w:rFonts w:ascii="Arial" w:hAnsi="Arial" w:cs="Arial"/>
          <w:sz w:val="22"/>
          <w:szCs w:val="22"/>
        </w:rPr>
        <w:t>College notification of acceptance happens anywhere from mid-December through April</w:t>
      </w:r>
      <w:r w:rsidR="00B03205">
        <w:rPr>
          <w:rFonts w:ascii="Arial" w:hAnsi="Arial" w:cs="Arial"/>
          <w:sz w:val="22"/>
          <w:szCs w:val="22"/>
        </w:rPr>
        <w:t>.</w:t>
      </w:r>
    </w:p>
    <w:p w:rsidR="00315E2E" w:rsidRDefault="00315E2E" w:rsidP="005871A5">
      <w:pPr>
        <w:rPr>
          <w:rFonts w:ascii="Arial" w:hAnsi="Arial" w:cs="Arial"/>
          <w:b/>
          <w:sz w:val="22"/>
          <w:szCs w:val="22"/>
        </w:rPr>
      </w:pPr>
    </w:p>
    <w:p w:rsidR="00B434A9" w:rsidRDefault="00B434A9" w:rsidP="005871A5">
      <w:pPr>
        <w:rPr>
          <w:rFonts w:ascii="Arial" w:hAnsi="Arial" w:cs="Arial"/>
          <w:b/>
          <w:sz w:val="22"/>
          <w:szCs w:val="22"/>
        </w:rPr>
      </w:pPr>
      <w:r w:rsidRPr="00850779">
        <w:rPr>
          <w:rFonts w:ascii="Arial" w:hAnsi="Arial" w:cs="Arial"/>
          <w:b/>
          <w:sz w:val="22"/>
          <w:szCs w:val="22"/>
        </w:rPr>
        <w:t>If accepted:</w:t>
      </w:r>
    </w:p>
    <w:p w:rsidR="00332D4D" w:rsidRPr="00850779" w:rsidRDefault="00332D4D" w:rsidP="005871A5">
      <w:pPr>
        <w:rPr>
          <w:rFonts w:ascii="Arial" w:hAnsi="Arial" w:cs="Arial"/>
          <w:b/>
          <w:sz w:val="22"/>
          <w:szCs w:val="22"/>
        </w:rPr>
      </w:pPr>
    </w:p>
    <w:p w:rsidR="00B434A9" w:rsidRPr="00850779" w:rsidRDefault="00B434A9" w:rsidP="00332D4D">
      <w:pPr>
        <w:rPr>
          <w:rFonts w:ascii="Arial" w:hAnsi="Arial" w:cs="Arial"/>
          <w:sz w:val="22"/>
          <w:szCs w:val="22"/>
        </w:rPr>
      </w:pPr>
      <w:r w:rsidRPr="00850779">
        <w:rPr>
          <w:rFonts w:ascii="Arial" w:hAnsi="Arial" w:cs="Arial"/>
          <w:sz w:val="22"/>
          <w:szCs w:val="22"/>
        </w:rPr>
        <w:t>Determine the date by which you must tell the college you are accepting or declining their admission offer. The national date to tell one school you will attend is May 1</w:t>
      </w:r>
      <w:r w:rsidRPr="00850779">
        <w:rPr>
          <w:rFonts w:ascii="Arial" w:hAnsi="Arial" w:cs="Arial"/>
          <w:sz w:val="22"/>
          <w:szCs w:val="22"/>
          <w:vertAlign w:val="superscript"/>
        </w:rPr>
        <w:t>st</w:t>
      </w:r>
      <w:r w:rsidRPr="00850779">
        <w:rPr>
          <w:rFonts w:ascii="Arial" w:hAnsi="Arial" w:cs="Arial"/>
          <w:sz w:val="22"/>
          <w:szCs w:val="22"/>
        </w:rPr>
        <w:t>.  Notify all other school</w:t>
      </w:r>
      <w:r w:rsidR="00850779" w:rsidRPr="00850779">
        <w:rPr>
          <w:rFonts w:ascii="Arial" w:hAnsi="Arial" w:cs="Arial"/>
          <w:sz w:val="22"/>
          <w:szCs w:val="22"/>
        </w:rPr>
        <w:t>s</w:t>
      </w:r>
      <w:r w:rsidRPr="00850779">
        <w:rPr>
          <w:rFonts w:ascii="Arial" w:hAnsi="Arial" w:cs="Arial"/>
          <w:sz w:val="22"/>
          <w:szCs w:val="22"/>
        </w:rPr>
        <w:t xml:space="preserve"> </w:t>
      </w:r>
      <w:r w:rsidR="00850779" w:rsidRPr="00850779">
        <w:rPr>
          <w:rFonts w:ascii="Arial" w:hAnsi="Arial" w:cs="Arial"/>
          <w:sz w:val="22"/>
          <w:szCs w:val="22"/>
        </w:rPr>
        <w:t xml:space="preserve">where </w:t>
      </w:r>
      <w:r w:rsidRPr="00850779">
        <w:rPr>
          <w:rFonts w:ascii="Arial" w:hAnsi="Arial" w:cs="Arial"/>
          <w:sz w:val="22"/>
          <w:szCs w:val="22"/>
        </w:rPr>
        <w:t>you have been accepted that you are declining their offer</w:t>
      </w:r>
      <w:r w:rsidR="00B755D5">
        <w:rPr>
          <w:rFonts w:ascii="Arial" w:hAnsi="Arial" w:cs="Arial"/>
          <w:sz w:val="22"/>
          <w:szCs w:val="22"/>
        </w:rPr>
        <w:t xml:space="preserve"> </w:t>
      </w:r>
      <w:r w:rsidRPr="00850779">
        <w:rPr>
          <w:rFonts w:ascii="Arial" w:hAnsi="Arial" w:cs="Arial"/>
          <w:sz w:val="22"/>
          <w:szCs w:val="22"/>
        </w:rPr>
        <w:t>of admission.</w:t>
      </w:r>
      <w:r w:rsidR="0069611E">
        <w:rPr>
          <w:rFonts w:ascii="Arial" w:hAnsi="Arial" w:cs="Arial"/>
          <w:sz w:val="22"/>
          <w:szCs w:val="22"/>
        </w:rPr>
        <w:t xml:space="preserve">  Offers such as direct admission into your major and honors should be given strong consideration.  </w:t>
      </w:r>
    </w:p>
    <w:p w:rsidR="00B434A9" w:rsidRPr="00850779" w:rsidRDefault="00B434A9" w:rsidP="00B434A9">
      <w:pPr>
        <w:rPr>
          <w:rFonts w:ascii="Arial" w:hAnsi="Arial" w:cs="Arial"/>
          <w:b/>
          <w:sz w:val="22"/>
          <w:szCs w:val="22"/>
        </w:rPr>
      </w:pPr>
    </w:p>
    <w:p w:rsidR="00B434A9" w:rsidRDefault="00B434A9" w:rsidP="00B434A9">
      <w:pPr>
        <w:rPr>
          <w:rFonts w:ascii="Arial" w:hAnsi="Arial" w:cs="Arial"/>
          <w:b/>
          <w:sz w:val="22"/>
          <w:szCs w:val="22"/>
        </w:rPr>
      </w:pPr>
      <w:r w:rsidRPr="00850779">
        <w:rPr>
          <w:rFonts w:ascii="Arial" w:hAnsi="Arial" w:cs="Arial"/>
          <w:b/>
          <w:sz w:val="22"/>
          <w:szCs w:val="22"/>
        </w:rPr>
        <w:t>If waitlisted:</w:t>
      </w:r>
    </w:p>
    <w:p w:rsidR="00332D4D" w:rsidRPr="00850779" w:rsidRDefault="00332D4D" w:rsidP="00B434A9">
      <w:pPr>
        <w:rPr>
          <w:rFonts w:ascii="Arial" w:hAnsi="Arial" w:cs="Arial"/>
          <w:b/>
          <w:sz w:val="22"/>
          <w:szCs w:val="22"/>
        </w:rPr>
      </w:pPr>
    </w:p>
    <w:p w:rsidR="00B434A9" w:rsidRPr="00850779" w:rsidRDefault="00B434A9" w:rsidP="005871A5">
      <w:pPr>
        <w:rPr>
          <w:rFonts w:ascii="Arial" w:hAnsi="Arial" w:cs="Arial"/>
          <w:sz w:val="22"/>
          <w:szCs w:val="22"/>
        </w:rPr>
      </w:pPr>
      <w:r w:rsidRPr="00850779">
        <w:rPr>
          <w:rFonts w:ascii="Arial" w:hAnsi="Arial" w:cs="Arial"/>
          <w:sz w:val="22"/>
          <w:szCs w:val="22"/>
        </w:rPr>
        <w:t xml:space="preserve">We highly recommend if you still want to attend the school that you contact admissions by </w:t>
      </w:r>
      <w:r w:rsidR="00734D72">
        <w:rPr>
          <w:rFonts w:ascii="Arial" w:hAnsi="Arial" w:cs="Arial"/>
          <w:sz w:val="22"/>
          <w:szCs w:val="22"/>
        </w:rPr>
        <w:t xml:space="preserve">e-mail or </w:t>
      </w:r>
      <w:r w:rsidRPr="00850779">
        <w:rPr>
          <w:rFonts w:ascii="Arial" w:hAnsi="Arial" w:cs="Arial"/>
          <w:sz w:val="22"/>
          <w:szCs w:val="22"/>
        </w:rPr>
        <w:t xml:space="preserve">formal letter to express continued interest. </w:t>
      </w:r>
      <w:r w:rsidR="009D532C" w:rsidRPr="009D532C">
        <w:rPr>
          <w:rFonts w:ascii="Arial" w:hAnsi="Arial" w:cs="Arial"/>
          <w:sz w:val="22"/>
          <w:szCs w:val="22"/>
        </w:rPr>
        <w:t xml:space="preserve">Failure to do so </w:t>
      </w:r>
      <w:r w:rsidR="009D532C" w:rsidRPr="009D532C">
        <w:rPr>
          <w:rFonts w:ascii="Arial" w:hAnsi="Arial" w:cs="Arial"/>
          <w:sz w:val="22"/>
          <w:szCs w:val="22"/>
        </w:rPr>
        <w:lastRenderedPageBreak/>
        <w:t xml:space="preserve">may result in the school assuming you are not interested and removing you from the waitlist.  </w:t>
      </w:r>
      <w:r w:rsidR="00734D72">
        <w:rPr>
          <w:rFonts w:ascii="Arial" w:hAnsi="Arial" w:cs="Arial"/>
          <w:sz w:val="22"/>
          <w:szCs w:val="22"/>
        </w:rPr>
        <w:t>Be sure to highlight why it would be a great school for you</w:t>
      </w:r>
      <w:r w:rsidR="009D532C" w:rsidRPr="009B44C7">
        <w:rPr>
          <w:rFonts w:ascii="Arial" w:hAnsi="Arial" w:cs="Arial"/>
          <w:b/>
          <w:i/>
          <w:sz w:val="22"/>
          <w:szCs w:val="22"/>
        </w:rPr>
        <w:t>, updating any new accomplishments or improved grades</w:t>
      </w:r>
      <w:r w:rsidR="00734D72" w:rsidRPr="009B44C7">
        <w:rPr>
          <w:rFonts w:ascii="Arial" w:hAnsi="Arial" w:cs="Arial"/>
          <w:b/>
          <w:i/>
          <w:sz w:val="22"/>
          <w:szCs w:val="22"/>
        </w:rPr>
        <w:t xml:space="preserve"> and what you will bring to their campus as a student.</w:t>
      </w:r>
      <w:r w:rsidR="00734D72">
        <w:rPr>
          <w:rFonts w:ascii="Arial" w:hAnsi="Arial" w:cs="Arial"/>
          <w:sz w:val="22"/>
          <w:szCs w:val="22"/>
        </w:rPr>
        <w:t xml:space="preserve">  </w:t>
      </w:r>
      <w:r w:rsidRPr="00850779">
        <w:rPr>
          <w:rFonts w:ascii="Arial" w:hAnsi="Arial" w:cs="Arial"/>
          <w:sz w:val="22"/>
          <w:szCs w:val="22"/>
        </w:rPr>
        <w:t xml:space="preserve"> Ask </w:t>
      </w:r>
      <w:r w:rsidR="00850779" w:rsidRPr="00850779">
        <w:rPr>
          <w:rFonts w:ascii="Arial" w:hAnsi="Arial" w:cs="Arial"/>
          <w:sz w:val="22"/>
          <w:szCs w:val="22"/>
        </w:rPr>
        <w:t xml:space="preserve">the </w:t>
      </w:r>
      <w:r w:rsidRPr="00850779">
        <w:rPr>
          <w:rFonts w:ascii="Arial" w:hAnsi="Arial" w:cs="Arial"/>
          <w:sz w:val="22"/>
          <w:szCs w:val="22"/>
        </w:rPr>
        <w:t>school if any ad</w:t>
      </w:r>
      <w:r w:rsidR="009B44C7">
        <w:rPr>
          <w:rFonts w:ascii="Arial" w:hAnsi="Arial" w:cs="Arial"/>
          <w:sz w:val="22"/>
          <w:szCs w:val="22"/>
        </w:rPr>
        <w:t>ditional information is needed, mid-year grades, additional letters of recommendations, etc.</w:t>
      </w:r>
      <w:r w:rsidRPr="00850779">
        <w:rPr>
          <w:rFonts w:ascii="Arial" w:hAnsi="Arial" w:cs="Arial"/>
          <w:sz w:val="22"/>
          <w:szCs w:val="22"/>
        </w:rPr>
        <w:t xml:space="preserve"> F</w:t>
      </w:r>
      <w:r w:rsidR="00BE35ED">
        <w:rPr>
          <w:rFonts w:ascii="Arial" w:hAnsi="Arial" w:cs="Arial"/>
          <w:sz w:val="22"/>
          <w:szCs w:val="22"/>
        </w:rPr>
        <w:t xml:space="preserve">ind out how </w:t>
      </w:r>
      <w:r w:rsidR="006A2688">
        <w:rPr>
          <w:rFonts w:ascii="Arial" w:hAnsi="Arial" w:cs="Arial"/>
          <w:sz w:val="22"/>
          <w:szCs w:val="22"/>
        </w:rPr>
        <w:t>they will</w:t>
      </w:r>
      <w:r w:rsidR="00BE35ED">
        <w:rPr>
          <w:rFonts w:ascii="Arial" w:hAnsi="Arial" w:cs="Arial"/>
          <w:sz w:val="22"/>
          <w:szCs w:val="22"/>
        </w:rPr>
        <w:t xml:space="preserve"> process</w:t>
      </w:r>
      <w:r w:rsidRPr="00850779">
        <w:rPr>
          <w:rFonts w:ascii="Arial" w:hAnsi="Arial" w:cs="Arial"/>
          <w:sz w:val="22"/>
          <w:szCs w:val="22"/>
        </w:rPr>
        <w:t xml:space="preserve"> their waitlist.</w:t>
      </w:r>
      <w:r w:rsidR="00A86998">
        <w:rPr>
          <w:rFonts w:ascii="Arial" w:hAnsi="Arial" w:cs="Arial"/>
          <w:sz w:val="22"/>
          <w:szCs w:val="22"/>
        </w:rPr>
        <w:t xml:space="preserve">  Maintain appropriate contact with your other schools.  </w:t>
      </w:r>
    </w:p>
    <w:p w:rsidR="00B434A9" w:rsidRPr="00850779" w:rsidRDefault="00B434A9" w:rsidP="005871A5">
      <w:pPr>
        <w:rPr>
          <w:rFonts w:ascii="Arial" w:hAnsi="Arial" w:cs="Arial"/>
          <w:b/>
          <w:sz w:val="22"/>
          <w:szCs w:val="22"/>
        </w:rPr>
      </w:pPr>
    </w:p>
    <w:p w:rsidR="00B434A9" w:rsidRDefault="00B434A9" w:rsidP="005871A5">
      <w:pPr>
        <w:rPr>
          <w:rFonts w:ascii="Arial" w:hAnsi="Arial" w:cs="Arial"/>
          <w:b/>
          <w:sz w:val="22"/>
          <w:szCs w:val="22"/>
        </w:rPr>
      </w:pPr>
      <w:r w:rsidRPr="00850779">
        <w:rPr>
          <w:rFonts w:ascii="Arial" w:hAnsi="Arial" w:cs="Arial"/>
          <w:b/>
          <w:sz w:val="22"/>
          <w:szCs w:val="22"/>
        </w:rPr>
        <w:t>If denied:</w:t>
      </w:r>
    </w:p>
    <w:p w:rsidR="00332D4D" w:rsidRPr="00850779" w:rsidRDefault="00332D4D" w:rsidP="005871A5">
      <w:pPr>
        <w:rPr>
          <w:rFonts w:ascii="Arial" w:hAnsi="Arial" w:cs="Arial"/>
          <w:b/>
          <w:sz w:val="22"/>
          <w:szCs w:val="22"/>
        </w:rPr>
      </w:pPr>
    </w:p>
    <w:p w:rsidR="00B434A9" w:rsidRPr="00850779" w:rsidRDefault="00B434A9" w:rsidP="005871A5">
      <w:pPr>
        <w:rPr>
          <w:rFonts w:ascii="Arial" w:hAnsi="Arial" w:cs="Arial"/>
          <w:sz w:val="22"/>
          <w:szCs w:val="22"/>
        </w:rPr>
      </w:pPr>
      <w:r w:rsidRPr="00850779">
        <w:rPr>
          <w:rFonts w:ascii="Arial" w:hAnsi="Arial" w:cs="Arial"/>
          <w:sz w:val="22"/>
          <w:szCs w:val="22"/>
        </w:rPr>
        <w:t xml:space="preserve">Contact the admissions office to explore appeal options </w:t>
      </w:r>
      <w:r w:rsidR="00850779" w:rsidRPr="00850779">
        <w:rPr>
          <w:rFonts w:ascii="Arial" w:hAnsi="Arial" w:cs="Arial"/>
          <w:sz w:val="22"/>
          <w:szCs w:val="22"/>
        </w:rPr>
        <w:t>(</w:t>
      </w:r>
      <w:r w:rsidRPr="00850779">
        <w:rPr>
          <w:rFonts w:ascii="Arial" w:hAnsi="Arial" w:cs="Arial"/>
          <w:sz w:val="22"/>
          <w:szCs w:val="22"/>
        </w:rPr>
        <w:t>if appropriate</w:t>
      </w:r>
      <w:r w:rsidR="00850779" w:rsidRPr="00850779">
        <w:rPr>
          <w:rFonts w:ascii="Arial" w:hAnsi="Arial" w:cs="Arial"/>
          <w:sz w:val="22"/>
          <w:szCs w:val="22"/>
        </w:rPr>
        <w:t>)</w:t>
      </w:r>
      <w:r w:rsidRPr="00850779">
        <w:rPr>
          <w:rFonts w:ascii="Arial" w:hAnsi="Arial" w:cs="Arial"/>
          <w:sz w:val="22"/>
          <w:szCs w:val="22"/>
        </w:rPr>
        <w:t>.</w:t>
      </w:r>
      <w:r w:rsidR="00734D72">
        <w:rPr>
          <w:rFonts w:ascii="Arial" w:hAnsi="Arial" w:cs="Arial"/>
          <w:sz w:val="22"/>
          <w:szCs w:val="22"/>
        </w:rPr>
        <w:t xml:space="preserve">  Appeals are rarely successful so keep at least one of your other options active.  </w:t>
      </w:r>
    </w:p>
    <w:p w:rsidR="003F5A33" w:rsidRPr="006340EF" w:rsidRDefault="00F1247F" w:rsidP="00F01B3F">
      <w:pPr>
        <w:pStyle w:val="Heading1"/>
        <w:jc w:val="center"/>
        <w:rPr>
          <w:sz w:val="28"/>
          <w:szCs w:val="28"/>
        </w:rPr>
      </w:pPr>
      <w:bookmarkStart w:id="120" w:name="_Appendix_H:_"/>
      <w:bookmarkStart w:id="121" w:name="_Toc356382539"/>
      <w:bookmarkEnd w:id="120"/>
      <w:r w:rsidRPr="006340EF">
        <w:rPr>
          <w:sz w:val="28"/>
          <w:szCs w:val="28"/>
        </w:rPr>
        <w:t>A</w:t>
      </w:r>
      <w:r w:rsidR="001F119A" w:rsidRPr="006340EF">
        <w:rPr>
          <w:sz w:val="28"/>
          <w:szCs w:val="28"/>
        </w:rPr>
        <w:t xml:space="preserve">dditional </w:t>
      </w:r>
      <w:r w:rsidR="00055F03" w:rsidRPr="006340EF">
        <w:rPr>
          <w:sz w:val="28"/>
          <w:szCs w:val="28"/>
        </w:rPr>
        <w:t>R</w:t>
      </w:r>
      <w:r w:rsidR="003F5A33" w:rsidRPr="006340EF">
        <w:rPr>
          <w:sz w:val="28"/>
          <w:szCs w:val="28"/>
        </w:rPr>
        <w:t>esources for College Planning Help</w:t>
      </w:r>
      <w:bookmarkEnd w:id="121"/>
    </w:p>
    <w:p w:rsidR="00F322AE" w:rsidRPr="00726006" w:rsidRDefault="00F322AE" w:rsidP="00570773">
      <w:pPr>
        <w:rPr>
          <w:rFonts w:ascii="Arial" w:hAnsi="Arial" w:cs="Arial"/>
          <w:color w:val="7030A0"/>
          <w:sz w:val="20"/>
          <w:szCs w:val="20"/>
        </w:rPr>
      </w:pPr>
      <w:r w:rsidRPr="00F322AE">
        <w:rPr>
          <w:rFonts w:ascii="Arial" w:hAnsi="Arial" w:cs="Arial"/>
          <w:b/>
          <w:sz w:val="20"/>
          <w:szCs w:val="20"/>
        </w:rPr>
        <w:t>ACT</w:t>
      </w:r>
      <w:r w:rsidRPr="00F322AE">
        <w:rPr>
          <w:rFonts w:ascii="Arial" w:hAnsi="Arial" w:cs="Arial"/>
          <w:sz w:val="20"/>
          <w:szCs w:val="20"/>
        </w:rPr>
        <w:t xml:space="preserve"> </w:t>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hyperlink r:id="rId159" w:history="1">
        <w:r w:rsidR="008B34B9" w:rsidRPr="002D2526">
          <w:rPr>
            <w:rStyle w:val="Hyperlink"/>
            <w:rFonts w:ascii="Arial" w:hAnsi="Arial" w:cs="Arial"/>
            <w:sz w:val="20"/>
            <w:szCs w:val="20"/>
          </w:rPr>
          <w:t>www.act.org</w:t>
        </w:r>
      </w:hyperlink>
      <w:r w:rsidRPr="00726006">
        <w:rPr>
          <w:rFonts w:ascii="Arial" w:hAnsi="Arial" w:cs="Arial"/>
          <w:color w:val="7030A0"/>
          <w:sz w:val="20"/>
          <w:szCs w:val="20"/>
        </w:rPr>
        <w:t xml:space="preserve"> </w:t>
      </w:r>
    </w:p>
    <w:p w:rsidR="00F322AE" w:rsidRPr="00F322AE" w:rsidRDefault="00F322AE" w:rsidP="00570773">
      <w:pPr>
        <w:rPr>
          <w:rFonts w:ascii="Arial" w:hAnsi="Arial" w:cs="Arial"/>
          <w:sz w:val="20"/>
          <w:szCs w:val="20"/>
        </w:rPr>
      </w:pPr>
      <w:r w:rsidRPr="00F322AE">
        <w:rPr>
          <w:rFonts w:ascii="Arial" w:hAnsi="Arial" w:cs="Arial"/>
          <w:sz w:val="20"/>
          <w:szCs w:val="20"/>
        </w:rPr>
        <w:t>PLAN, ACT exams, college search/financial aid</w:t>
      </w:r>
    </w:p>
    <w:p w:rsidR="00C75FFC" w:rsidRDefault="008B34B9" w:rsidP="00570773">
      <w:pPr>
        <w:rPr>
          <w:rFonts w:ascii="Arial" w:hAnsi="Arial" w:cs="Arial"/>
          <w:b/>
          <w:sz w:val="20"/>
          <w:szCs w:val="20"/>
        </w:rPr>
      </w:pPr>
      <w:r>
        <w:rPr>
          <w:rFonts w:ascii="Arial" w:hAnsi="Arial" w:cs="Arial"/>
          <w:b/>
          <w:sz w:val="20"/>
          <w:szCs w:val="20"/>
        </w:rPr>
        <w:t>Aprrenticeships</w:t>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t xml:space="preserve"> </w:t>
      </w:r>
      <w:hyperlink r:id="rId160" w:history="1">
        <w:r w:rsidR="00C75FFC" w:rsidRPr="002D2526">
          <w:rPr>
            <w:rStyle w:val="Hyperlink"/>
            <w:rFonts w:ascii="Arial" w:hAnsi="Arial" w:cs="Arial"/>
            <w:b/>
            <w:sz w:val="20"/>
            <w:szCs w:val="20"/>
          </w:rPr>
          <w:t>http://www.exploreapprenticeship.wa.gov/</w:t>
        </w:r>
      </w:hyperlink>
      <w:r w:rsidR="00C75FFC">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r w:rsidR="00C75FFC">
        <w:rPr>
          <w:rFonts w:ascii="Arial" w:hAnsi="Arial" w:cs="Arial"/>
          <w:b/>
          <w:sz w:val="20"/>
          <w:szCs w:val="20"/>
        </w:rPr>
        <w:tab/>
      </w:r>
    </w:p>
    <w:p w:rsidR="00F322AE" w:rsidRPr="00F322AE" w:rsidRDefault="00F322AE" w:rsidP="00570773">
      <w:pPr>
        <w:rPr>
          <w:rFonts w:ascii="Arial" w:hAnsi="Arial" w:cs="Arial"/>
          <w:sz w:val="20"/>
          <w:szCs w:val="20"/>
        </w:rPr>
      </w:pPr>
      <w:r w:rsidRPr="00F322AE">
        <w:rPr>
          <w:rFonts w:ascii="Arial" w:hAnsi="Arial" w:cs="Arial"/>
          <w:b/>
          <w:sz w:val="20"/>
          <w:szCs w:val="20"/>
        </w:rPr>
        <w:t xml:space="preserve">The College Board </w:t>
      </w:r>
      <w:r w:rsidRPr="00F322AE">
        <w:rPr>
          <w:rFonts w:ascii="Arial" w:hAnsi="Arial" w:cs="Arial"/>
          <w:b/>
          <w:sz w:val="20"/>
          <w:szCs w:val="20"/>
        </w:rPr>
        <w:tab/>
      </w:r>
      <w:r w:rsidRPr="00F322AE">
        <w:rPr>
          <w:rFonts w:ascii="Arial" w:hAnsi="Arial" w:cs="Arial"/>
          <w:b/>
          <w:sz w:val="20"/>
          <w:szCs w:val="20"/>
        </w:rPr>
        <w:tab/>
      </w:r>
      <w:r w:rsidRPr="00F322AE">
        <w:rPr>
          <w:rFonts w:ascii="Arial" w:hAnsi="Arial" w:cs="Arial"/>
          <w:b/>
          <w:sz w:val="20"/>
          <w:szCs w:val="20"/>
        </w:rPr>
        <w:tab/>
      </w:r>
      <w:r w:rsidRPr="00F322AE">
        <w:rPr>
          <w:rFonts w:ascii="Arial" w:hAnsi="Arial" w:cs="Arial"/>
          <w:b/>
          <w:sz w:val="20"/>
          <w:szCs w:val="20"/>
        </w:rPr>
        <w:tab/>
      </w:r>
      <w:r w:rsidRPr="00F322AE">
        <w:rPr>
          <w:rFonts w:ascii="Arial" w:hAnsi="Arial" w:cs="Arial"/>
          <w:b/>
          <w:sz w:val="20"/>
          <w:szCs w:val="20"/>
        </w:rPr>
        <w:tab/>
      </w:r>
      <w:r w:rsidRPr="00F322AE">
        <w:rPr>
          <w:rFonts w:ascii="Arial" w:hAnsi="Arial" w:cs="Arial"/>
          <w:b/>
          <w:sz w:val="20"/>
          <w:szCs w:val="20"/>
        </w:rPr>
        <w:tab/>
      </w:r>
      <w:hyperlink r:id="rId161" w:history="1">
        <w:r w:rsidRPr="00726006">
          <w:rPr>
            <w:rStyle w:val="Hyperlink"/>
            <w:rFonts w:ascii="Arial" w:hAnsi="Arial" w:cs="Arial"/>
            <w:color w:val="7030A0"/>
            <w:sz w:val="20"/>
            <w:szCs w:val="20"/>
          </w:rPr>
          <w:t>www.collegeboard.com</w:t>
        </w:r>
      </w:hyperlink>
      <w:r w:rsidRPr="00726006">
        <w:rPr>
          <w:rFonts w:ascii="Arial" w:hAnsi="Arial" w:cs="Arial"/>
          <w:color w:val="7030A0"/>
          <w:sz w:val="20"/>
          <w:szCs w:val="20"/>
        </w:rPr>
        <w:t xml:space="preserve"> </w:t>
      </w:r>
    </w:p>
    <w:p w:rsidR="00F322AE" w:rsidRPr="00F322AE" w:rsidRDefault="00F322AE" w:rsidP="00570773">
      <w:pPr>
        <w:rPr>
          <w:rFonts w:ascii="Arial" w:hAnsi="Arial" w:cs="Arial"/>
          <w:sz w:val="20"/>
          <w:szCs w:val="20"/>
        </w:rPr>
      </w:pPr>
      <w:r w:rsidRPr="00F322AE">
        <w:rPr>
          <w:rFonts w:ascii="Arial" w:hAnsi="Arial" w:cs="Arial"/>
          <w:sz w:val="20"/>
          <w:szCs w:val="20"/>
        </w:rPr>
        <w:t>PSAT, SAT, SAT subject tests, college/career search/financial aid</w:t>
      </w:r>
    </w:p>
    <w:p w:rsidR="00F322AE" w:rsidRPr="00726006" w:rsidRDefault="00F322AE" w:rsidP="00570773">
      <w:pPr>
        <w:rPr>
          <w:rFonts w:ascii="Arial" w:hAnsi="Arial" w:cs="Arial"/>
          <w:color w:val="7030A0"/>
          <w:sz w:val="20"/>
          <w:szCs w:val="20"/>
        </w:rPr>
      </w:pPr>
      <w:r w:rsidRPr="00F322AE">
        <w:rPr>
          <w:rFonts w:ascii="Arial" w:hAnsi="Arial" w:cs="Arial"/>
          <w:b/>
          <w:sz w:val="20"/>
          <w:szCs w:val="20"/>
        </w:rPr>
        <w:t>Colleges That Change Lives</w:t>
      </w:r>
      <w:r w:rsidRPr="00F322AE">
        <w:rPr>
          <w:rFonts w:ascii="Arial" w:hAnsi="Arial" w:cs="Arial"/>
          <w:sz w:val="20"/>
          <w:szCs w:val="20"/>
        </w:rPr>
        <w:t xml:space="preserve"> </w:t>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hyperlink r:id="rId162" w:history="1">
        <w:r w:rsidRPr="00726006">
          <w:rPr>
            <w:rStyle w:val="Hyperlink"/>
            <w:rFonts w:ascii="Arial" w:hAnsi="Arial" w:cs="Arial"/>
            <w:color w:val="7030A0"/>
            <w:sz w:val="20"/>
            <w:szCs w:val="20"/>
          </w:rPr>
          <w:t>www.ctcl.com</w:t>
        </w:r>
      </w:hyperlink>
      <w:r w:rsidRPr="00726006">
        <w:rPr>
          <w:rFonts w:ascii="Arial" w:hAnsi="Arial" w:cs="Arial"/>
          <w:color w:val="7030A0"/>
          <w:sz w:val="20"/>
          <w:szCs w:val="20"/>
        </w:rPr>
        <w:t xml:space="preserve"> </w:t>
      </w:r>
    </w:p>
    <w:p w:rsidR="00F322AE" w:rsidRPr="00F322AE" w:rsidRDefault="00F322AE" w:rsidP="00570773">
      <w:pPr>
        <w:rPr>
          <w:rFonts w:ascii="Arial" w:hAnsi="Arial" w:cs="Arial"/>
          <w:sz w:val="20"/>
          <w:szCs w:val="20"/>
        </w:rPr>
      </w:pPr>
      <w:r w:rsidRPr="00F322AE">
        <w:rPr>
          <w:rFonts w:ascii="Arial" w:hAnsi="Arial" w:cs="Arial"/>
          <w:sz w:val="20"/>
          <w:szCs w:val="20"/>
        </w:rPr>
        <w:t>Different perspectives on choosing a college</w:t>
      </w:r>
    </w:p>
    <w:p w:rsidR="00570773" w:rsidRPr="00726006" w:rsidRDefault="00570773" w:rsidP="00570773">
      <w:pPr>
        <w:rPr>
          <w:rFonts w:ascii="Arial" w:hAnsi="Arial" w:cs="Arial"/>
          <w:color w:val="7030A0"/>
          <w:sz w:val="20"/>
          <w:szCs w:val="20"/>
        </w:rPr>
      </w:pPr>
      <w:r w:rsidRPr="00F322AE">
        <w:rPr>
          <w:rFonts w:ascii="Arial" w:hAnsi="Arial" w:cs="Arial"/>
          <w:b/>
          <w:sz w:val="20"/>
          <w:szCs w:val="20"/>
        </w:rPr>
        <w:t>Common Application</w:t>
      </w:r>
      <w:r w:rsidRPr="00F322AE">
        <w:rPr>
          <w:rFonts w:ascii="Arial" w:hAnsi="Arial" w:cs="Arial"/>
          <w:sz w:val="20"/>
          <w:szCs w:val="20"/>
        </w:rPr>
        <w:t xml:space="preserve"> </w:t>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hyperlink r:id="rId163" w:history="1">
        <w:r w:rsidRPr="00726006">
          <w:rPr>
            <w:rStyle w:val="Hyperlink"/>
            <w:rFonts w:ascii="Arial" w:hAnsi="Arial" w:cs="Arial"/>
            <w:color w:val="7030A0"/>
            <w:sz w:val="20"/>
            <w:szCs w:val="20"/>
          </w:rPr>
          <w:t>www.commonapp.org</w:t>
        </w:r>
      </w:hyperlink>
      <w:r w:rsidRPr="00726006">
        <w:rPr>
          <w:rFonts w:ascii="Arial" w:hAnsi="Arial" w:cs="Arial"/>
          <w:color w:val="7030A0"/>
          <w:sz w:val="20"/>
          <w:szCs w:val="20"/>
        </w:rPr>
        <w:t xml:space="preserve"> </w:t>
      </w:r>
    </w:p>
    <w:p w:rsidR="00570773" w:rsidRPr="00F322AE" w:rsidRDefault="00570773" w:rsidP="00570773">
      <w:pPr>
        <w:rPr>
          <w:rFonts w:ascii="Arial" w:hAnsi="Arial" w:cs="Arial"/>
          <w:sz w:val="20"/>
          <w:szCs w:val="20"/>
        </w:rPr>
      </w:pPr>
      <w:r w:rsidRPr="00F322AE">
        <w:rPr>
          <w:rFonts w:ascii="Arial" w:hAnsi="Arial" w:cs="Arial"/>
          <w:sz w:val="20"/>
          <w:szCs w:val="20"/>
        </w:rPr>
        <w:t>One application for over 300 colleges</w:t>
      </w:r>
    </w:p>
    <w:p w:rsidR="00F01B3F" w:rsidRDefault="00F01B3F" w:rsidP="00570773">
      <w:pPr>
        <w:rPr>
          <w:rFonts w:ascii="Arial" w:hAnsi="Arial" w:cs="Arial"/>
          <w:b/>
          <w:sz w:val="20"/>
          <w:szCs w:val="20"/>
        </w:rPr>
      </w:pPr>
      <w:r>
        <w:rPr>
          <w:rFonts w:ascii="Arial" w:hAnsi="Arial" w:cs="Arial"/>
          <w:b/>
          <w:sz w:val="20"/>
          <w:szCs w:val="20"/>
        </w:rPr>
        <w:t>Gap Year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hyperlink r:id="rId164" w:history="1">
        <w:r w:rsidR="00F54D92" w:rsidRPr="002D2526">
          <w:rPr>
            <w:rStyle w:val="Hyperlink"/>
            <w:rFonts w:ascii="Arial" w:hAnsi="Arial" w:cs="Arial"/>
            <w:b/>
            <w:sz w:val="20"/>
            <w:szCs w:val="20"/>
          </w:rPr>
          <w:t>http://expd.washington.edu/scholarships/current-undergraduate/all-undergraduates/planning-for-gap-</w:t>
        </w:r>
        <w:r w:rsidR="00F54D92">
          <w:rPr>
            <w:rStyle w:val="Hyperlink"/>
            <w:rFonts w:ascii="Arial" w:hAnsi="Arial" w:cs="Arial"/>
            <w:b/>
            <w:sz w:val="20"/>
            <w:szCs w:val="20"/>
          </w:rPr>
          <w:t xml:space="preserve">  </w:t>
        </w:r>
        <w:r w:rsidR="00F54D92" w:rsidRPr="002D2526">
          <w:rPr>
            <w:rStyle w:val="Hyperlink"/>
            <w:rFonts w:ascii="Arial" w:hAnsi="Arial" w:cs="Arial"/>
            <w:b/>
            <w:sz w:val="20"/>
            <w:szCs w:val="20"/>
          </w:rPr>
          <w:t>years.html</w:t>
        </w:r>
      </w:hyperlink>
      <w:r w:rsidR="00F54D92">
        <w:rPr>
          <w:rFonts w:ascii="Arial" w:hAnsi="Arial" w:cs="Arial"/>
          <w:b/>
          <w:sz w:val="20"/>
          <w:szCs w:val="20"/>
        </w:rPr>
        <w:t xml:space="preserve"> </w:t>
      </w:r>
    </w:p>
    <w:p w:rsidR="00F322AE" w:rsidRPr="00F322AE" w:rsidRDefault="00F322AE" w:rsidP="00570773">
      <w:pPr>
        <w:rPr>
          <w:rFonts w:ascii="Arial" w:hAnsi="Arial" w:cs="Arial"/>
          <w:sz w:val="20"/>
          <w:szCs w:val="20"/>
        </w:rPr>
      </w:pPr>
      <w:r w:rsidRPr="00F322AE">
        <w:rPr>
          <w:rFonts w:ascii="Arial" w:hAnsi="Arial" w:cs="Arial"/>
          <w:b/>
          <w:sz w:val="20"/>
          <w:szCs w:val="20"/>
        </w:rPr>
        <w:t>The Education Conservancy</w:t>
      </w:r>
      <w:r w:rsidRPr="00F322AE">
        <w:rPr>
          <w:rFonts w:ascii="Arial" w:hAnsi="Arial" w:cs="Arial"/>
          <w:sz w:val="20"/>
          <w:szCs w:val="20"/>
        </w:rPr>
        <w:t xml:space="preserve"> </w:t>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r w:rsidRPr="00F322AE">
        <w:rPr>
          <w:rFonts w:ascii="Arial" w:hAnsi="Arial" w:cs="Arial"/>
          <w:sz w:val="20"/>
          <w:szCs w:val="20"/>
        </w:rPr>
        <w:tab/>
      </w:r>
      <w:hyperlink r:id="rId165" w:history="1">
        <w:r w:rsidRPr="00726006">
          <w:rPr>
            <w:rStyle w:val="Hyperlink"/>
            <w:rFonts w:ascii="Arial" w:hAnsi="Arial" w:cs="Arial"/>
            <w:color w:val="7030A0"/>
            <w:sz w:val="20"/>
            <w:szCs w:val="20"/>
          </w:rPr>
          <w:t>www.educationconservancy.org</w:t>
        </w:r>
      </w:hyperlink>
      <w:r w:rsidRPr="00F322AE">
        <w:rPr>
          <w:rFonts w:ascii="Arial" w:hAnsi="Arial" w:cs="Arial"/>
          <w:sz w:val="20"/>
          <w:szCs w:val="20"/>
        </w:rPr>
        <w:t xml:space="preserve"> </w:t>
      </w:r>
    </w:p>
    <w:p w:rsidR="00F322AE" w:rsidRPr="00F322AE" w:rsidRDefault="00F322AE" w:rsidP="00570773">
      <w:pPr>
        <w:rPr>
          <w:rFonts w:ascii="Arial" w:hAnsi="Arial" w:cs="Arial"/>
          <w:sz w:val="20"/>
          <w:szCs w:val="20"/>
        </w:rPr>
      </w:pPr>
      <w:r w:rsidRPr="00F322AE">
        <w:rPr>
          <w:rFonts w:ascii="Arial" w:hAnsi="Arial" w:cs="Arial"/>
          <w:sz w:val="20"/>
          <w:szCs w:val="20"/>
        </w:rPr>
        <w:t xml:space="preserve">Offers practical suggestions to parents and students about the </w:t>
      </w:r>
    </w:p>
    <w:p w:rsidR="00F322AE" w:rsidRPr="00F322AE" w:rsidRDefault="00F322AE" w:rsidP="00570773">
      <w:pPr>
        <w:rPr>
          <w:rFonts w:ascii="Arial" w:hAnsi="Arial" w:cs="Arial"/>
          <w:sz w:val="20"/>
          <w:szCs w:val="20"/>
        </w:rPr>
      </w:pPr>
      <w:r w:rsidRPr="00F322AE">
        <w:rPr>
          <w:rFonts w:ascii="Arial" w:hAnsi="Arial" w:cs="Arial"/>
          <w:sz w:val="20"/>
          <w:szCs w:val="20"/>
        </w:rPr>
        <w:t>college application process</w:t>
      </w:r>
    </w:p>
    <w:p w:rsidR="00570773" w:rsidRPr="00055F03" w:rsidRDefault="00570773" w:rsidP="00570773">
      <w:pPr>
        <w:rPr>
          <w:rFonts w:ascii="Arial" w:hAnsi="Arial" w:cs="Arial"/>
          <w:sz w:val="16"/>
          <w:szCs w:val="20"/>
        </w:rPr>
      </w:pPr>
      <w:r w:rsidRPr="00F322AE">
        <w:rPr>
          <w:rFonts w:ascii="Arial" w:hAnsi="Arial" w:cs="Arial"/>
          <w:b/>
          <w:sz w:val="20"/>
          <w:szCs w:val="20"/>
        </w:rPr>
        <w:t>My Majors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166" w:history="1">
        <w:r w:rsidRPr="00726006">
          <w:rPr>
            <w:rStyle w:val="Hyperlink"/>
            <w:rFonts w:ascii="Arial" w:hAnsi="Arial" w:cs="Arial"/>
            <w:color w:val="7030A0"/>
            <w:sz w:val="20"/>
            <w:szCs w:val="20"/>
          </w:rPr>
          <w:t>www.mymajors.com</w:t>
        </w:r>
      </w:hyperlink>
      <w:r w:rsidR="00055F03" w:rsidRPr="00726006">
        <w:rPr>
          <w:color w:val="7030A0"/>
        </w:rPr>
        <w:t xml:space="preserve"> </w:t>
      </w:r>
      <w:r w:rsidR="00055F03" w:rsidRPr="00726006">
        <w:rPr>
          <w:color w:val="7030A0"/>
          <w:sz w:val="14"/>
        </w:rPr>
        <w:t>or</w:t>
      </w:r>
      <w:r w:rsidR="00055F03" w:rsidRPr="00726006">
        <w:rPr>
          <w:color w:val="7030A0"/>
        </w:rPr>
        <w:t xml:space="preserve"> </w:t>
      </w:r>
      <w:hyperlink r:id="rId167" w:history="1">
        <w:r w:rsidR="00055F03" w:rsidRPr="00726006">
          <w:rPr>
            <w:rStyle w:val="Hyperlink"/>
            <w:rFonts w:ascii="Arial" w:hAnsi="Arial" w:cs="Arial"/>
            <w:color w:val="7030A0"/>
            <w:sz w:val="20"/>
          </w:rPr>
          <w:t>www.myplan.com</w:t>
        </w:r>
      </w:hyperlink>
      <w:r w:rsidR="00055F03" w:rsidRPr="00055F03">
        <w:rPr>
          <w:rFonts w:ascii="Arial" w:hAnsi="Arial" w:cs="Arial"/>
          <w:sz w:val="20"/>
        </w:rPr>
        <w:t xml:space="preserve"> </w:t>
      </w:r>
    </w:p>
    <w:p w:rsidR="00570773" w:rsidRDefault="00570773" w:rsidP="00570773">
      <w:pPr>
        <w:rPr>
          <w:rFonts w:ascii="Arial" w:hAnsi="Arial" w:cs="Arial"/>
          <w:sz w:val="20"/>
          <w:szCs w:val="20"/>
        </w:rPr>
      </w:pPr>
      <w:r>
        <w:rPr>
          <w:rFonts w:ascii="Arial" w:hAnsi="Arial" w:cs="Arial"/>
          <w:sz w:val="20"/>
          <w:szCs w:val="20"/>
        </w:rPr>
        <w:t>A tool to help students identify their skills/interest and match majors.</w:t>
      </w:r>
    </w:p>
    <w:p w:rsidR="00E401CB" w:rsidRDefault="00E401CB" w:rsidP="00570773">
      <w:pPr>
        <w:rPr>
          <w:rFonts w:ascii="Arial" w:hAnsi="Arial" w:cs="Arial"/>
          <w:b/>
          <w:sz w:val="20"/>
          <w:szCs w:val="20"/>
        </w:rPr>
      </w:pPr>
      <w:r>
        <w:rPr>
          <w:rFonts w:ascii="Arial" w:hAnsi="Arial" w:cs="Arial"/>
          <w:b/>
          <w:sz w:val="20"/>
          <w:szCs w:val="20"/>
        </w:rPr>
        <w:t>National Association for College Admission Counseling</w:t>
      </w:r>
      <w:r>
        <w:rPr>
          <w:rFonts w:ascii="Arial" w:hAnsi="Arial" w:cs="Arial"/>
          <w:b/>
          <w:sz w:val="20"/>
          <w:szCs w:val="20"/>
        </w:rPr>
        <w:tab/>
      </w:r>
      <w:hyperlink r:id="rId168" w:history="1">
        <w:r w:rsidR="006B5679" w:rsidRPr="006B5679">
          <w:rPr>
            <w:rStyle w:val="Hyperlink"/>
            <w:rFonts w:ascii="Arial" w:hAnsi="Arial" w:cs="Arial"/>
            <w:b/>
            <w:color w:val="8064A2" w:themeColor="accent4"/>
            <w:sz w:val="20"/>
            <w:szCs w:val="20"/>
          </w:rPr>
          <w:t>www.nacac.net</w:t>
        </w:r>
      </w:hyperlink>
    </w:p>
    <w:p w:rsidR="00E401CB" w:rsidRDefault="006B5679" w:rsidP="00570773">
      <w:pPr>
        <w:rPr>
          <w:rFonts w:ascii="Arial" w:hAnsi="Arial" w:cs="Arial"/>
          <w:sz w:val="20"/>
          <w:szCs w:val="20"/>
        </w:rPr>
      </w:pPr>
      <w:r>
        <w:rPr>
          <w:rFonts w:ascii="Arial" w:hAnsi="Arial" w:cs="Arial"/>
          <w:sz w:val="20"/>
          <w:szCs w:val="20"/>
        </w:rPr>
        <w:t xml:space="preserve">College fairs, College Access /Success Programs, Financial Aid, </w:t>
      </w:r>
    </w:p>
    <w:p w:rsidR="006B5679" w:rsidRPr="006B5679" w:rsidRDefault="006B5679" w:rsidP="00570773">
      <w:pPr>
        <w:rPr>
          <w:rFonts w:ascii="Arial" w:hAnsi="Arial" w:cs="Arial"/>
          <w:sz w:val="20"/>
          <w:szCs w:val="20"/>
        </w:rPr>
      </w:pPr>
      <w:r>
        <w:rPr>
          <w:rFonts w:ascii="Arial" w:hAnsi="Arial" w:cs="Arial"/>
          <w:sz w:val="20"/>
          <w:szCs w:val="20"/>
        </w:rPr>
        <w:t>Checklists/timelines.</w:t>
      </w:r>
    </w:p>
    <w:p w:rsidR="00F322AE" w:rsidRPr="00F322AE" w:rsidRDefault="00F322AE" w:rsidP="00570773">
      <w:pPr>
        <w:rPr>
          <w:rFonts w:ascii="Arial" w:hAnsi="Arial" w:cs="Arial"/>
          <w:sz w:val="20"/>
          <w:szCs w:val="20"/>
        </w:rPr>
      </w:pPr>
      <w:r w:rsidRPr="00F322AE">
        <w:rPr>
          <w:rFonts w:ascii="Arial" w:hAnsi="Arial" w:cs="Arial"/>
          <w:b/>
          <w:sz w:val="20"/>
          <w:szCs w:val="20"/>
        </w:rPr>
        <w:t>National Survey of Student Engagement</w:t>
      </w:r>
      <w:r>
        <w:rPr>
          <w:rFonts w:ascii="Arial" w:hAnsi="Arial" w:cs="Arial"/>
          <w:b/>
          <w:sz w:val="20"/>
          <w:szCs w:val="20"/>
        </w:rPr>
        <w:tab/>
      </w:r>
      <w:r>
        <w:rPr>
          <w:rFonts w:ascii="Arial" w:hAnsi="Arial" w:cs="Arial"/>
          <w:b/>
          <w:sz w:val="20"/>
          <w:szCs w:val="20"/>
        </w:rPr>
        <w:tab/>
      </w:r>
      <w:r>
        <w:rPr>
          <w:rFonts w:ascii="Arial" w:hAnsi="Arial" w:cs="Arial"/>
          <w:b/>
          <w:sz w:val="20"/>
          <w:szCs w:val="20"/>
        </w:rPr>
        <w:tab/>
      </w:r>
      <w:hyperlink r:id="rId169" w:history="1">
        <w:r w:rsidR="002109B6" w:rsidRPr="00726006">
          <w:rPr>
            <w:rStyle w:val="Hyperlink"/>
            <w:rFonts w:ascii="Arial" w:hAnsi="Arial" w:cs="Arial"/>
            <w:color w:val="7030A0"/>
            <w:sz w:val="20"/>
            <w:szCs w:val="20"/>
          </w:rPr>
          <w:t>www.nsse.iub.edu</w:t>
        </w:r>
      </w:hyperlink>
      <w:r w:rsidR="002109B6" w:rsidRPr="00726006">
        <w:rPr>
          <w:rFonts w:ascii="Arial" w:hAnsi="Arial" w:cs="Arial"/>
          <w:color w:val="7030A0"/>
          <w:sz w:val="20"/>
          <w:szCs w:val="20"/>
        </w:rPr>
        <w:t xml:space="preserve"> </w:t>
      </w:r>
    </w:p>
    <w:p w:rsidR="00F322AE" w:rsidRDefault="00F322AE" w:rsidP="00570773">
      <w:pPr>
        <w:rPr>
          <w:rFonts w:ascii="Arial" w:hAnsi="Arial" w:cs="Arial"/>
          <w:sz w:val="20"/>
          <w:szCs w:val="20"/>
        </w:rPr>
      </w:pPr>
      <w:r w:rsidRPr="00F322AE">
        <w:rPr>
          <w:rFonts w:ascii="Arial" w:hAnsi="Arial" w:cs="Arial"/>
          <w:sz w:val="20"/>
          <w:szCs w:val="20"/>
        </w:rPr>
        <w:t>A view of college fit focusing on teaching and learning</w:t>
      </w:r>
    </w:p>
    <w:p w:rsidR="00F322AE" w:rsidRDefault="00F322AE" w:rsidP="00570773">
      <w:pPr>
        <w:rPr>
          <w:rFonts w:ascii="Arial" w:hAnsi="Arial" w:cs="Arial"/>
          <w:sz w:val="20"/>
          <w:szCs w:val="20"/>
        </w:rPr>
      </w:pPr>
      <w:r w:rsidRPr="00F322AE">
        <w:rPr>
          <w:rFonts w:ascii="Arial" w:hAnsi="Arial" w:cs="Arial"/>
          <w:b/>
          <w:sz w:val="20"/>
          <w:szCs w:val="20"/>
        </w:rPr>
        <w:t>NCAA</w:t>
      </w:r>
      <w:r w:rsidRPr="00F322AE">
        <w:rPr>
          <w:rFonts w:ascii="Arial" w:hAnsi="Arial" w:cs="Arial"/>
          <w:b/>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170" w:history="1">
        <w:r w:rsidRPr="00726006">
          <w:rPr>
            <w:rStyle w:val="Hyperlink"/>
            <w:rFonts w:ascii="Arial" w:hAnsi="Arial" w:cs="Arial"/>
            <w:color w:val="7030A0"/>
            <w:sz w:val="20"/>
            <w:szCs w:val="20"/>
          </w:rPr>
          <w:t>www.ncaa.org</w:t>
        </w:r>
      </w:hyperlink>
    </w:p>
    <w:p w:rsidR="009B5A1F" w:rsidRDefault="00F322AE" w:rsidP="00570773">
      <w:pPr>
        <w:rPr>
          <w:rFonts w:ascii="Arial" w:hAnsi="Arial" w:cs="Arial"/>
          <w:sz w:val="20"/>
          <w:szCs w:val="20"/>
        </w:rPr>
      </w:pPr>
      <w:r>
        <w:rPr>
          <w:rFonts w:ascii="Arial" w:hAnsi="Arial" w:cs="Arial"/>
          <w:sz w:val="20"/>
          <w:szCs w:val="20"/>
        </w:rPr>
        <w:t xml:space="preserve">Clearinghouse </w:t>
      </w:r>
      <w:r w:rsidR="009B5A1F">
        <w:rPr>
          <w:rFonts w:ascii="Arial" w:hAnsi="Arial" w:cs="Arial"/>
          <w:sz w:val="20"/>
          <w:szCs w:val="20"/>
        </w:rPr>
        <w:t xml:space="preserve">for eligibility </w:t>
      </w:r>
      <w:r>
        <w:rPr>
          <w:rFonts w:ascii="Arial" w:hAnsi="Arial" w:cs="Arial"/>
          <w:sz w:val="20"/>
          <w:szCs w:val="20"/>
        </w:rPr>
        <w:t>for prospective athletes to play in college</w:t>
      </w:r>
    </w:p>
    <w:p w:rsidR="002109B6" w:rsidRDefault="009B5A1F" w:rsidP="00570773">
      <w:pPr>
        <w:rPr>
          <w:rFonts w:ascii="Arial" w:hAnsi="Arial" w:cs="Arial"/>
          <w:sz w:val="20"/>
          <w:szCs w:val="20"/>
        </w:rPr>
      </w:pPr>
      <w:r w:rsidRPr="009B5A1F">
        <w:rPr>
          <w:rFonts w:ascii="Arial" w:hAnsi="Arial" w:cs="Arial"/>
          <w:b/>
          <w:sz w:val="20"/>
          <w:szCs w:val="20"/>
        </w:rPr>
        <w:t>NAIA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171" w:history="1">
        <w:r w:rsidRPr="00726006">
          <w:rPr>
            <w:rStyle w:val="Hyperlink"/>
            <w:rFonts w:ascii="Arial" w:hAnsi="Arial" w:cs="Arial"/>
            <w:color w:val="7030A0"/>
            <w:sz w:val="20"/>
            <w:szCs w:val="20"/>
          </w:rPr>
          <w:t>www.naia.org</w:t>
        </w:r>
      </w:hyperlink>
      <w:r w:rsidRPr="00726006">
        <w:rPr>
          <w:rFonts w:ascii="Arial" w:hAnsi="Arial" w:cs="Arial"/>
          <w:color w:val="7030A0"/>
          <w:sz w:val="20"/>
          <w:szCs w:val="20"/>
        </w:rPr>
        <w:t xml:space="preserve"> </w:t>
      </w:r>
      <w:r w:rsidR="002109B6">
        <w:rPr>
          <w:rFonts w:ascii="Arial" w:hAnsi="Arial" w:cs="Arial"/>
          <w:sz w:val="20"/>
          <w:szCs w:val="20"/>
        </w:rPr>
        <w:tab/>
      </w:r>
      <w:r w:rsidR="002109B6">
        <w:rPr>
          <w:rFonts w:ascii="Arial" w:hAnsi="Arial" w:cs="Arial"/>
          <w:sz w:val="20"/>
          <w:szCs w:val="20"/>
        </w:rPr>
        <w:tab/>
      </w:r>
    </w:p>
    <w:p w:rsidR="009B5A1F" w:rsidRDefault="009B5A1F" w:rsidP="00570773">
      <w:pPr>
        <w:rPr>
          <w:rFonts w:ascii="Arial" w:hAnsi="Arial" w:cs="Arial"/>
          <w:sz w:val="20"/>
          <w:szCs w:val="20"/>
        </w:rPr>
      </w:pPr>
      <w:r>
        <w:rPr>
          <w:rFonts w:ascii="Arial" w:hAnsi="Arial" w:cs="Arial"/>
          <w:sz w:val="20"/>
          <w:szCs w:val="20"/>
        </w:rPr>
        <w:t>Information o</w:t>
      </w:r>
      <w:r w:rsidR="002109B6">
        <w:rPr>
          <w:rFonts w:ascii="Arial" w:hAnsi="Arial" w:cs="Arial"/>
          <w:sz w:val="20"/>
          <w:szCs w:val="20"/>
        </w:rPr>
        <w:t>n athletics at smaller colleges</w:t>
      </w:r>
    </w:p>
    <w:p w:rsidR="00F54D92" w:rsidRDefault="00F54D92" w:rsidP="00F322AE">
      <w:pPr>
        <w:rPr>
          <w:rFonts w:ascii="Arial" w:hAnsi="Arial" w:cs="Arial"/>
          <w:b/>
          <w:sz w:val="20"/>
          <w:szCs w:val="20"/>
        </w:rPr>
      </w:pPr>
      <w:r>
        <w:rPr>
          <w:rFonts w:ascii="Arial" w:hAnsi="Arial" w:cs="Arial"/>
          <w:b/>
          <w:sz w:val="20"/>
          <w:szCs w:val="20"/>
        </w:rPr>
        <w:t>Summer Camps</w:t>
      </w:r>
      <w:r>
        <w:rPr>
          <w:rFonts w:ascii="Arial" w:hAnsi="Arial" w:cs="Arial"/>
          <w:b/>
          <w:sz w:val="20"/>
          <w:szCs w:val="20"/>
        </w:rPr>
        <w:tab/>
        <w:t xml:space="preserve"> </w:t>
      </w:r>
      <w:hyperlink r:id="rId172" w:history="1">
        <w:r w:rsidRPr="002D2526">
          <w:rPr>
            <w:rStyle w:val="Hyperlink"/>
            <w:rFonts w:ascii="Arial" w:hAnsi="Arial" w:cs="Arial"/>
            <w:b/>
            <w:sz w:val="20"/>
            <w:szCs w:val="20"/>
          </w:rPr>
          <w:t>https://www.petersons.com/college-search/summer-programs-camps-search.aspx</w:t>
        </w:r>
      </w:hyperlink>
      <w:r>
        <w:rPr>
          <w:rFonts w:ascii="Arial" w:hAnsi="Arial" w:cs="Arial"/>
          <w:b/>
          <w:sz w:val="20"/>
          <w:szCs w:val="20"/>
        </w:rPr>
        <w:t xml:space="preserve"> </w:t>
      </w:r>
    </w:p>
    <w:p w:rsidR="00C75FFC" w:rsidRDefault="00C75FFC" w:rsidP="00F322AE">
      <w:pPr>
        <w:rPr>
          <w:rFonts w:ascii="Arial" w:hAnsi="Arial" w:cs="Arial"/>
          <w:b/>
          <w:sz w:val="20"/>
          <w:szCs w:val="20"/>
        </w:rPr>
      </w:pPr>
      <w:r>
        <w:rPr>
          <w:rFonts w:ascii="Arial" w:hAnsi="Arial" w:cs="Arial"/>
          <w:b/>
          <w:sz w:val="20"/>
          <w:szCs w:val="20"/>
        </w:rPr>
        <w:t>Vocational Trade Schools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hyperlink r:id="rId173" w:history="1">
        <w:r w:rsidRPr="002D2526">
          <w:rPr>
            <w:rStyle w:val="Hyperlink"/>
            <w:rFonts w:ascii="Arial" w:hAnsi="Arial" w:cs="Arial"/>
            <w:b/>
            <w:sz w:val="20"/>
            <w:szCs w:val="20"/>
          </w:rPr>
          <w:t>http://www.rwm.org/</w:t>
        </w:r>
      </w:hyperlink>
      <w:r>
        <w:rPr>
          <w:rFonts w:ascii="Arial" w:hAnsi="Arial" w:cs="Arial"/>
          <w:b/>
          <w:sz w:val="20"/>
          <w:szCs w:val="20"/>
        </w:rPr>
        <w:t xml:space="preserve">  </w:t>
      </w:r>
    </w:p>
    <w:p w:rsidR="00627E9A" w:rsidRDefault="00C75FFC" w:rsidP="00F322AE">
      <w:pPr>
        <w:rPr>
          <w:rFonts w:ascii="Arial" w:hAnsi="Arial" w:cs="Arial"/>
          <w:b/>
          <w:sz w:val="20"/>
          <w:szCs w:val="20"/>
        </w:rPr>
      </w:pPr>
      <w:r>
        <w:rPr>
          <w:rFonts w:ascii="Arial" w:hAnsi="Arial" w:cs="Arial"/>
          <w:b/>
          <w:sz w:val="20"/>
          <w:szCs w:val="20"/>
        </w:rPr>
        <w:t>WAFSA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hyperlink r:id="rId174" w:history="1">
        <w:r w:rsidRPr="002D2526">
          <w:rPr>
            <w:rStyle w:val="Hyperlink"/>
            <w:rFonts w:ascii="Arial" w:hAnsi="Arial" w:cs="Arial"/>
            <w:b/>
            <w:sz w:val="20"/>
            <w:szCs w:val="20"/>
          </w:rPr>
          <w:t>http://www.readysetgrad.org/wasfa</w:t>
        </w:r>
      </w:hyperlink>
      <w:r>
        <w:rPr>
          <w:rFonts w:ascii="Arial" w:hAnsi="Arial" w:cs="Arial"/>
          <w:b/>
          <w:sz w:val="20"/>
          <w:szCs w:val="20"/>
        </w:rPr>
        <w:t xml:space="preserve"> </w:t>
      </w:r>
    </w:p>
    <w:p w:rsidR="00C75FFC" w:rsidRPr="00C75FFC" w:rsidRDefault="00C75FFC" w:rsidP="00F322AE">
      <w:pPr>
        <w:rPr>
          <w:rFonts w:ascii="Arial" w:hAnsi="Arial" w:cs="Arial"/>
          <w:sz w:val="20"/>
          <w:szCs w:val="20"/>
        </w:rPr>
      </w:pPr>
      <w:r>
        <w:rPr>
          <w:rFonts w:ascii="Arial" w:hAnsi="Arial" w:cs="Arial"/>
          <w:sz w:val="20"/>
          <w:szCs w:val="20"/>
        </w:rPr>
        <w:t>For students ineligible for federal financial aid</w:t>
      </w:r>
    </w:p>
    <w:p w:rsidR="00BC5BFA" w:rsidRPr="00BC5BFA" w:rsidRDefault="00627E9A" w:rsidP="007F6C8A">
      <w:pPr>
        <w:rPr>
          <w:rFonts w:ascii="Arial" w:hAnsi="Arial" w:cs="Arial"/>
          <w:b/>
          <w:sz w:val="20"/>
          <w:szCs w:val="20"/>
        </w:rPr>
      </w:pPr>
      <w:r w:rsidRPr="00570773">
        <w:rPr>
          <w:rFonts w:ascii="Arial" w:hAnsi="Arial" w:cs="Arial"/>
          <w:b/>
        </w:rPr>
        <w:t>Books</w:t>
      </w:r>
      <w:r w:rsidR="00BC5BFA" w:rsidRPr="00570773">
        <w:rPr>
          <w:rFonts w:ascii="Arial" w:hAnsi="Arial" w:cs="Arial"/>
          <w:b/>
        </w:rPr>
        <w:t xml:space="preserve">: </w:t>
      </w:r>
      <w:r w:rsidR="00BC5BFA">
        <w:rPr>
          <w:rFonts w:ascii="Arial" w:hAnsi="Arial" w:cs="Arial"/>
          <w:b/>
          <w:sz w:val="20"/>
          <w:szCs w:val="20"/>
        </w:rPr>
        <w:t xml:space="preserve"> </w:t>
      </w:r>
      <w:r w:rsidR="00952394">
        <w:rPr>
          <w:rFonts w:ascii="Arial" w:hAnsi="Arial" w:cs="Arial"/>
          <w:sz w:val="20"/>
          <w:szCs w:val="20"/>
        </w:rPr>
        <w:t xml:space="preserve">The </w:t>
      </w:r>
      <w:smartTag w:uri="urn:schemas-microsoft-com:office:smarttags" w:element="place">
        <w:smartTag w:uri="urn:schemas-microsoft-com:office:smarttags" w:element="PlaceName">
          <w:r w:rsidR="00952394">
            <w:rPr>
              <w:rFonts w:ascii="Arial" w:hAnsi="Arial" w:cs="Arial"/>
              <w:sz w:val="20"/>
              <w:szCs w:val="20"/>
            </w:rPr>
            <w:t>Career</w:t>
          </w:r>
        </w:smartTag>
        <w:r w:rsidR="00952394">
          <w:rPr>
            <w:rFonts w:ascii="Arial" w:hAnsi="Arial" w:cs="Arial"/>
            <w:sz w:val="20"/>
            <w:szCs w:val="20"/>
          </w:rPr>
          <w:t xml:space="preserve"> </w:t>
        </w:r>
        <w:smartTag w:uri="urn:schemas-microsoft-com:office:smarttags" w:element="PlaceType">
          <w:r w:rsidR="00952394">
            <w:rPr>
              <w:rFonts w:ascii="Arial" w:hAnsi="Arial" w:cs="Arial"/>
              <w:sz w:val="20"/>
              <w:szCs w:val="20"/>
            </w:rPr>
            <w:t>Center</w:t>
          </w:r>
        </w:smartTag>
      </w:smartTag>
      <w:r w:rsidR="00952394">
        <w:rPr>
          <w:rFonts w:ascii="Arial" w:hAnsi="Arial" w:cs="Arial"/>
          <w:sz w:val="20"/>
          <w:szCs w:val="20"/>
        </w:rPr>
        <w:t xml:space="preserve"> has </w:t>
      </w:r>
      <w:r w:rsidR="00900C07">
        <w:rPr>
          <w:rFonts w:ascii="Arial" w:hAnsi="Arial" w:cs="Arial"/>
          <w:sz w:val="20"/>
          <w:szCs w:val="20"/>
        </w:rPr>
        <w:t xml:space="preserve">many </w:t>
      </w:r>
      <w:r w:rsidR="00BC5BFA">
        <w:rPr>
          <w:rFonts w:ascii="Arial" w:hAnsi="Arial" w:cs="Arial"/>
          <w:sz w:val="20"/>
          <w:szCs w:val="20"/>
        </w:rPr>
        <w:t>books available for checkout on college planning and selection</w:t>
      </w:r>
      <w:r w:rsidR="00900C07">
        <w:rPr>
          <w:rFonts w:ascii="Arial" w:hAnsi="Arial" w:cs="Arial"/>
          <w:sz w:val="20"/>
          <w:szCs w:val="20"/>
        </w:rPr>
        <w:t xml:space="preserve"> including</w:t>
      </w:r>
      <w:r w:rsidR="00BC5BFA">
        <w:rPr>
          <w:rFonts w:ascii="Arial" w:hAnsi="Arial" w:cs="Arial"/>
          <w:sz w:val="20"/>
          <w:szCs w:val="20"/>
        </w:rPr>
        <w:t>:</w:t>
      </w:r>
    </w:p>
    <w:p w:rsidR="00570773" w:rsidRDefault="00570773" w:rsidP="00F322AE">
      <w:pPr>
        <w:rPr>
          <w:rFonts w:ascii="Arial" w:hAnsi="Arial" w:cs="Arial"/>
          <w:b/>
          <w:sz w:val="20"/>
          <w:szCs w:val="20"/>
        </w:rPr>
      </w:pPr>
    </w:p>
    <w:p w:rsidR="00570773" w:rsidRPr="00055F03" w:rsidRDefault="00570773" w:rsidP="00C45178">
      <w:pPr>
        <w:ind w:left="720"/>
        <w:rPr>
          <w:rFonts w:ascii="Arial" w:hAnsi="Arial" w:cs="Arial"/>
          <w:b/>
          <w:sz w:val="20"/>
          <w:szCs w:val="20"/>
        </w:rPr>
      </w:pPr>
      <w:r w:rsidRPr="00BC5BFA">
        <w:rPr>
          <w:rFonts w:ascii="Arial" w:hAnsi="Arial" w:cs="Arial"/>
          <w:b/>
          <w:sz w:val="20"/>
          <w:szCs w:val="20"/>
        </w:rPr>
        <w:t>Antonoff:</w:t>
      </w:r>
      <w:r w:rsidR="00055F03">
        <w:rPr>
          <w:rFonts w:ascii="Arial" w:hAnsi="Arial" w:cs="Arial"/>
          <w:b/>
          <w:sz w:val="20"/>
          <w:szCs w:val="20"/>
        </w:rPr>
        <w:tab/>
      </w:r>
      <w:r>
        <w:rPr>
          <w:rFonts w:ascii="Arial" w:hAnsi="Arial" w:cs="Arial"/>
          <w:sz w:val="20"/>
          <w:szCs w:val="20"/>
        </w:rPr>
        <w:t xml:space="preserve">The College Finder </w:t>
      </w:r>
    </w:p>
    <w:p w:rsidR="00C75FFC" w:rsidRDefault="00055F03" w:rsidP="00C75FFC">
      <w:pPr>
        <w:ind w:left="1440"/>
        <w:rPr>
          <w:rFonts w:ascii="Arial" w:hAnsi="Arial" w:cs="Arial"/>
          <w:sz w:val="20"/>
          <w:szCs w:val="20"/>
        </w:rPr>
      </w:pPr>
      <w:r>
        <w:rPr>
          <w:rFonts w:ascii="Arial" w:hAnsi="Arial" w:cs="Arial"/>
          <w:sz w:val="20"/>
          <w:szCs w:val="20"/>
        </w:rPr>
        <w:tab/>
      </w:r>
      <w:r w:rsidR="00570773">
        <w:rPr>
          <w:rFonts w:ascii="Arial" w:hAnsi="Arial" w:cs="Arial"/>
          <w:sz w:val="20"/>
          <w:szCs w:val="20"/>
        </w:rPr>
        <w:t>College Match – A Blueprint for Choosing the Best School for You</w:t>
      </w:r>
    </w:p>
    <w:p w:rsidR="00570773" w:rsidRPr="00F01B3F" w:rsidRDefault="00570773" w:rsidP="00C75FFC">
      <w:pPr>
        <w:ind w:left="720"/>
        <w:rPr>
          <w:rFonts w:ascii="Arial" w:hAnsi="Arial" w:cs="Arial"/>
          <w:sz w:val="20"/>
          <w:szCs w:val="20"/>
        </w:rPr>
      </w:pPr>
      <w:r>
        <w:rPr>
          <w:rFonts w:ascii="Arial" w:hAnsi="Arial" w:cs="Arial"/>
          <w:sz w:val="20"/>
          <w:szCs w:val="20"/>
        </w:rPr>
        <w:lastRenderedPageBreak/>
        <w:t xml:space="preserve"> </w:t>
      </w:r>
      <w:r w:rsidR="00C75FFC">
        <w:rPr>
          <w:rFonts w:ascii="Arial" w:hAnsi="Arial" w:cs="Arial"/>
          <w:b/>
          <w:sz w:val="20"/>
          <w:szCs w:val="20"/>
        </w:rPr>
        <w:t>Bauld</w:t>
      </w:r>
      <w:r w:rsidR="00F01B3F">
        <w:rPr>
          <w:rFonts w:ascii="Arial" w:hAnsi="Arial" w:cs="Arial"/>
          <w:b/>
          <w:sz w:val="20"/>
          <w:szCs w:val="20"/>
        </w:rPr>
        <w:tab/>
      </w:r>
      <w:r w:rsidR="00F01B3F">
        <w:rPr>
          <w:rFonts w:ascii="Arial" w:hAnsi="Arial" w:cs="Arial"/>
          <w:b/>
          <w:sz w:val="20"/>
          <w:szCs w:val="20"/>
        </w:rPr>
        <w:tab/>
      </w:r>
      <w:r w:rsidR="00F01B3F">
        <w:rPr>
          <w:rFonts w:ascii="Arial" w:hAnsi="Arial" w:cs="Arial"/>
          <w:sz w:val="20"/>
          <w:szCs w:val="20"/>
        </w:rPr>
        <w:t>On Writing the College Application Essay: The Key to Acceptance at the College of Your Choice</w:t>
      </w:r>
    </w:p>
    <w:p w:rsidR="00055F03" w:rsidRDefault="00570773" w:rsidP="00C45178">
      <w:pPr>
        <w:ind w:left="720"/>
        <w:rPr>
          <w:rFonts w:ascii="Arial" w:hAnsi="Arial" w:cs="Arial"/>
          <w:sz w:val="20"/>
          <w:szCs w:val="20"/>
        </w:rPr>
      </w:pPr>
      <w:r w:rsidRPr="00BC5BFA">
        <w:rPr>
          <w:rFonts w:ascii="Arial" w:hAnsi="Arial" w:cs="Arial"/>
          <w:b/>
          <w:sz w:val="20"/>
          <w:szCs w:val="20"/>
        </w:rPr>
        <w:t>Cohen:</w:t>
      </w:r>
      <w:r>
        <w:rPr>
          <w:rFonts w:ascii="Arial" w:hAnsi="Arial" w:cs="Arial"/>
          <w:sz w:val="20"/>
          <w:szCs w:val="20"/>
        </w:rPr>
        <w:t xml:space="preserve">  </w:t>
      </w:r>
      <w:r w:rsidR="00055F03">
        <w:rPr>
          <w:rFonts w:ascii="Arial" w:hAnsi="Arial" w:cs="Arial"/>
          <w:sz w:val="20"/>
          <w:szCs w:val="20"/>
        </w:rPr>
        <w:tab/>
      </w:r>
      <w:r>
        <w:rPr>
          <w:rFonts w:ascii="Arial" w:hAnsi="Arial" w:cs="Arial"/>
          <w:sz w:val="20"/>
          <w:szCs w:val="20"/>
        </w:rPr>
        <w:t>Rock Hard Apps</w:t>
      </w:r>
    </w:p>
    <w:p w:rsidR="00BC5BFA" w:rsidRDefault="00900C07" w:rsidP="00C45178">
      <w:pPr>
        <w:ind w:left="720"/>
        <w:rPr>
          <w:rFonts w:ascii="Arial" w:hAnsi="Arial" w:cs="Arial"/>
          <w:sz w:val="20"/>
          <w:szCs w:val="20"/>
        </w:rPr>
      </w:pPr>
      <w:r w:rsidRPr="00BC5BFA">
        <w:rPr>
          <w:rFonts w:ascii="Arial" w:hAnsi="Arial" w:cs="Arial"/>
          <w:b/>
          <w:sz w:val="20"/>
          <w:szCs w:val="20"/>
        </w:rPr>
        <w:t>Fiske’s</w:t>
      </w:r>
      <w:r w:rsidR="00055F03">
        <w:rPr>
          <w:rFonts w:ascii="Arial" w:hAnsi="Arial" w:cs="Arial"/>
          <w:sz w:val="20"/>
          <w:szCs w:val="20"/>
        </w:rPr>
        <w:t>:</w:t>
      </w:r>
      <w:r w:rsidR="00055F03">
        <w:rPr>
          <w:rFonts w:ascii="Arial" w:hAnsi="Arial" w:cs="Arial"/>
          <w:sz w:val="20"/>
          <w:szCs w:val="20"/>
        </w:rPr>
        <w:tab/>
        <w:t xml:space="preserve">Guide </w:t>
      </w:r>
      <w:r w:rsidR="00BC5BFA">
        <w:rPr>
          <w:rFonts w:ascii="Arial" w:hAnsi="Arial" w:cs="Arial"/>
          <w:sz w:val="20"/>
          <w:szCs w:val="20"/>
        </w:rPr>
        <w:t>To College</w:t>
      </w:r>
    </w:p>
    <w:p w:rsidR="00BC5BFA" w:rsidRDefault="00055F03" w:rsidP="00C45178">
      <w:pPr>
        <w:ind w:left="1440"/>
        <w:rPr>
          <w:rFonts w:ascii="Arial" w:hAnsi="Arial" w:cs="Arial"/>
          <w:sz w:val="20"/>
          <w:szCs w:val="20"/>
        </w:rPr>
      </w:pPr>
      <w:r>
        <w:rPr>
          <w:rFonts w:ascii="Arial" w:hAnsi="Arial" w:cs="Arial"/>
          <w:sz w:val="20"/>
          <w:szCs w:val="20"/>
        </w:rPr>
        <w:tab/>
        <w:t>Guide t</w:t>
      </w:r>
      <w:r w:rsidR="00BC5BFA">
        <w:rPr>
          <w:rFonts w:ascii="Arial" w:hAnsi="Arial" w:cs="Arial"/>
          <w:sz w:val="20"/>
          <w:szCs w:val="20"/>
        </w:rPr>
        <w:t xml:space="preserve">o </w:t>
      </w:r>
      <w:r w:rsidR="00900C07">
        <w:rPr>
          <w:rFonts w:ascii="Arial" w:hAnsi="Arial" w:cs="Arial"/>
          <w:sz w:val="20"/>
          <w:szCs w:val="20"/>
        </w:rPr>
        <w:t xml:space="preserve">getting into the </w:t>
      </w:r>
      <w:r w:rsidR="00BC5BFA">
        <w:rPr>
          <w:rFonts w:ascii="Arial" w:hAnsi="Arial" w:cs="Arial"/>
          <w:sz w:val="20"/>
          <w:szCs w:val="20"/>
        </w:rPr>
        <w:t>right College</w:t>
      </w:r>
    </w:p>
    <w:p w:rsidR="00570773" w:rsidRDefault="00570773" w:rsidP="00C45178">
      <w:pPr>
        <w:ind w:left="2160" w:hanging="1440"/>
        <w:rPr>
          <w:rFonts w:ascii="Arial" w:hAnsi="Arial" w:cs="Arial"/>
          <w:sz w:val="20"/>
          <w:szCs w:val="20"/>
        </w:rPr>
      </w:pPr>
      <w:r w:rsidRPr="00BC5BFA">
        <w:rPr>
          <w:rFonts w:ascii="Arial" w:hAnsi="Arial" w:cs="Arial"/>
          <w:b/>
          <w:sz w:val="20"/>
          <w:szCs w:val="20"/>
        </w:rPr>
        <w:t xml:space="preserve">Hallowell: </w:t>
      </w:r>
      <w:r>
        <w:rPr>
          <w:rFonts w:ascii="Arial" w:hAnsi="Arial" w:cs="Arial"/>
          <w:sz w:val="20"/>
          <w:szCs w:val="20"/>
        </w:rPr>
        <w:t xml:space="preserve"> </w:t>
      </w:r>
      <w:r w:rsidR="00055F03">
        <w:rPr>
          <w:rFonts w:ascii="Arial" w:hAnsi="Arial" w:cs="Arial"/>
          <w:sz w:val="20"/>
          <w:szCs w:val="20"/>
        </w:rPr>
        <w:tab/>
      </w:r>
      <w:r>
        <w:rPr>
          <w:rFonts w:ascii="Arial" w:hAnsi="Arial" w:cs="Arial"/>
          <w:sz w:val="20"/>
          <w:szCs w:val="20"/>
        </w:rPr>
        <w:t>Learning Outside the Lines – Two Ivy Students with Learning Disabilities &amp; ADHD give you tools for academic success</w:t>
      </w:r>
    </w:p>
    <w:p w:rsidR="00570773" w:rsidRDefault="00570773" w:rsidP="00C45178">
      <w:pPr>
        <w:ind w:left="720"/>
        <w:rPr>
          <w:rFonts w:ascii="Arial" w:hAnsi="Arial" w:cs="Arial"/>
          <w:sz w:val="20"/>
          <w:szCs w:val="20"/>
        </w:rPr>
      </w:pPr>
      <w:r w:rsidRPr="00BC5BFA">
        <w:rPr>
          <w:rFonts w:ascii="Arial" w:hAnsi="Arial" w:cs="Arial"/>
          <w:b/>
          <w:sz w:val="20"/>
          <w:szCs w:val="20"/>
        </w:rPr>
        <w:t xml:space="preserve">Jones: </w:t>
      </w:r>
      <w:r>
        <w:rPr>
          <w:rFonts w:ascii="Arial" w:hAnsi="Arial" w:cs="Arial"/>
          <w:sz w:val="20"/>
          <w:szCs w:val="20"/>
        </w:rPr>
        <w:t xml:space="preserve"> </w:t>
      </w:r>
      <w:r w:rsidR="00055F03">
        <w:rPr>
          <w:rFonts w:ascii="Arial" w:hAnsi="Arial" w:cs="Arial"/>
          <w:sz w:val="20"/>
          <w:szCs w:val="20"/>
        </w:rPr>
        <w:tab/>
      </w:r>
      <w:r>
        <w:rPr>
          <w:rFonts w:ascii="Arial" w:hAnsi="Arial" w:cs="Arial"/>
          <w:sz w:val="20"/>
          <w:szCs w:val="20"/>
        </w:rPr>
        <w:t xml:space="preserve">Less Stress, More Success- Guide your teen through college admission and beyond </w:t>
      </w:r>
    </w:p>
    <w:p w:rsidR="00570773" w:rsidRDefault="00F1247F" w:rsidP="00C45178">
      <w:pPr>
        <w:ind w:left="720"/>
        <w:rPr>
          <w:rFonts w:ascii="Arial" w:hAnsi="Arial" w:cs="Arial"/>
          <w:sz w:val="20"/>
          <w:szCs w:val="20"/>
        </w:rPr>
      </w:pPr>
      <w:r>
        <w:rPr>
          <w:rFonts w:ascii="Arial" w:hAnsi="Arial" w:cs="Arial"/>
          <w:b/>
          <w:sz w:val="20"/>
          <w:szCs w:val="20"/>
        </w:rPr>
        <w:t>K</w:t>
      </w:r>
      <w:r w:rsidR="00055F03" w:rsidRPr="004200A5">
        <w:rPr>
          <w:rFonts w:ascii="Arial" w:hAnsi="Arial" w:cs="Arial"/>
          <w:b/>
          <w:sz w:val="20"/>
          <w:szCs w:val="20"/>
        </w:rPr>
        <w:t>ilpatrick</w:t>
      </w:r>
      <w:r w:rsidR="00570773" w:rsidRPr="004200A5">
        <w:rPr>
          <w:rFonts w:ascii="Arial" w:hAnsi="Arial" w:cs="Arial"/>
          <w:b/>
          <w:sz w:val="20"/>
          <w:szCs w:val="20"/>
        </w:rPr>
        <w:t xml:space="preserve">: </w:t>
      </w:r>
      <w:r w:rsidR="00570773">
        <w:rPr>
          <w:rFonts w:ascii="Arial" w:hAnsi="Arial" w:cs="Arial"/>
          <w:sz w:val="20"/>
          <w:szCs w:val="20"/>
        </w:rPr>
        <w:t xml:space="preserve"> </w:t>
      </w:r>
      <w:r w:rsidR="00055F03">
        <w:rPr>
          <w:rFonts w:ascii="Arial" w:hAnsi="Arial" w:cs="Arial"/>
          <w:sz w:val="20"/>
          <w:szCs w:val="20"/>
        </w:rPr>
        <w:tab/>
      </w:r>
      <w:r w:rsidR="00570773">
        <w:rPr>
          <w:rFonts w:ascii="Arial" w:hAnsi="Arial" w:cs="Arial"/>
          <w:sz w:val="20"/>
          <w:szCs w:val="20"/>
        </w:rPr>
        <w:t>The Winning Edge; a student guide to college sports</w:t>
      </w:r>
    </w:p>
    <w:p w:rsidR="00BC5BFA" w:rsidRDefault="00BC5BFA" w:rsidP="00C45178">
      <w:pPr>
        <w:ind w:left="720"/>
        <w:rPr>
          <w:rFonts w:ascii="Arial" w:hAnsi="Arial" w:cs="Arial"/>
          <w:sz w:val="20"/>
          <w:szCs w:val="20"/>
        </w:rPr>
      </w:pPr>
      <w:r w:rsidRPr="00BC5BFA">
        <w:rPr>
          <w:rFonts w:ascii="Arial" w:hAnsi="Arial" w:cs="Arial"/>
          <w:b/>
          <w:sz w:val="20"/>
          <w:szCs w:val="20"/>
        </w:rPr>
        <w:t>Loveland:</w:t>
      </w:r>
      <w:r>
        <w:rPr>
          <w:rFonts w:ascii="Arial" w:hAnsi="Arial" w:cs="Arial"/>
          <w:sz w:val="20"/>
          <w:szCs w:val="20"/>
        </w:rPr>
        <w:t xml:space="preserve">  </w:t>
      </w:r>
      <w:r w:rsidR="00055F03">
        <w:rPr>
          <w:rFonts w:ascii="Arial" w:hAnsi="Arial" w:cs="Arial"/>
          <w:sz w:val="20"/>
          <w:szCs w:val="20"/>
        </w:rPr>
        <w:tab/>
      </w:r>
      <w:r w:rsidR="00900C07">
        <w:rPr>
          <w:rFonts w:ascii="Arial" w:hAnsi="Arial" w:cs="Arial"/>
          <w:sz w:val="20"/>
          <w:szCs w:val="20"/>
        </w:rPr>
        <w:t xml:space="preserve">Creative Colleges for Student Actors, Artists, Dancers, Musicians and Writers </w:t>
      </w:r>
    </w:p>
    <w:p w:rsidR="00570773" w:rsidRDefault="00570773" w:rsidP="00C45178">
      <w:pPr>
        <w:ind w:left="720"/>
        <w:rPr>
          <w:rFonts w:ascii="Arial" w:hAnsi="Arial" w:cs="Arial"/>
          <w:sz w:val="20"/>
          <w:szCs w:val="20"/>
        </w:rPr>
      </w:pPr>
      <w:r w:rsidRPr="00BC5BFA">
        <w:rPr>
          <w:rFonts w:ascii="Arial" w:hAnsi="Arial" w:cs="Arial"/>
          <w:b/>
          <w:sz w:val="20"/>
          <w:szCs w:val="20"/>
        </w:rPr>
        <w:t>Orr:</w:t>
      </w:r>
      <w:r>
        <w:rPr>
          <w:rFonts w:ascii="Arial" w:hAnsi="Arial" w:cs="Arial"/>
          <w:sz w:val="20"/>
          <w:szCs w:val="20"/>
        </w:rPr>
        <w:t xml:space="preserve">  </w:t>
      </w:r>
      <w:r w:rsidR="00055F03">
        <w:rPr>
          <w:rFonts w:ascii="Arial" w:hAnsi="Arial" w:cs="Arial"/>
          <w:sz w:val="20"/>
          <w:szCs w:val="20"/>
        </w:rPr>
        <w:tab/>
      </w:r>
      <w:r w:rsidR="00055F03">
        <w:rPr>
          <w:rFonts w:ascii="Arial" w:hAnsi="Arial" w:cs="Arial"/>
          <w:sz w:val="20"/>
          <w:szCs w:val="20"/>
        </w:rPr>
        <w:tab/>
      </w:r>
      <w:r>
        <w:rPr>
          <w:rFonts w:ascii="Arial" w:hAnsi="Arial" w:cs="Arial"/>
          <w:sz w:val="20"/>
          <w:szCs w:val="20"/>
        </w:rPr>
        <w:t xml:space="preserve">America’s Best Colleges for ‘B’ Students </w:t>
      </w:r>
    </w:p>
    <w:p w:rsidR="00570773" w:rsidRDefault="00570773" w:rsidP="00C45178">
      <w:pPr>
        <w:ind w:left="720"/>
        <w:rPr>
          <w:rFonts w:ascii="Arial" w:hAnsi="Arial" w:cs="Arial"/>
          <w:b/>
          <w:sz w:val="20"/>
          <w:szCs w:val="20"/>
        </w:rPr>
      </w:pPr>
      <w:r w:rsidRPr="00BC5BFA">
        <w:rPr>
          <w:rFonts w:ascii="Arial" w:hAnsi="Arial" w:cs="Arial"/>
          <w:b/>
          <w:sz w:val="20"/>
          <w:szCs w:val="20"/>
        </w:rPr>
        <w:t>Patterson’s:</w:t>
      </w:r>
      <w:r>
        <w:rPr>
          <w:rFonts w:ascii="Arial" w:hAnsi="Arial" w:cs="Arial"/>
          <w:sz w:val="20"/>
          <w:szCs w:val="20"/>
        </w:rPr>
        <w:t xml:space="preserve">  </w:t>
      </w:r>
      <w:r w:rsidR="00055F03">
        <w:rPr>
          <w:rFonts w:ascii="Arial" w:hAnsi="Arial" w:cs="Arial"/>
          <w:sz w:val="20"/>
          <w:szCs w:val="20"/>
        </w:rPr>
        <w:t xml:space="preserve">  </w:t>
      </w:r>
      <w:r w:rsidR="00055F03">
        <w:rPr>
          <w:rFonts w:ascii="Arial" w:hAnsi="Arial" w:cs="Arial"/>
          <w:sz w:val="20"/>
          <w:szCs w:val="20"/>
        </w:rPr>
        <w:tab/>
      </w:r>
      <w:r>
        <w:rPr>
          <w:rFonts w:ascii="Arial" w:hAnsi="Arial" w:cs="Arial"/>
          <w:sz w:val="20"/>
          <w:szCs w:val="20"/>
        </w:rPr>
        <w:t>Schools Classified and Books of Majors</w:t>
      </w:r>
      <w:r w:rsidRPr="00BC5BFA">
        <w:rPr>
          <w:rFonts w:ascii="Arial" w:hAnsi="Arial" w:cs="Arial"/>
          <w:b/>
          <w:sz w:val="20"/>
          <w:szCs w:val="20"/>
        </w:rPr>
        <w:t xml:space="preserve"> </w:t>
      </w:r>
    </w:p>
    <w:p w:rsidR="00F01B3F" w:rsidRPr="00F01B3F" w:rsidRDefault="00F01B3F" w:rsidP="00C45178">
      <w:pPr>
        <w:ind w:left="720"/>
        <w:rPr>
          <w:rFonts w:ascii="Arial" w:hAnsi="Arial" w:cs="Arial"/>
          <w:sz w:val="20"/>
          <w:szCs w:val="20"/>
        </w:rPr>
      </w:pPr>
      <w:r>
        <w:rPr>
          <w:rFonts w:ascii="Arial" w:hAnsi="Arial" w:cs="Arial"/>
          <w:b/>
          <w:sz w:val="20"/>
          <w:szCs w:val="20"/>
        </w:rPr>
        <w:t>Pierce&amp;Rilly</w:t>
      </w:r>
      <w:r>
        <w:rPr>
          <w:rFonts w:ascii="Arial" w:hAnsi="Arial" w:cs="Arial"/>
          <w:b/>
          <w:sz w:val="20"/>
          <w:szCs w:val="20"/>
        </w:rPr>
        <w:tab/>
      </w:r>
      <w:r>
        <w:rPr>
          <w:rFonts w:ascii="Arial" w:hAnsi="Arial" w:cs="Arial"/>
          <w:sz w:val="20"/>
          <w:szCs w:val="20"/>
        </w:rPr>
        <w:t xml:space="preserve">Countdown to College:21 To Do Lists for High School </w:t>
      </w:r>
    </w:p>
    <w:p w:rsidR="00055F03" w:rsidRDefault="00570773" w:rsidP="00C45178">
      <w:pPr>
        <w:ind w:left="720"/>
        <w:rPr>
          <w:rFonts w:ascii="Arial" w:hAnsi="Arial" w:cs="Arial"/>
          <w:b/>
          <w:sz w:val="20"/>
          <w:szCs w:val="20"/>
        </w:rPr>
      </w:pPr>
      <w:r w:rsidRPr="00BC5BFA">
        <w:rPr>
          <w:rFonts w:ascii="Arial" w:hAnsi="Arial" w:cs="Arial"/>
          <w:b/>
          <w:sz w:val="20"/>
          <w:szCs w:val="20"/>
        </w:rPr>
        <w:t>Peterson’s:</w:t>
      </w:r>
      <w:r w:rsidR="00055F03">
        <w:rPr>
          <w:rFonts w:ascii="Arial" w:hAnsi="Arial" w:cs="Arial"/>
          <w:b/>
          <w:sz w:val="20"/>
          <w:szCs w:val="20"/>
        </w:rPr>
        <w:tab/>
      </w:r>
      <w:r>
        <w:rPr>
          <w:rFonts w:ascii="Arial" w:hAnsi="Arial" w:cs="Arial"/>
          <w:sz w:val="20"/>
          <w:szCs w:val="20"/>
        </w:rPr>
        <w:t>Christian Colleges and Universities, Game Plan for Getting into College</w:t>
      </w:r>
    </w:p>
    <w:p w:rsidR="00055F03" w:rsidRDefault="00570773" w:rsidP="00C45178">
      <w:pPr>
        <w:ind w:left="2160"/>
        <w:rPr>
          <w:rFonts w:ascii="Arial" w:hAnsi="Arial" w:cs="Arial"/>
          <w:b/>
          <w:sz w:val="20"/>
          <w:szCs w:val="20"/>
        </w:rPr>
      </w:pPr>
      <w:r>
        <w:rPr>
          <w:rFonts w:ascii="Arial" w:hAnsi="Arial" w:cs="Arial"/>
          <w:sz w:val="20"/>
          <w:szCs w:val="20"/>
        </w:rPr>
        <w:t>College Guide for Visual Arts Majors</w:t>
      </w:r>
    </w:p>
    <w:p w:rsidR="00055F03" w:rsidRDefault="00570773" w:rsidP="00C45178">
      <w:pPr>
        <w:ind w:left="2160"/>
        <w:rPr>
          <w:rFonts w:ascii="Arial" w:hAnsi="Arial" w:cs="Arial"/>
          <w:b/>
          <w:sz w:val="20"/>
          <w:szCs w:val="20"/>
        </w:rPr>
      </w:pPr>
      <w:r>
        <w:rPr>
          <w:rFonts w:ascii="Arial" w:hAnsi="Arial" w:cs="Arial"/>
          <w:sz w:val="20"/>
          <w:szCs w:val="20"/>
        </w:rPr>
        <w:t>Colleges for Students with Learning Disabilities &amp; ADD</w:t>
      </w:r>
    </w:p>
    <w:p w:rsidR="00055F03" w:rsidRDefault="00570773" w:rsidP="00C45178">
      <w:pPr>
        <w:ind w:left="2160"/>
        <w:rPr>
          <w:rFonts w:ascii="Arial" w:hAnsi="Arial" w:cs="Arial"/>
          <w:b/>
          <w:sz w:val="20"/>
          <w:szCs w:val="20"/>
        </w:rPr>
      </w:pPr>
      <w:r>
        <w:rPr>
          <w:rFonts w:ascii="Arial" w:hAnsi="Arial" w:cs="Arial"/>
          <w:sz w:val="20"/>
          <w:szCs w:val="20"/>
        </w:rPr>
        <w:t>Guide to Vocational and Technical Schools of the West</w:t>
      </w:r>
    </w:p>
    <w:p w:rsidR="00570773" w:rsidRDefault="00570773" w:rsidP="00C45178">
      <w:pPr>
        <w:ind w:left="2160"/>
        <w:rPr>
          <w:rFonts w:ascii="Arial" w:hAnsi="Arial" w:cs="Arial"/>
          <w:sz w:val="20"/>
          <w:szCs w:val="20"/>
        </w:rPr>
      </w:pPr>
      <w:r>
        <w:rPr>
          <w:rFonts w:ascii="Arial" w:hAnsi="Arial" w:cs="Arial"/>
          <w:sz w:val="20"/>
          <w:szCs w:val="20"/>
        </w:rPr>
        <w:t>Insider’s Guide to College Admissions</w:t>
      </w:r>
    </w:p>
    <w:p w:rsidR="00570773" w:rsidRPr="00055F03" w:rsidRDefault="00570773" w:rsidP="00C45178">
      <w:pPr>
        <w:ind w:left="720"/>
        <w:rPr>
          <w:rFonts w:ascii="Arial" w:hAnsi="Arial" w:cs="Arial"/>
          <w:b/>
          <w:sz w:val="20"/>
          <w:szCs w:val="20"/>
        </w:rPr>
      </w:pPr>
      <w:r w:rsidRPr="00BC5BFA">
        <w:rPr>
          <w:rFonts w:ascii="Arial" w:hAnsi="Arial" w:cs="Arial"/>
          <w:b/>
          <w:sz w:val="20"/>
          <w:szCs w:val="20"/>
        </w:rPr>
        <w:t>Pope:</w:t>
      </w:r>
      <w:r w:rsidR="00055F03">
        <w:rPr>
          <w:rFonts w:ascii="Arial" w:hAnsi="Arial" w:cs="Arial"/>
          <w:b/>
          <w:sz w:val="20"/>
          <w:szCs w:val="20"/>
        </w:rPr>
        <w:tab/>
      </w:r>
      <w:r w:rsidR="00055F03">
        <w:rPr>
          <w:rFonts w:ascii="Arial" w:hAnsi="Arial" w:cs="Arial"/>
          <w:b/>
          <w:sz w:val="20"/>
          <w:szCs w:val="20"/>
        </w:rPr>
        <w:tab/>
      </w:r>
      <w:r>
        <w:rPr>
          <w:rFonts w:ascii="Arial" w:hAnsi="Arial" w:cs="Arial"/>
          <w:sz w:val="20"/>
          <w:szCs w:val="20"/>
        </w:rPr>
        <w:t xml:space="preserve">Looking beyond the Ivy League; finding the college that is right for you </w:t>
      </w:r>
    </w:p>
    <w:p w:rsidR="00570773" w:rsidRDefault="00055F03" w:rsidP="00C45178">
      <w:pPr>
        <w:ind w:left="1440"/>
        <w:rPr>
          <w:rFonts w:ascii="Arial" w:hAnsi="Arial" w:cs="Arial"/>
          <w:sz w:val="20"/>
          <w:szCs w:val="20"/>
        </w:rPr>
      </w:pPr>
      <w:r>
        <w:rPr>
          <w:rFonts w:ascii="Arial" w:hAnsi="Arial" w:cs="Arial"/>
          <w:sz w:val="20"/>
          <w:szCs w:val="20"/>
        </w:rPr>
        <w:tab/>
      </w:r>
      <w:r w:rsidR="00570773">
        <w:rPr>
          <w:rFonts w:ascii="Arial" w:hAnsi="Arial" w:cs="Arial"/>
          <w:sz w:val="20"/>
          <w:szCs w:val="20"/>
        </w:rPr>
        <w:t>Colleges that Change lives</w:t>
      </w:r>
    </w:p>
    <w:p w:rsidR="00F01B3F" w:rsidRPr="00F01B3F" w:rsidRDefault="00F01B3F" w:rsidP="00F01B3F">
      <w:pPr>
        <w:ind w:left="720"/>
        <w:rPr>
          <w:rFonts w:ascii="Arial" w:hAnsi="Arial" w:cs="Arial"/>
          <w:sz w:val="20"/>
          <w:szCs w:val="20"/>
        </w:rPr>
      </w:pPr>
      <w:r>
        <w:rPr>
          <w:rFonts w:ascii="Arial" w:hAnsi="Arial" w:cs="Arial"/>
          <w:b/>
          <w:sz w:val="20"/>
          <w:szCs w:val="20"/>
        </w:rPr>
        <w:t>Robinson</w:t>
      </w:r>
      <w:r>
        <w:rPr>
          <w:rFonts w:ascii="Arial" w:hAnsi="Arial" w:cs="Arial"/>
          <w:b/>
          <w:sz w:val="20"/>
          <w:szCs w:val="20"/>
        </w:rPr>
        <w:tab/>
      </w:r>
      <w:r>
        <w:rPr>
          <w:rFonts w:ascii="Arial" w:hAnsi="Arial" w:cs="Arial"/>
          <w:sz w:val="20"/>
          <w:szCs w:val="20"/>
        </w:rPr>
        <w:t>Escape Essay Hell: A Step by Step Guide to Writing Narrative College Application Essays</w:t>
      </w:r>
    </w:p>
    <w:p w:rsidR="00570773" w:rsidRDefault="00570773" w:rsidP="00C45178">
      <w:pPr>
        <w:ind w:left="720"/>
        <w:rPr>
          <w:rFonts w:ascii="Arial" w:hAnsi="Arial" w:cs="Arial"/>
          <w:sz w:val="20"/>
          <w:szCs w:val="20"/>
        </w:rPr>
      </w:pPr>
      <w:r w:rsidRPr="00BC5BFA">
        <w:rPr>
          <w:rFonts w:ascii="Arial" w:hAnsi="Arial" w:cs="Arial"/>
          <w:b/>
          <w:sz w:val="20"/>
          <w:szCs w:val="20"/>
        </w:rPr>
        <w:t>Ruggs</w:t>
      </w:r>
      <w:r>
        <w:rPr>
          <w:rFonts w:ascii="Arial" w:hAnsi="Arial" w:cs="Arial"/>
          <w:sz w:val="20"/>
          <w:szCs w:val="20"/>
        </w:rPr>
        <w:t xml:space="preserve"> </w:t>
      </w:r>
      <w:r w:rsidR="00055F03">
        <w:rPr>
          <w:rFonts w:ascii="Arial" w:hAnsi="Arial" w:cs="Arial"/>
          <w:sz w:val="20"/>
          <w:szCs w:val="20"/>
        </w:rPr>
        <w:tab/>
      </w:r>
      <w:r w:rsidR="00055F03">
        <w:rPr>
          <w:rFonts w:ascii="Arial" w:hAnsi="Arial" w:cs="Arial"/>
          <w:sz w:val="20"/>
          <w:szCs w:val="20"/>
        </w:rPr>
        <w:tab/>
        <w:t xml:space="preserve">Ruggs </w:t>
      </w:r>
      <w:r>
        <w:rPr>
          <w:rFonts w:ascii="Arial" w:hAnsi="Arial" w:cs="Arial"/>
          <w:sz w:val="20"/>
          <w:szCs w:val="20"/>
        </w:rPr>
        <w:t xml:space="preserve">Recommends </w:t>
      </w:r>
    </w:p>
    <w:p w:rsidR="009069FB" w:rsidRDefault="00BC5BFA" w:rsidP="00C45178">
      <w:pPr>
        <w:ind w:left="720"/>
        <w:rPr>
          <w:sz w:val="20"/>
          <w:szCs w:val="20"/>
        </w:rPr>
      </w:pPr>
      <w:r w:rsidRPr="00FD43A0">
        <w:rPr>
          <w:rFonts w:ascii="Arial" w:hAnsi="Arial" w:cs="Arial"/>
          <w:b/>
          <w:sz w:val="20"/>
          <w:szCs w:val="20"/>
        </w:rPr>
        <w:t>Smith:</w:t>
      </w:r>
      <w:r>
        <w:t xml:space="preserve">  </w:t>
      </w:r>
      <w:r w:rsidR="00055F03">
        <w:tab/>
      </w:r>
      <w:r w:rsidRPr="003A44D9">
        <w:rPr>
          <w:rFonts w:ascii="Arial" w:hAnsi="Arial" w:cs="Arial"/>
          <w:sz w:val="20"/>
          <w:szCs w:val="20"/>
        </w:rPr>
        <w:t>Selecting the Right College – A College President’s Advice</w:t>
      </w:r>
      <w:r w:rsidRPr="003A44D9">
        <w:rPr>
          <w:sz w:val="20"/>
          <w:szCs w:val="20"/>
        </w:rPr>
        <w:t xml:space="preserve"> </w:t>
      </w:r>
    </w:p>
    <w:p w:rsidR="009069FB" w:rsidRPr="00005B08" w:rsidRDefault="009069FB" w:rsidP="009069FB">
      <w:pPr>
        <w:pStyle w:val="Default"/>
        <w:rPr>
          <w:rFonts w:asciiTheme="minorHAnsi" w:hAnsiTheme="minorHAnsi"/>
          <w:b/>
          <w:sz w:val="28"/>
          <w:szCs w:val="28"/>
        </w:rPr>
      </w:pPr>
      <w:r>
        <w:rPr>
          <w:rFonts w:asciiTheme="minorHAnsi" w:hAnsiTheme="minorHAnsi"/>
          <w:b/>
          <w:sz w:val="28"/>
          <w:szCs w:val="28"/>
        </w:rPr>
        <w:t>***</w:t>
      </w:r>
      <w:r w:rsidRPr="00005B08">
        <w:rPr>
          <w:rFonts w:asciiTheme="minorHAnsi" w:hAnsiTheme="minorHAnsi"/>
          <w:b/>
          <w:sz w:val="28"/>
          <w:szCs w:val="28"/>
        </w:rPr>
        <w:t xml:space="preserve">DUE THREE (3) WEEKS BEFORE </w:t>
      </w:r>
      <w:r w:rsidRPr="00B54E30">
        <w:rPr>
          <w:rFonts w:asciiTheme="minorHAnsi" w:hAnsiTheme="minorHAnsi"/>
          <w:b/>
          <w:sz w:val="28"/>
          <w:szCs w:val="28"/>
        </w:rPr>
        <w:t xml:space="preserve">YOUR </w:t>
      </w:r>
      <w:r w:rsidRPr="00005B08">
        <w:rPr>
          <w:rFonts w:asciiTheme="minorHAnsi" w:hAnsiTheme="minorHAnsi"/>
          <w:b/>
          <w:sz w:val="28"/>
          <w:szCs w:val="28"/>
        </w:rPr>
        <w:t>COLLEGE OR SCHOLARSHIP DEADLINE</w:t>
      </w:r>
      <w:r>
        <w:rPr>
          <w:rFonts w:asciiTheme="minorHAnsi" w:hAnsiTheme="minorHAnsi"/>
          <w:b/>
          <w:sz w:val="28"/>
          <w:szCs w:val="28"/>
        </w:rPr>
        <w:t>***</w:t>
      </w:r>
    </w:p>
    <w:p w:rsidR="009069FB" w:rsidRDefault="009069FB" w:rsidP="009069FB">
      <w:pPr>
        <w:pStyle w:val="Default"/>
        <w:rPr>
          <w:rFonts w:asciiTheme="minorHAnsi" w:hAnsiTheme="minorHAnsi"/>
          <w:sz w:val="32"/>
          <w:szCs w:val="32"/>
        </w:rPr>
      </w:pPr>
    </w:p>
    <w:p w:rsidR="009069FB" w:rsidRPr="00B6081D" w:rsidRDefault="009069FB" w:rsidP="009069FB">
      <w:pPr>
        <w:pStyle w:val="Default"/>
        <w:rPr>
          <w:rFonts w:asciiTheme="minorHAnsi" w:hAnsiTheme="minorHAnsi"/>
          <w:sz w:val="32"/>
          <w:szCs w:val="32"/>
        </w:rPr>
      </w:pPr>
      <w:r w:rsidRPr="00B6081D">
        <w:rPr>
          <w:rFonts w:asciiTheme="minorHAnsi" w:hAnsiTheme="minorHAnsi"/>
          <w:sz w:val="32"/>
          <w:szCs w:val="32"/>
        </w:rPr>
        <w:t>INGRAHAM HIGH SCHOOL</w:t>
      </w:r>
      <w:r>
        <w:rPr>
          <w:rFonts w:asciiTheme="minorHAnsi" w:hAnsiTheme="minorHAnsi"/>
          <w:sz w:val="32"/>
          <w:szCs w:val="32"/>
        </w:rPr>
        <w:t xml:space="preserve"> – </w:t>
      </w:r>
      <w:r w:rsidRPr="009069FB">
        <w:rPr>
          <w:rFonts w:asciiTheme="minorHAnsi" w:hAnsiTheme="minorHAnsi"/>
          <w:b/>
          <w:sz w:val="32"/>
          <w:szCs w:val="32"/>
        </w:rPr>
        <w:t>Brag Sheet</w:t>
      </w:r>
    </w:p>
    <w:p w:rsidR="009069FB" w:rsidRPr="002E2BAE" w:rsidRDefault="009069FB" w:rsidP="009069FB">
      <w:pPr>
        <w:pStyle w:val="Default"/>
        <w:rPr>
          <w:rFonts w:asciiTheme="minorHAnsi" w:hAnsiTheme="minorHAnsi"/>
          <w:sz w:val="23"/>
          <w:szCs w:val="23"/>
        </w:rPr>
      </w:pPr>
    </w:p>
    <w:p w:rsidR="009069FB" w:rsidRPr="002E2BAE" w:rsidRDefault="009069FB" w:rsidP="009069FB">
      <w:pPr>
        <w:pStyle w:val="Default"/>
        <w:rPr>
          <w:rFonts w:asciiTheme="minorHAnsi" w:hAnsiTheme="minorHAnsi"/>
          <w:sz w:val="23"/>
          <w:szCs w:val="23"/>
        </w:rPr>
      </w:pPr>
      <w:r w:rsidRPr="002E2BAE">
        <w:rPr>
          <w:rFonts w:asciiTheme="minorHAnsi" w:hAnsiTheme="minorHAnsi"/>
          <w:sz w:val="23"/>
          <w:szCs w:val="23"/>
        </w:rPr>
        <w:t>Student Information Sheet (The “</w:t>
      </w:r>
      <w:r w:rsidRPr="009069FB">
        <w:rPr>
          <w:rFonts w:asciiTheme="minorHAnsi" w:hAnsiTheme="minorHAnsi"/>
          <w:sz w:val="23"/>
          <w:szCs w:val="23"/>
        </w:rPr>
        <w:t>Brag</w:t>
      </w:r>
      <w:r w:rsidRPr="009069FB">
        <w:rPr>
          <w:rFonts w:asciiTheme="minorHAnsi" w:hAnsiTheme="minorHAnsi"/>
          <w:b/>
          <w:sz w:val="23"/>
          <w:szCs w:val="23"/>
        </w:rPr>
        <w:t xml:space="preserve"> </w:t>
      </w:r>
      <w:r w:rsidRPr="009069FB">
        <w:rPr>
          <w:rFonts w:asciiTheme="minorHAnsi" w:hAnsiTheme="minorHAnsi"/>
          <w:sz w:val="23"/>
          <w:szCs w:val="23"/>
        </w:rPr>
        <w:t>Sheet</w:t>
      </w:r>
      <w:r w:rsidRPr="002E2BAE">
        <w:rPr>
          <w:rFonts w:asciiTheme="minorHAnsi" w:hAnsiTheme="minorHAnsi"/>
          <w:sz w:val="23"/>
          <w:szCs w:val="23"/>
        </w:rPr>
        <w:t xml:space="preserve">”) </w:t>
      </w:r>
    </w:p>
    <w:p w:rsidR="009069FB" w:rsidRPr="002E2BAE" w:rsidRDefault="009069FB" w:rsidP="009069FB">
      <w:pPr>
        <w:pStyle w:val="Default"/>
        <w:rPr>
          <w:rFonts w:asciiTheme="minorHAnsi" w:hAnsiTheme="minorHAnsi"/>
          <w:sz w:val="20"/>
          <w:szCs w:val="20"/>
        </w:rPr>
      </w:pPr>
      <w:r w:rsidRPr="002E2BAE">
        <w:rPr>
          <w:rFonts w:asciiTheme="minorHAnsi" w:hAnsiTheme="minorHAnsi"/>
          <w:sz w:val="20"/>
          <w:szCs w:val="20"/>
        </w:rPr>
        <w:t>The information that you provide in this “brag sheet” will help your counselor</w:t>
      </w:r>
      <w:r>
        <w:rPr>
          <w:rFonts w:asciiTheme="minorHAnsi" w:hAnsiTheme="minorHAnsi"/>
          <w:sz w:val="20"/>
          <w:szCs w:val="20"/>
        </w:rPr>
        <w:t xml:space="preserve"> and/or teacher</w:t>
      </w:r>
      <w:r w:rsidRPr="002E2BAE">
        <w:rPr>
          <w:rFonts w:asciiTheme="minorHAnsi" w:hAnsiTheme="minorHAnsi"/>
          <w:sz w:val="20"/>
          <w:szCs w:val="20"/>
        </w:rPr>
        <w:t xml:space="preserve"> get a better sense of who you are. Answer the following questions fully and completely. Be honest and realistic. The more detailed, self-revealing, and self-analytical your “br</w:t>
      </w:r>
      <w:r>
        <w:rPr>
          <w:rFonts w:asciiTheme="minorHAnsi" w:hAnsiTheme="minorHAnsi"/>
          <w:sz w:val="20"/>
          <w:szCs w:val="20"/>
        </w:rPr>
        <w:t xml:space="preserve">ag sheet” is, the more helpful </w:t>
      </w:r>
      <w:r w:rsidRPr="002E2BAE">
        <w:rPr>
          <w:rFonts w:asciiTheme="minorHAnsi" w:hAnsiTheme="minorHAnsi"/>
          <w:sz w:val="20"/>
          <w:szCs w:val="20"/>
        </w:rPr>
        <w:t xml:space="preserve">our responses will be in writing your recommendations. </w:t>
      </w:r>
      <w:r>
        <w:rPr>
          <w:rFonts w:asciiTheme="minorHAnsi" w:hAnsiTheme="minorHAnsi"/>
          <w:sz w:val="20"/>
          <w:szCs w:val="20"/>
        </w:rPr>
        <w:t xml:space="preserve"> Please feel free to type up your responses.  </w:t>
      </w:r>
    </w:p>
    <w:p w:rsidR="009069FB" w:rsidRDefault="009069FB" w:rsidP="009069FB">
      <w:pPr>
        <w:pStyle w:val="Default"/>
        <w:rPr>
          <w:sz w:val="20"/>
          <w:szCs w:val="20"/>
        </w:rPr>
      </w:pPr>
    </w:p>
    <w:p w:rsidR="009069FB" w:rsidRDefault="009069FB" w:rsidP="009069FB">
      <w:pPr>
        <w:pStyle w:val="Default"/>
        <w:rPr>
          <w:rFonts w:asciiTheme="minorHAnsi" w:hAnsiTheme="minorHAnsi"/>
          <w:sz w:val="20"/>
          <w:szCs w:val="20"/>
        </w:rPr>
      </w:pPr>
      <w:r w:rsidRPr="002E2BAE">
        <w:rPr>
          <w:rFonts w:asciiTheme="minorHAnsi" w:hAnsiTheme="minorHAnsi"/>
          <w:b/>
          <w:bCs/>
          <w:sz w:val="20"/>
          <w:szCs w:val="20"/>
        </w:rPr>
        <w:t>Name</w:t>
      </w:r>
      <w:r w:rsidRPr="002E2BAE">
        <w:rPr>
          <w:rFonts w:asciiTheme="minorHAnsi" w:hAnsiTheme="minorHAnsi"/>
          <w:sz w:val="20"/>
          <w:szCs w:val="20"/>
        </w:rPr>
        <w:t>____________________________</w:t>
      </w:r>
      <w:r>
        <w:rPr>
          <w:rFonts w:asciiTheme="minorHAnsi" w:hAnsiTheme="minorHAnsi"/>
          <w:sz w:val="20"/>
          <w:szCs w:val="20"/>
        </w:rPr>
        <w:t xml:space="preserve">_______            </w:t>
      </w:r>
      <w:r>
        <w:rPr>
          <w:rFonts w:asciiTheme="minorHAnsi" w:hAnsiTheme="minorHAnsi"/>
          <w:b/>
          <w:bCs/>
          <w:sz w:val="20"/>
          <w:szCs w:val="20"/>
        </w:rPr>
        <w:t>E</w:t>
      </w:r>
      <w:r w:rsidRPr="002E2BAE">
        <w:rPr>
          <w:rFonts w:asciiTheme="minorHAnsi" w:hAnsiTheme="minorHAnsi"/>
          <w:b/>
          <w:bCs/>
          <w:sz w:val="20"/>
          <w:szCs w:val="20"/>
        </w:rPr>
        <w:t>mail Address</w:t>
      </w:r>
      <w:r w:rsidRPr="002E2BAE">
        <w:rPr>
          <w:rFonts w:asciiTheme="minorHAnsi" w:hAnsiTheme="minorHAnsi"/>
          <w:sz w:val="20"/>
          <w:szCs w:val="20"/>
        </w:rPr>
        <w:t>______________________</w:t>
      </w:r>
      <w:r>
        <w:rPr>
          <w:rFonts w:asciiTheme="minorHAnsi" w:hAnsiTheme="minorHAnsi"/>
          <w:sz w:val="20"/>
          <w:szCs w:val="20"/>
        </w:rPr>
        <w:t>______________</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sidRPr="0008169E">
        <w:rPr>
          <w:rFonts w:asciiTheme="minorHAnsi" w:hAnsiTheme="minorHAnsi"/>
          <w:b/>
          <w:sz w:val="20"/>
          <w:szCs w:val="20"/>
        </w:rPr>
        <w:t>Soonest Deadline Date</w:t>
      </w:r>
      <w:r>
        <w:rPr>
          <w:rFonts w:asciiTheme="minorHAnsi" w:hAnsiTheme="minorHAnsi"/>
          <w:sz w:val="20"/>
          <w:szCs w:val="20"/>
        </w:rPr>
        <w:t xml:space="preserve"> ________________      </w:t>
      </w:r>
      <w:r w:rsidRPr="0008169E">
        <w:rPr>
          <w:rFonts w:asciiTheme="minorHAnsi" w:hAnsiTheme="minorHAnsi"/>
          <w:b/>
          <w:sz w:val="20"/>
          <w:szCs w:val="20"/>
        </w:rPr>
        <w:t>Are you an IB Diploma Candidate</w:t>
      </w:r>
      <w:r>
        <w:rPr>
          <w:rFonts w:asciiTheme="minorHAnsi" w:hAnsiTheme="minorHAnsi"/>
          <w:sz w:val="20"/>
          <w:szCs w:val="20"/>
        </w:rPr>
        <w:t xml:space="preserve">_______ </w:t>
      </w:r>
      <w:r>
        <w:rPr>
          <w:rFonts w:asciiTheme="minorHAnsi" w:hAnsiTheme="minorHAnsi"/>
          <w:b/>
          <w:sz w:val="20"/>
          <w:szCs w:val="20"/>
        </w:rPr>
        <w:t>an IBX</w:t>
      </w:r>
      <w:r>
        <w:rPr>
          <w:rFonts w:asciiTheme="minorHAnsi" w:hAnsiTheme="minorHAnsi"/>
          <w:sz w:val="20"/>
          <w:szCs w:val="20"/>
        </w:rPr>
        <w:t>_______</w:t>
      </w:r>
      <w:r w:rsidRPr="002E2BAE">
        <w:rPr>
          <w:rFonts w:asciiTheme="minorHAnsi" w:hAnsiTheme="minorHAnsi"/>
          <w:sz w:val="20"/>
          <w:szCs w:val="20"/>
        </w:rPr>
        <w:t xml:space="preserve"> </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sidRPr="002E2BAE">
        <w:rPr>
          <w:rFonts w:asciiTheme="minorHAnsi" w:hAnsiTheme="minorHAnsi"/>
          <w:sz w:val="20"/>
          <w:szCs w:val="20"/>
        </w:rPr>
        <w:t xml:space="preserve">List six adjectives which you, your family, or your friends would use to describe you. </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sidRPr="00996153">
        <w:rPr>
          <w:rFonts w:asciiTheme="minorHAnsi" w:hAnsiTheme="minorHAnsi"/>
          <w:sz w:val="20"/>
          <w:szCs w:val="20"/>
        </w:rPr>
        <w:t>1.</w:t>
      </w:r>
      <w:r>
        <w:rPr>
          <w:rFonts w:asciiTheme="minorHAnsi" w:hAnsiTheme="minorHAnsi"/>
          <w:sz w:val="20"/>
          <w:szCs w:val="20"/>
        </w:rPr>
        <w:t>What makes you unique in comparison to your classmates</w:t>
      </w:r>
      <w:r w:rsidRPr="002E2BAE">
        <w:rPr>
          <w:rFonts w:asciiTheme="minorHAnsi" w:hAnsiTheme="minorHAnsi"/>
          <w:sz w:val="20"/>
          <w:szCs w:val="20"/>
        </w:rPr>
        <w:t xml:space="preserve">? </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2. Describe ways that you enhance/contribute to the learning environment?  For example, do you help peers who are struggling, actively participate in discussions, go above and beyond what the teacher asks of you, come to class on time, meet assignment deadlines, ask for help when needed?</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3. What has been your</w:t>
      </w:r>
      <w:r w:rsidRPr="002E2BAE">
        <w:rPr>
          <w:rFonts w:asciiTheme="minorHAnsi" w:hAnsiTheme="minorHAnsi"/>
          <w:sz w:val="20"/>
          <w:szCs w:val="20"/>
        </w:rPr>
        <w:t xml:space="preserve"> favorite school course</w:t>
      </w:r>
      <w:r>
        <w:rPr>
          <w:rFonts w:asciiTheme="minorHAnsi" w:hAnsiTheme="minorHAnsi"/>
          <w:sz w:val="20"/>
          <w:szCs w:val="20"/>
        </w:rPr>
        <w:t>(</w:t>
      </w:r>
      <w:r w:rsidRPr="002E2BAE">
        <w:rPr>
          <w:rFonts w:asciiTheme="minorHAnsi" w:hAnsiTheme="minorHAnsi"/>
          <w:sz w:val="20"/>
          <w:szCs w:val="20"/>
        </w:rPr>
        <w:t>s</w:t>
      </w:r>
      <w:r>
        <w:rPr>
          <w:rFonts w:asciiTheme="minorHAnsi" w:hAnsiTheme="minorHAnsi"/>
          <w:sz w:val="20"/>
          <w:szCs w:val="20"/>
        </w:rPr>
        <w:t>)</w:t>
      </w:r>
      <w:r w:rsidRPr="002E2BAE">
        <w:rPr>
          <w:rFonts w:asciiTheme="minorHAnsi" w:hAnsiTheme="minorHAnsi"/>
          <w:sz w:val="20"/>
          <w:szCs w:val="20"/>
        </w:rPr>
        <w:t xml:space="preserve"> and WHY?</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4</w:t>
      </w:r>
      <w:r w:rsidRPr="002E2BAE">
        <w:rPr>
          <w:rFonts w:asciiTheme="minorHAnsi" w:hAnsiTheme="minorHAnsi"/>
          <w:sz w:val="20"/>
          <w:szCs w:val="20"/>
        </w:rPr>
        <w:t>.</w:t>
      </w:r>
      <w:r>
        <w:rPr>
          <w:rFonts w:asciiTheme="minorHAnsi" w:hAnsiTheme="minorHAnsi"/>
          <w:sz w:val="20"/>
          <w:szCs w:val="20"/>
        </w:rPr>
        <w:t xml:space="preserve">  </w:t>
      </w:r>
      <w:r w:rsidRPr="002E2BAE">
        <w:rPr>
          <w:rFonts w:asciiTheme="minorHAnsi" w:hAnsiTheme="minorHAnsi"/>
          <w:sz w:val="20"/>
          <w:szCs w:val="20"/>
        </w:rPr>
        <w:t xml:space="preserve"> </w:t>
      </w:r>
      <w:r>
        <w:rPr>
          <w:rFonts w:asciiTheme="minorHAnsi" w:hAnsiTheme="minorHAnsi"/>
          <w:sz w:val="20"/>
          <w:szCs w:val="20"/>
        </w:rPr>
        <w:t>What are your</w:t>
      </w:r>
      <w:r w:rsidRPr="002E2BAE">
        <w:rPr>
          <w:rFonts w:asciiTheme="minorHAnsi" w:hAnsiTheme="minorHAnsi"/>
          <w:sz w:val="20"/>
          <w:szCs w:val="20"/>
        </w:rPr>
        <w:t xml:space="preserve"> personal strengths and/or most positive qualities? Explain.</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 xml:space="preserve">5. </w:t>
      </w:r>
      <w:r w:rsidRPr="002E2BAE">
        <w:rPr>
          <w:rFonts w:asciiTheme="minorHAnsi" w:hAnsiTheme="minorHAnsi"/>
          <w:sz w:val="20"/>
          <w:szCs w:val="20"/>
        </w:rPr>
        <w:t>Which course(s), if any, has/have given you the most trouble and WHY? What actions did you take to make the course(s) less troublesome?</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6.  Describe your extra-curricular activities including volunteer experiences. Please include leadership roles you assumed.</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 xml:space="preserve">7. </w:t>
      </w:r>
      <w:r w:rsidRPr="002E2BAE">
        <w:rPr>
          <w:rFonts w:asciiTheme="minorHAnsi" w:hAnsiTheme="minorHAnsi"/>
          <w:sz w:val="20"/>
          <w:szCs w:val="20"/>
        </w:rPr>
        <w:t xml:space="preserve"> Describe how you have spent the last three summers, including any jobs you have held.</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 xml:space="preserve">8.  </w:t>
      </w:r>
      <w:r w:rsidRPr="002E2BAE">
        <w:rPr>
          <w:rFonts w:asciiTheme="minorHAnsi" w:hAnsiTheme="minorHAnsi"/>
          <w:sz w:val="20"/>
          <w:szCs w:val="20"/>
        </w:rPr>
        <w:t>What do you plan to study in college?</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 xml:space="preserve">9.  </w:t>
      </w:r>
      <w:r w:rsidRPr="002E2BAE">
        <w:rPr>
          <w:rFonts w:asciiTheme="minorHAnsi" w:hAnsiTheme="minorHAnsi"/>
          <w:sz w:val="20"/>
          <w:szCs w:val="20"/>
        </w:rPr>
        <w:t xml:space="preserve">Please describe any special circumstances that might have affected your high school development or describe any unusual circumstances in your life which you feel have helped to shape your character, personality, and attitudes. Circumstances might be good or bad. For example, an illness or family problem that kept you from doing your </w:t>
      </w:r>
      <w:r>
        <w:rPr>
          <w:rFonts w:asciiTheme="minorHAnsi" w:hAnsiTheme="minorHAnsi"/>
          <w:sz w:val="20"/>
          <w:szCs w:val="20"/>
        </w:rPr>
        <w:t>best work.  Have you had an experience abroad or outdoors or in another part of the country.</w:t>
      </w: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p>
    <w:p w:rsidR="009069FB" w:rsidRDefault="009069FB" w:rsidP="009069FB">
      <w:pPr>
        <w:pStyle w:val="Default"/>
        <w:rPr>
          <w:rFonts w:asciiTheme="minorHAnsi" w:hAnsiTheme="minorHAnsi"/>
          <w:sz w:val="20"/>
          <w:szCs w:val="20"/>
        </w:rPr>
      </w:pPr>
      <w:r>
        <w:rPr>
          <w:rFonts w:asciiTheme="minorHAnsi" w:hAnsiTheme="minorHAnsi"/>
          <w:sz w:val="20"/>
          <w:szCs w:val="20"/>
        </w:rPr>
        <w:t xml:space="preserve">10. </w:t>
      </w:r>
      <w:r w:rsidRPr="0045635E">
        <w:rPr>
          <w:rFonts w:asciiTheme="minorHAnsi" w:hAnsiTheme="minorHAnsi"/>
          <w:sz w:val="20"/>
          <w:szCs w:val="20"/>
        </w:rPr>
        <w:t xml:space="preserve"> </w:t>
      </w:r>
      <w:r>
        <w:rPr>
          <w:rFonts w:asciiTheme="minorHAnsi" w:hAnsiTheme="minorHAnsi"/>
          <w:sz w:val="20"/>
          <w:szCs w:val="20"/>
        </w:rPr>
        <w:t>F</w:t>
      </w:r>
      <w:r w:rsidRPr="00B6081D">
        <w:rPr>
          <w:rFonts w:asciiTheme="minorHAnsi" w:hAnsiTheme="minorHAnsi"/>
          <w:sz w:val="20"/>
          <w:szCs w:val="20"/>
        </w:rPr>
        <w:t>eel free to add anything you would like your school counselor to be aware of that has not already been mentioned:</w:t>
      </w:r>
    </w:p>
    <w:p w:rsidR="009069FB" w:rsidRDefault="009069FB">
      <w:pPr>
        <w:rPr>
          <w:sz w:val="20"/>
          <w:szCs w:val="20"/>
        </w:rPr>
      </w:pPr>
      <w:r>
        <w:rPr>
          <w:sz w:val="20"/>
          <w:szCs w:val="20"/>
        </w:rPr>
        <w:br w:type="page"/>
      </w:r>
    </w:p>
    <w:p w:rsidR="009069FB" w:rsidRDefault="009069FB" w:rsidP="009069FB">
      <w:pPr>
        <w:jc w:val="center"/>
        <w:rPr>
          <w:b/>
          <w:sz w:val="32"/>
          <w:szCs w:val="32"/>
        </w:rPr>
      </w:pPr>
      <w:r>
        <w:rPr>
          <w:noProof/>
          <w:sz w:val="22"/>
          <w:szCs w:val="22"/>
          <w:lang w:eastAsia="zh-CN"/>
        </w:rPr>
        <w:drawing>
          <wp:anchor distT="0" distB="0" distL="114300" distR="114300" simplePos="0" relativeHeight="251864576" behindDoc="0" locked="0" layoutInCell="1" allowOverlap="1">
            <wp:simplePos x="0" y="0"/>
            <wp:positionH relativeFrom="column">
              <wp:posOffset>319405</wp:posOffset>
            </wp:positionH>
            <wp:positionV relativeFrom="paragraph">
              <wp:posOffset>122555</wp:posOffset>
            </wp:positionV>
            <wp:extent cx="1009015" cy="994410"/>
            <wp:effectExtent l="0" t="0" r="635" b="0"/>
            <wp:wrapNone/>
            <wp:docPr id="10" name="Picture 10" descr="cr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09015" cy="994410"/>
                    </a:xfrm>
                    <a:prstGeom prst="rect">
                      <a:avLst/>
                    </a:prstGeom>
                    <a:noFill/>
                  </pic:spPr>
                </pic:pic>
              </a:graphicData>
            </a:graphic>
            <wp14:sizeRelH relativeFrom="margin">
              <wp14:pctWidth>0</wp14:pctWidth>
            </wp14:sizeRelH>
            <wp14:sizeRelV relativeFrom="margin">
              <wp14:pctHeight>0</wp14:pctHeight>
            </wp14:sizeRelV>
          </wp:anchor>
        </w:drawing>
      </w:r>
      <w:r>
        <w:rPr>
          <w:sz w:val="56"/>
          <w:szCs w:val="56"/>
        </w:rPr>
        <w:t xml:space="preserve">        </w:t>
      </w:r>
      <w:r>
        <w:rPr>
          <w:b/>
          <w:sz w:val="32"/>
          <w:szCs w:val="32"/>
        </w:rPr>
        <w:t>Ingraham High School</w:t>
      </w:r>
    </w:p>
    <w:p w:rsidR="009069FB" w:rsidRDefault="009069FB" w:rsidP="009069FB">
      <w:pPr>
        <w:ind w:left="720" w:firstLine="720"/>
        <w:jc w:val="center"/>
        <w:rPr>
          <w:b/>
          <w:sz w:val="28"/>
          <w:szCs w:val="28"/>
        </w:rPr>
      </w:pPr>
      <w:r>
        <w:rPr>
          <w:b/>
          <w:sz w:val="28"/>
          <w:szCs w:val="28"/>
        </w:rPr>
        <w:t xml:space="preserve">TRANSCRIPT REQUEST FORM                  </w:t>
      </w:r>
    </w:p>
    <w:p w:rsidR="009069FB" w:rsidRDefault="009069FB" w:rsidP="009069FB">
      <w:pPr>
        <w:tabs>
          <w:tab w:val="center" w:pos="6120"/>
          <w:tab w:val="left" w:pos="9428"/>
        </w:tabs>
        <w:ind w:left="720" w:firstLine="720"/>
        <w:rPr>
          <w:b/>
          <w:sz w:val="28"/>
          <w:szCs w:val="28"/>
        </w:rPr>
      </w:pPr>
      <w:r>
        <w:rPr>
          <w:b/>
          <w:sz w:val="32"/>
          <w:szCs w:val="32"/>
        </w:rPr>
        <w:tab/>
        <w:t xml:space="preserve">  </w:t>
      </w:r>
      <w:r>
        <w:rPr>
          <w:b/>
          <w:sz w:val="28"/>
          <w:szCs w:val="28"/>
        </w:rPr>
        <w:t>1819 N. 135</w:t>
      </w:r>
      <w:r>
        <w:rPr>
          <w:b/>
          <w:sz w:val="28"/>
          <w:szCs w:val="28"/>
          <w:vertAlign w:val="superscript"/>
        </w:rPr>
        <w:t>th</w:t>
      </w:r>
      <w:r>
        <w:rPr>
          <w:b/>
          <w:sz w:val="28"/>
          <w:szCs w:val="28"/>
        </w:rPr>
        <w:t xml:space="preserve"> Street, Seattle, WA 98133</w:t>
      </w:r>
      <w:r>
        <w:rPr>
          <w:b/>
          <w:sz w:val="28"/>
          <w:szCs w:val="28"/>
        </w:rPr>
        <w:tab/>
      </w:r>
    </w:p>
    <w:p w:rsidR="009069FB" w:rsidRDefault="009069FB" w:rsidP="009069FB">
      <w:pPr>
        <w:jc w:val="center"/>
        <w:rPr>
          <w:b/>
          <w:sz w:val="28"/>
          <w:szCs w:val="28"/>
        </w:rPr>
      </w:pPr>
      <w:r>
        <w:rPr>
          <w:rFonts w:eastAsiaTheme="minorEastAsia" w:cstheme="minorBidi"/>
          <w:noProof/>
          <w:sz w:val="22"/>
          <w:szCs w:val="22"/>
          <w:lang w:eastAsia="zh-CN"/>
        </w:rPr>
        <mc:AlternateContent>
          <mc:Choice Requires="wps">
            <w:drawing>
              <wp:anchor distT="0" distB="0" distL="114300" distR="114300" simplePos="0" relativeHeight="251863552" behindDoc="0" locked="0" layoutInCell="1" allowOverlap="1">
                <wp:simplePos x="0" y="0"/>
                <wp:positionH relativeFrom="column">
                  <wp:posOffset>-94615</wp:posOffset>
                </wp:positionH>
                <wp:positionV relativeFrom="paragraph">
                  <wp:posOffset>551815</wp:posOffset>
                </wp:positionV>
                <wp:extent cx="7124700" cy="7608570"/>
                <wp:effectExtent l="0" t="0" r="1905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7607935"/>
                        </a:xfrm>
                        <a:prstGeom prst="rect">
                          <a:avLst/>
                        </a:prstGeom>
                        <a:solidFill>
                          <a:srgbClr val="FFFFFF"/>
                        </a:solidFill>
                        <a:ln w="9525">
                          <a:solidFill>
                            <a:schemeClr val="tx1">
                              <a:lumMod val="100000"/>
                              <a:lumOff val="0"/>
                            </a:schemeClr>
                          </a:solidFill>
                          <a:miter lim="800000"/>
                          <a:headEnd/>
                          <a:tailEnd/>
                        </a:ln>
                      </wps:spPr>
                      <wps:txbx>
                        <w:txbxContent>
                          <w:p w:rsidR="009069FB" w:rsidRDefault="009069FB" w:rsidP="009069FB">
                            <w:pPr>
                              <w:shd w:val="clear" w:color="auto" w:fill="0D0D0D" w:themeFill="text1" w:themeFillTint="F2"/>
                              <w:jc w:val="center"/>
                              <w:rPr>
                                <w:rFonts w:ascii="Arial Black" w:hAnsi="Arial Black" w:cs="Aharoni"/>
                                <w:b/>
                                <w:color w:val="FFFFFF" w:themeColor="background1"/>
                                <w:sz w:val="32"/>
                                <w:szCs w:val="32"/>
                              </w:rPr>
                            </w:pPr>
                            <w:r>
                              <w:rPr>
                                <w:rFonts w:ascii="Arial Black" w:hAnsi="Arial Black" w:cs="Aharoni"/>
                                <w:b/>
                                <w:color w:val="FFFFFF" w:themeColor="background1"/>
                                <w:sz w:val="32"/>
                                <w:szCs w:val="32"/>
                              </w:rPr>
                              <w:t>TRANSCRIPT REQUEST</w:t>
                            </w:r>
                          </w:p>
                          <w:p w:rsidR="009069FB" w:rsidRDefault="009069FB" w:rsidP="009069FB">
                            <w:pPr>
                              <w:rPr>
                                <w:rFonts w:asciiTheme="minorHAnsi" w:hAnsiTheme="minorHAnsi" w:cstheme="minorBidi"/>
                                <w:b/>
                                <w:sz w:val="16"/>
                                <w:szCs w:val="16"/>
                              </w:rPr>
                            </w:pPr>
                          </w:p>
                          <w:p w:rsidR="009069FB" w:rsidRDefault="009069FB" w:rsidP="009069FB">
                            <w:pPr>
                              <w:spacing w:before="120" w:after="120"/>
                              <w:rPr>
                                <w:b/>
                                <w:sz w:val="28"/>
                                <w:szCs w:val="28"/>
                                <w:u w:val="single"/>
                              </w:rPr>
                            </w:pPr>
                            <w:r>
                              <w:rPr>
                                <w:b/>
                                <w:sz w:val="28"/>
                                <w:szCs w:val="28"/>
                              </w:rPr>
                              <w:t xml:space="preserve">Student Name: </w:t>
                            </w:r>
                            <w:r>
                              <w:rPr>
                                <w:b/>
                                <w:sz w:val="28"/>
                                <w:szCs w:val="28"/>
                                <w:u w:val="single"/>
                              </w:rPr>
                              <w:tab/>
                            </w:r>
                            <w:r>
                              <w:rPr>
                                <w:b/>
                                <w:sz w:val="28"/>
                                <w:szCs w:val="28"/>
                                <w:u w:val="single"/>
                              </w:rPr>
                              <w:tab/>
                            </w:r>
                            <w:r>
                              <w:rPr>
                                <w:b/>
                                <w:sz w:val="28"/>
                                <w:szCs w:val="28"/>
                                <w:u w:val="single"/>
                              </w:rPr>
                              <w:tab/>
                              <w:t xml:space="preserve">  </w:t>
                            </w:r>
                            <w:r>
                              <w:rPr>
                                <w:b/>
                                <w:sz w:val="28"/>
                                <w:szCs w:val="28"/>
                                <w:u w:val="single"/>
                              </w:rPr>
                              <w:tab/>
                            </w:r>
                            <w:r>
                              <w:rPr>
                                <w:b/>
                                <w:sz w:val="28"/>
                                <w:szCs w:val="28"/>
                                <w:u w:val="single"/>
                              </w:rPr>
                              <w:tab/>
                            </w:r>
                            <w:r>
                              <w:rPr>
                                <w:b/>
                                <w:sz w:val="28"/>
                                <w:szCs w:val="28"/>
                                <w:u w:val="single"/>
                              </w:rPr>
                              <w:tab/>
                            </w:r>
                            <w:r>
                              <w:rPr>
                                <w:b/>
                                <w:sz w:val="28"/>
                                <w:szCs w:val="28"/>
                              </w:rPr>
                              <w:t xml:space="preserve"> ID#</w:t>
                            </w:r>
                            <w:r>
                              <w:rPr>
                                <w:sz w:val="28"/>
                                <w:szCs w:val="28"/>
                              </w:rPr>
                              <w:t>______________</w:t>
                            </w:r>
                            <w:r>
                              <w:rPr>
                                <w:b/>
                                <w:sz w:val="28"/>
                                <w:szCs w:val="28"/>
                              </w:rPr>
                              <w:t xml:space="preserve"> Date: </w:t>
                            </w:r>
                            <w:r>
                              <w:rPr>
                                <w:b/>
                                <w:sz w:val="28"/>
                                <w:szCs w:val="28"/>
                                <w:u w:val="single"/>
                              </w:rPr>
                              <w:tab/>
                            </w:r>
                            <w:r>
                              <w:rPr>
                                <w:b/>
                                <w:sz w:val="28"/>
                                <w:szCs w:val="28"/>
                                <w:u w:val="single"/>
                              </w:rPr>
                              <w:tab/>
                            </w:r>
                            <w:r>
                              <w:rPr>
                                <w:b/>
                                <w:sz w:val="28"/>
                                <w:szCs w:val="28"/>
                                <w:u w:val="single"/>
                              </w:rPr>
                              <w:tab/>
                            </w:r>
                          </w:p>
                          <w:p w:rsidR="009069FB" w:rsidRDefault="009069FB" w:rsidP="009069FB">
                            <w:pPr>
                              <w:spacing w:before="120" w:after="120"/>
                              <w:rPr>
                                <w:b/>
                                <w:sz w:val="28"/>
                                <w:szCs w:val="28"/>
                              </w:rPr>
                            </w:pPr>
                            <w:r>
                              <w:rPr>
                                <w:b/>
                                <w:sz w:val="28"/>
                                <w:szCs w:val="28"/>
                              </w:rPr>
                              <w:t xml:space="preserve">E-mail Address:  </w:t>
                            </w:r>
                            <w:r>
                              <w:rPr>
                                <w:sz w:val="28"/>
                                <w:szCs w:val="28"/>
                              </w:rPr>
                              <w:t>________________________________________________________________</w:t>
                            </w:r>
                          </w:p>
                          <w:p w:rsidR="009069FB" w:rsidRDefault="009069FB" w:rsidP="009069FB">
                            <w:pPr>
                              <w:rPr>
                                <w:b/>
                                <w:sz w:val="10"/>
                                <w:szCs w:val="10"/>
                              </w:rPr>
                            </w:pPr>
                          </w:p>
                          <w:p w:rsidR="009069FB" w:rsidRDefault="009069FB" w:rsidP="009069FB">
                            <w:pPr>
                              <w:rPr>
                                <w:b/>
                              </w:rPr>
                            </w:pPr>
                            <w:r>
                              <w:rPr>
                                <w:b/>
                              </w:rPr>
                              <w:t>*Graduation Year:</w:t>
                            </w:r>
                            <w:r>
                              <w:rPr>
                                <w:b/>
                                <w:u w:val="single"/>
                              </w:rPr>
                              <w:tab/>
                            </w:r>
                            <w:r>
                              <w:rPr>
                                <w:b/>
                                <w:u w:val="single"/>
                              </w:rPr>
                              <w:tab/>
                            </w:r>
                            <w:r>
                              <w:rPr>
                                <w:b/>
                                <w:u w:val="single"/>
                              </w:rPr>
                              <w:tab/>
                              <w:t xml:space="preserve"> </w:t>
                            </w:r>
                            <w:r>
                              <w:t xml:space="preserve">   </w:t>
                            </w:r>
                            <w:r>
                              <w:rPr>
                                <w:b/>
                              </w:rPr>
                              <w:t xml:space="preserve">*Before 2011, contact student records and archives at 206-252-0785. </w:t>
                            </w:r>
                          </w:p>
                          <w:p w:rsidR="009069FB" w:rsidRDefault="009069FB" w:rsidP="009069FB">
                            <w:pPr>
                              <w:rPr>
                                <w:b/>
                              </w:rPr>
                            </w:pPr>
                            <w:r>
                              <w:rPr>
                                <w:b/>
                              </w:rPr>
                              <w:t xml:space="preserve"> </w:t>
                            </w:r>
                          </w:p>
                          <w:p w:rsidR="009069FB" w:rsidRDefault="009069FB" w:rsidP="009069FB">
                            <w:pPr>
                              <w:rPr>
                                <w:b/>
                              </w:rPr>
                            </w:pPr>
                            <w:r>
                              <w:t xml:space="preserve"> </w:t>
                            </w:r>
                            <w:r>
                              <w:rPr>
                                <w:b/>
                              </w:rPr>
                              <w:t>&gt;</w:t>
                            </w:r>
                            <w:r>
                              <w:t xml:space="preserve"> </w:t>
                            </w:r>
                            <w:r>
                              <w:rPr>
                                <w:b/>
                              </w:rPr>
                              <w:t>HOW MANY do you need?</w:t>
                            </w:r>
                            <w:r>
                              <w:t xml:space="preserve"> </w:t>
                            </w:r>
                            <w:r>
                              <w:rPr>
                                <w:u w:val="single"/>
                              </w:rPr>
                              <w:tab/>
                              <w:t xml:space="preserve">     </w:t>
                            </w:r>
                            <w:r>
                              <w:rPr>
                                <w:b/>
                              </w:rPr>
                              <w:t xml:space="preserve"> OFFICIAL (Fines must be cleared!) </w:t>
                            </w:r>
                          </w:p>
                          <w:p w:rsidR="009069FB" w:rsidRDefault="009069FB" w:rsidP="009069FB">
                            <w:pPr>
                              <w:spacing w:before="160" w:after="120"/>
                              <w:ind w:left="720"/>
                            </w:pPr>
                            <w:r>
                              <w:t xml:space="preserve">             </w:t>
                            </w:r>
                            <w:r>
                              <w:tab/>
                              <w:t xml:space="preserve">    </w:t>
                            </w:r>
                            <w:r>
                              <w:tab/>
                            </w:r>
                            <w:r>
                              <w:tab/>
                              <w:t xml:space="preserve">  </w:t>
                            </w:r>
                            <w:r>
                              <w:rPr>
                                <w:u w:val="single"/>
                              </w:rPr>
                              <w:t xml:space="preserve">         </w:t>
                            </w:r>
                            <w:r>
                              <w:rPr>
                                <w:u w:val="single"/>
                              </w:rPr>
                              <w:tab/>
                              <w:t xml:space="preserve">     </w:t>
                            </w:r>
                            <w:r>
                              <w:t xml:space="preserve"> Unofficial (copy only; no signature or school seal)</w:t>
                            </w:r>
                          </w:p>
                          <w:p w:rsidR="009069FB" w:rsidRDefault="009069FB" w:rsidP="009069FB">
                            <w:pPr>
                              <w:spacing w:before="160" w:after="120"/>
                            </w:pPr>
                            <w:r>
                              <w:t xml:space="preserve">     To include:                              _______   School Profile      _____ Addendum     _____ Class Rank                                 </w:t>
                            </w:r>
                          </w:p>
                          <w:p w:rsidR="009069FB" w:rsidRDefault="009069FB" w:rsidP="009069FB">
                            <w:pPr>
                              <w:spacing w:before="160" w:after="120"/>
                            </w:pPr>
                            <w:r>
                              <w:t xml:space="preserve">     </w:t>
                            </w:r>
                            <w:hyperlink r:id="rId176" w:history="1">
                              <w:r>
                                <w:rPr>
                                  <w:rStyle w:val="Hyperlink"/>
                                </w:rPr>
                                <w:t>www.Facebook.com/counselor.hust</w:t>
                              </w:r>
                            </w:hyperlink>
                            <w:r>
                              <w:t xml:space="preserve">  / http://ingrahamhsseattleschoolsorgmodul.weebly.com/</w:t>
                            </w:r>
                          </w:p>
                          <w:p w:rsidR="009069FB" w:rsidRDefault="009069FB" w:rsidP="009069FB">
                            <w:pPr>
                              <w:spacing w:before="240"/>
                              <w:rPr>
                                <w:b/>
                              </w:rPr>
                            </w:pPr>
                            <w:r>
                              <w:t xml:space="preserve">  </w:t>
                            </w:r>
                            <w:r>
                              <w:rPr>
                                <w:b/>
                              </w:rPr>
                              <w:t>&gt; Do you need an official transcript SUBMITTED TO A 3</w:t>
                            </w:r>
                            <w:r>
                              <w:rPr>
                                <w:b/>
                                <w:vertAlign w:val="superscript"/>
                              </w:rPr>
                              <w:t>RD</w:t>
                            </w:r>
                            <w:r>
                              <w:rPr>
                                <w:b/>
                              </w:rPr>
                              <w:t xml:space="preserve"> PARTY?</w:t>
                            </w:r>
                          </w:p>
                          <w:p w:rsidR="009069FB" w:rsidRDefault="009069FB" w:rsidP="009069FB">
                            <w:pPr>
                              <w:pStyle w:val="NoSpacing"/>
                              <w:rPr>
                                <w:b/>
                                <w:sz w:val="24"/>
                                <w:szCs w:val="24"/>
                              </w:rPr>
                            </w:pPr>
                          </w:p>
                          <w:p w:rsidR="009069FB" w:rsidRDefault="009069FB" w:rsidP="009069FB">
                            <w:pPr>
                              <w:pStyle w:val="NoSpacing"/>
                              <w:rPr>
                                <w:sz w:val="24"/>
                                <w:szCs w:val="24"/>
                              </w:rPr>
                            </w:pPr>
                            <w:r>
                              <w:rPr>
                                <w:sz w:val="24"/>
                                <w:szCs w:val="24"/>
                              </w:rPr>
                              <w:tab/>
                              <w:t xml:space="preserve">On the reverse side of this form,  </w:t>
                            </w:r>
                          </w:p>
                          <w:p w:rsidR="009069FB" w:rsidRDefault="009069FB" w:rsidP="009069FB">
                            <w:pPr>
                              <w:pStyle w:val="NoSpacing"/>
                              <w:numPr>
                                <w:ilvl w:val="1"/>
                                <w:numId w:val="73"/>
                              </w:numPr>
                              <w:rPr>
                                <w:sz w:val="24"/>
                                <w:szCs w:val="24"/>
                              </w:rPr>
                            </w:pPr>
                            <w:r>
                              <w:rPr>
                                <w:sz w:val="24"/>
                                <w:szCs w:val="24"/>
                              </w:rPr>
                              <w:t>Please list the schools and/or organizations that need your transcript.</w:t>
                            </w:r>
                          </w:p>
                          <w:p w:rsidR="009069FB" w:rsidRDefault="009069FB" w:rsidP="009069FB">
                            <w:pPr>
                              <w:pStyle w:val="NoSpacing"/>
                              <w:numPr>
                                <w:ilvl w:val="1"/>
                                <w:numId w:val="73"/>
                              </w:numPr>
                              <w:rPr>
                                <w:sz w:val="24"/>
                                <w:szCs w:val="24"/>
                              </w:rPr>
                            </w:pPr>
                            <w:r>
                              <w:rPr>
                                <w:sz w:val="24"/>
                                <w:szCs w:val="24"/>
                              </w:rPr>
                              <w:t>Note their deadline date.</w:t>
                            </w:r>
                          </w:p>
                          <w:p w:rsidR="009069FB" w:rsidRDefault="009069FB" w:rsidP="009069FB">
                            <w:pPr>
                              <w:pStyle w:val="NoSpacing"/>
                              <w:numPr>
                                <w:ilvl w:val="1"/>
                                <w:numId w:val="73"/>
                              </w:numPr>
                              <w:rPr>
                                <w:sz w:val="24"/>
                                <w:szCs w:val="24"/>
                              </w:rPr>
                            </w:pPr>
                            <w:r>
                              <w:rPr>
                                <w:sz w:val="24"/>
                                <w:szCs w:val="24"/>
                              </w:rPr>
                              <w:t>Note their respective required method of submission (e.g., mailed, Common App, etc).</w:t>
                            </w:r>
                          </w:p>
                          <w:p w:rsidR="009069FB" w:rsidRDefault="009069FB" w:rsidP="009069FB">
                            <w:pPr>
                              <w:pStyle w:val="NoSpacing"/>
                              <w:numPr>
                                <w:ilvl w:val="1"/>
                                <w:numId w:val="73"/>
                              </w:numPr>
                              <w:rPr>
                                <w:sz w:val="24"/>
                                <w:szCs w:val="24"/>
                              </w:rPr>
                            </w:pPr>
                            <w:r>
                              <w:rPr>
                                <w:sz w:val="24"/>
                                <w:szCs w:val="24"/>
                              </w:rPr>
                              <w:t>IMPORTANT: if USPS is the required method of submission, please pick up the official transcript from the Counseling Department in order to address and send to the college(s).</w:t>
                            </w:r>
                          </w:p>
                          <w:p w:rsidR="009069FB" w:rsidRDefault="009069FB" w:rsidP="009069FB">
                            <w:pPr>
                              <w:pStyle w:val="NoSpacing"/>
                            </w:pPr>
                          </w:p>
                          <w:p w:rsidR="009069FB" w:rsidRDefault="009069FB" w:rsidP="009069FB">
                            <w:pPr>
                              <w:ind w:firstLine="105"/>
                              <w:rPr>
                                <w:b/>
                              </w:rPr>
                            </w:pPr>
                            <w:r>
                              <w:rPr>
                                <w:b/>
                              </w:rPr>
                              <w:t>&gt;</w:t>
                            </w:r>
                            <w:r>
                              <w:t xml:space="preserve"> </w:t>
                            </w:r>
                            <w:r>
                              <w:rPr>
                                <w:b/>
                              </w:rPr>
                              <w:t xml:space="preserve">For </w:t>
                            </w:r>
                            <w:r>
                              <w:rPr>
                                <w:b/>
                                <w:u w:val="single"/>
                              </w:rPr>
                              <w:t>current students,</w:t>
                            </w:r>
                            <w:r>
                              <w:rPr>
                                <w:b/>
                              </w:rPr>
                              <w:t xml:space="preserve"> a</w:t>
                            </w:r>
                            <w:r>
                              <w:t xml:space="preserve"> </w:t>
                            </w:r>
                            <w:r>
                              <w:rPr>
                                <w:b/>
                              </w:rPr>
                              <w:t>Student or Parent Signature required when sending a transcript to a 3</w:t>
                            </w:r>
                            <w:r>
                              <w:rPr>
                                <w:b/>
                                <w:vertAlign w:val="superscript"/>
                              </w:rPr>
                              <w:t>rd</w:t>
                            </w:r>
                            <w:r>
                              <w:rPr>
                                <w:b/>
                              </w:rPr>
                              <w:t xml:space="preserve"> Party.</w:t>
                            </w:r>
                          </w:p>
                          <w:p w:rsidR="009069FB" w:rsidRDefault="009069FB" w:rsidP="009069FB">
                            <w:pPr>
                              <w:ind w:firstLine="105"/>
                              <w:rPr>
                                <w:b/>
                              </w:rPr>
                            </w:pPr>
                            <w:r>
                              <w:rPr>
                                <w:b/>
                              </w:rPr>
                              <w:t xml:space="preserve">&gt; For </w:t>
                            </w:r>
                            <w:r>
                              <w:rPr>
                                <w:b/>
                                <w:u w:val="single"/>
                              </w:rPr>
                              <w:t>alumni (graduates)</w:t>
                            </w:r>
                            <w:r>
                              <w:rPr>
                                <w:b/>
                              </w:rPr>
                              <w:t xml:space="preserve"> that are 18 years of age or older, only the person of record can authorize a release </w:t>
                            </w:r>
                          </w:p>
                          <w:p w:rsidR="009069FB" w:rsidRDefault="009069FB" w:rsidP="009069FB">
                            <w:r>
                              <w:rPr>
                                <w:b/>
                              </w:rPr>
                              <w:t xml:space="preserve">     of transcripts to a 3</w:t>
                            </w:r>
                            <w:r>
                              <w:rPr>
                                <w:b/>
                                <w:vertAlign w:val="superscript"/>
                              </w:rPr>
                              <w:t>rd</w:t>
                            </w:r>
                            <w:r>
                              <w:rPr>
                                <w:b/>
                              </w:rPr>
                              <w:t xml:space="preserve"> Party.</w:t>
                            </w:r>
                            <w:r>
                              <w:t xml:space="preserve"> </w:t>
                            </w:r>
                          </w:p>
                          <w:p w:rsidR="009069FB" w:rsidRDefault="009069FB" w:rsidP="009069FB"/>
                          <w:p w:rsidR="009069FB" w:rsidRDefault="009069FB" w:rsidP="009069FB">
                            <w:pPr>
                              <w:rPr>
                                <w:b/>
                                <w:sz w:val="28"/>
                                <w:szCs w:val="28"/>
                              </w:rPr>
                            </w:pPr>
                            <w:r>
                              <w:rPr>
                                <w:b/>
                                <w:sz w:val="28"/>
                                <w:szCs w:val="28"/>
                              </w:rPr>
                              <w:t>Please process the transcript request per the instructions noted above.</w:t>
                            </w:r>
                          </w:p>
                          <w:p w:rsidR="009069FB" w:rsidRDefault="009069FB" w:rsidP="009069FB">
                            <w:pPr>
                              <w:spacing w:before="240"/>
                              <w:rPr>
                                <w:b/>
                                <w:sz w:val="28"/>
                                <w:szCs w:val="28"/>
                              </w:rPr>
                            </w:pPr>
                            <w:r>
                              <w:rPr>
                                <w:b/>
                                <w:sz w:val="28"/>
                                <w:szCs w:val="28"/>
                              </w:rPr>
                              <w:tab/>
                              <w:t>Student (or Alumni) Signature</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rPr>
                              <w:t xml:space="preserve"> </w:t>
                            </w:r>
                          </w:p>
                          <w:p w:rsidR="009069FB" w:rsidRDefault="009069FB" w:rsidP="009069FB">
                            <w:pPr>
                              <w:rPr>
                                <w:b/>
                                <w:sz w:val="28"/>
                                <w:szCs w:val="28"/>
                              </w:rPr>
                            </w:pPr>
                          </w:p>
                          <w:p w:rsidR="009069FB" w:rsidRDefault="009069FB" w:rsidP="009069FB">
                            <w:pPr>
                              <w:rPr>
                                <w:b/>
                                <w:sz w:val="28"/>
                                <w:szCs w:val="28"/>
                                <w:u w:val="single"/>
                              </w:rPr>
                            </w:pPr>
                            <w:r>
                              <w:rPr>
                                <w:b/>
                                <w:sz w:val="28"/>
                                <w:szCs w:val="28"/>
                              </w:rPr>
                              <w:tab/>
                              <w:t>Parent or Guardian Signature</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9069FB" w:rsidRDefault="009069FB" w:rsidP="009069FB">
                            <w:pPr>
                              <w:rPr>
                                <w:b/>
                              </w:rPr>
                            </w:pPr>
                            <w:r>
                              <w:t xml:space="preserve">            </w:t>
                            </w:r>
                          </w:p>
                          <w:p w:rsidR="009069FB" w:rsidRDefault="009069FB" w:rsidP="009069FB">
                            <w:pPr>
                              <w:pBdr>
                                <w:bottom w:val="single" w:sz="4" w:space="1" w:color="auto"/>
                              </w:pBdr>
                              <w:shd w:val="clear" w:color="auto" w:fill="BFBFBF" w:themeFill="background1" w:themeFillShade="BF"/>
                              <w:jc w:val="center"/>
                              <w:rPr>
                                <w:b/>
                                <w:sz w:val="32"/>
                                <w:szCs w:val="32"/>
                              </w:rPr>
                            </w:pPr>
                            <w:r>
                              <w:rPr>
                                <w:b/>
                                <w:sz w:val="32"/>
                                <w:szCs w:val="32"/>
                              </w:rPr>
                              <w:t>OFFICIAL OFFICE USE ONLY</w:t>
                            </w:r>
                          </w:p>
                          <w:p w:rsidR="009069FB" w:rsidRDefault="009069FB" w:rsidP="009069FB">
                            <w:pPr>
                              <w:shd w:val="clear" w:color="auto" w:fill="BFBFBF" w:themeFill="background1" w:themeFillShade="BF"/>
                              <w:rPr>
                                <w:b/>
                                <w:sz w:val="16"/>
                                <w:szCs w:val="16"/>
                              </w:rPr>
                            </w:pPr>
                          </w:p>
                          <w:p w:rsidR="009069FB" w:rsidRDefault="009069FB" w:rsidP="009069FB">
                            <w:pPr>
                              <w:shd w:val="clear" w:color="auto" w:fill="BFBFBF" w:themeFill="background1" w:themeFillShade="BF"/>
                              <w:rPr>
                                <w:u w:val="single"/>
                              </w:rPr>
                            </w:pPr>
                            <w:r>
                              <w:rPr>
                                <w:b/>
                              </w:rPr>
                              <w:t>&gt;</w:t>
                            </w:r>
                            <w:r>
                              <w:t xml:space="preserve"> </w:t>
                            </w:r>
                            <w:r>
                              <w:rPr>
                                <w:b/>
                                <w:sz w:val="28"/>
                                <w:szCs w:val="28"/>
                              </w:rPr>
                              <w:t>FINES:</w:t>
                            </w:r>
                            <w:r>
                              <w:t xml:space="preserve">  </w:t>
                            </w:r>
                            <w:r>
                              <w:rPr>
                                <w:sz w:val="32"/>
                                <w:szCs w:val="32"/>
                              </w:rPr>
                              <w:sym w:font="Webdings" w:char="F031"/>
                            </w:r>
                            <w:r>
                              <w:t xml:space="preserve">     </w:t>
                            </w:r>
                            <w:r>
                              <w:rPr>
                                <w:sz w:val="32"/>
                                <w:szCs w:val="32"/>
                              </w:rPr>
                              <w:t xml:space="preserve">      </w:t>
                            </w:r>
                            <w:r>
                              <w:rPr>
                                <w:b/>
                              </w:rPr>
                              <w:t>Amount DUE:</w:t>
                            </w:r>
                            <w:r>
                              <w:rPr>
                                <w:u w:val="single"/>
                              </w:rPr>
                              <w:tab/>
                            </w:r>
                            <w:r>
                              <w:rPr>
                                <w:u w:val="single"/>
                              </w:rPr>
                              <w:tab/>
                              <w:t>_______  _</w:t>
                            </w:r>
                            <w:r>
                              <w:t xml:space="preserve"> Notified  </w:t>
                            </w:r>
                            <w:r>
                              <w:rPr>
                                <w:u w:val="single"/>
                              </w:rPr>
                              <w:tab/>
                            </w:r>
                            <w:r>
                              <w:rPr>
                                <w:u w:val="single"/>
                              </w:rPr>
                              <w:tab/>
                              <w:t>_____________</w:t>
                            </w:r>
                          </w:p>
                          <w:p w:rsidR="009069FB" w:rsidRDefault="009069FB" w:rsidP="009069FB">
                            <w:pPr>
                              <w:shd w:val="clear" w:color="auto" w:fill="BFBFBF" w:themeFill="background1" w:themeFillShade="BF"/>
                              <w:rPr>
                                <w:b/>
                              </w:rPr>
                            </w:pPr>
                          </w:p>
                          <w:p w:rsidR="009069FB" w:rsidRDefault="009069FB" w:rsidP="009069FB">
                            <w:pPr>
                              <w:shd w:val="clear" w:color="auto" w:fill="BFBFBF" w:themeFill="background1" w:themeFillShade="BF"/>
                              <w:rPr>
                                <w:u w:val="single"/>
                              </w:rPr>
                            </w:pPr>
                            <w:r>
                              <w:rPr>
                                <w:b/>
                              </w:rPr>
                              <w:t>&gt;</w:t>
                            </w:r>
                            <w:r>
                              <w:t xml:space="preserve"> </w:t>
                            </w:r>
                            <w:r>
                              <w:rPr>
                                <w:b/>
                              </w:rPr>
                              <w:t>ITEMS DUE:</w:t>
                            </w:r>
                            <w:r>
                              <w:t xml:space="preserve"> 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_____</w:t>
                            </w:r>
                            <w:r>
                              <w:rPr>
                                <w:u w:val="single"/>
                              </w:rPr>
                              <w:tab/>
                            </w:r>
                            <w:r>
                              <w:rPr>
                                <w:u w:val="single"/>
                              </w:rPr>
                              <w:tab/>
                            </w:r>
                            <w:r>
                              <w:rPr>
                                <w:u w:val="single"/>
                              </w:rPr>
                              <w:tab/>
                            </w:r>
                            <w:r>
                              <w:rPr>
                                <w:u w:val="single"/>
                              </w:rPr>
                              <w:tab/>
                              <w:t xml:space="preserve">           .</w:t>
                            </w:r>
                          </w:p>
                          <w:p w:rsidR="009069FB" w:rsidRDefault="009069FB" w:rsidP="009069FB">
                            <w:pPr>
                              <w:shd w:val="clear" w:color="auto" w:fill="BFBFBF" w:themeFill="background1" w:themeFillShade="BF"/>
                              <w:rPr>
                                <w:sz w:val="10"/>
                                <w:szCs w:val="10"/>
                                <w:u w:val="single"/>
                              </w:rPr>
                            </w:pPr>
                          </w:p>
                          <w:p w:rsidR="009069FB" w:rsidRDefault="009069FB" w:rsidP="009069FB">
                            <w:pPr>
                              <w:rPr>
                                <w:sz w:val="20"/>
                                <w:szCs w:val="20"/>
                              </w:rPr>
                            </w:pPr>
                          </w:p>
                          <w:p w:rsidR="009069FB" w:rsidRDefault="009069FB" w:rsidP="009069FB">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8" type="#_x0000_t202" style="position:absolute;left:0;text-align:left;margin-left:-7.45pt;margin-top:43.45pt;width:561pt;height:599.1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" strokecolor="black [3213]">
                <v:textbox>
                  <w:txbxContent>
                    <w:p w:rsidR="009069FB" w:rsidRDefault="009069FB" w:rsidP="009069FB">
                      <w:pPr>
                        <w:shd w:val="clear" w:color="auto" w:fill="0D0D0D" w:themeFill="text1" w:themeFillTint="F2"/>
                        <w:jc w:val="center"/>
                        <w:rPr>
                          <w:rFonts w:ascii="Arial Black" w:hAnsi="Arial Black" w:cs="Aharoni"/>
                          <w:b/>
                          <w:color w:val="FFFFFF" w:themeColor="background1"/>
                          <w:sz w:val="32"/>
                          <w:szCs w:val="32"/>
                        </w:rPr>
                      </w:pPr>
                      <w:r>
                        <w:rPr>
                          <w:rFonts w:ascii="Arial Black" w:hAnsi="Arial Black" w:cs="Aharoni"/>
                          <w:b/>
                          <w:color w:val="FFFFFF" w:themeColor="background1"/>
                          <w:sz w:val="32"/>
                          <w:szCs w:val="32"/>
                        </w:rPr>
                        <w:t>TRANSCRIPT REQUEST</w:t>
                      </w:r>
                    </w:p>
                    <w:p w:rsidR="009069FB" w:rsidRDefault="009069FB" w:rsidP="009069FB">
                      <w:pPr>
                        <w:rPr>
                          <w:rFonts w:asciiTheme="minorHAnsi" w:hAnsiTheme="minorHAnsi" w:cstheme="minorBidi"/>
                          <w:b/>
                          <w:sz w:val="16"/>
                          <w:szCs w:val="16"/>
                        </w:rPr>
                      </w:pPr>
                    </w:p>
                    <w:p w:rsidR="009069FB" w:rsidRDefault="009069FB" w:rsidP="009069FB">
                      <w:pPr>
                        <w:spacing w:before="120" w:after="120"/>
                        <w:rPr>
                          <w:b/>
                          <w:sz w:val="28"/>
                          <w:szCs w:val="28"/>
                          <w:u w:val="single"/>
                        </w:rPr>
                      </w:pPr>
                      <w:r>
                        <w:rPr>
                          <w:b/>
                          <w:sz w:val="28"/>
                          <w:szCs w:val="28"/>
                        </w:rPr>
                        <w:t xml:space="preserve">Student Name: </w:t>
                      </w:r>
                      <w:r>
                        <w:rPr>
                          <w:b/>
                          <w:sz w:val="28"/>
                          <w:szCs w:val="28"/>
                          <w:u w:val="single"/>
                        </w:rPr>
                        <w:tab/>
                      </w:r>
                      <w:r>
                        <w:rPr>
                          <w:b/>
                          <w:sz w:val="28"/>
                          <w:szCs w:val="28"/>
                          <w:u w:val="single"/>
                        </w:rPr>
                        <w:tab/>
                      </w:r>
                      <w:r>
                        <w:rPr>
                          <w:b/>
                          <w:sz w:val="28"/>
                          <w:szCs w:val="28"/>
                          <w:u w:val="single"/>
                        </w:rPr>
                        <w:tab/>
                        <w:t xml:space="preserve">  </w:t>
                      </w:r>
                      <w:r>
                        <w:rPr>
                          <w:b/>
                          <w:sz w:val="28"/>
                          <w:szCs w:val="28"/>
                          <w:u w:val="single"/>
                        </w:rPr>
                        <w:tab/>
                      </w:r>
                      <w:r>
                        <w:rPr>
                          <w:b/>
                          <w:sz w:val="28"/>
                          <w:szCs w:val="28"/>
                          <w:u w:val="single"/>
                        </w:rPr>
                        <w:tab/>
                      </w:r>
                      <w:r>
                        <w:rPr>
                          <w:b/>
                          <w:sz w:val="28"/>
                          <w:szCs w:val="28"/>
                          <w:u w:val="single"/>
                        </w:rPr>
                        <w:tab/>
                      </w:r>
                      <w:r>
                        <w:rPr>
                          <w:b/>
                          <w:sz w:val="28"/>
                          <w:szCs w:val="28"/>
                        </w:rPr>
                        <w:t xml:space="preserve"> ID#</w:t>
                      </w:r>
                      <w:r>
                        <w:rPr>
                          <w:sz w:val="28"/>
                          <w:szCs w:val="28"/>
                        </w:rPr>
                        <w:t>______________</w:t>
                      </w:r>
                      <w:r>
                        <w:rPr>
                          <w:b/>
                          <w:sz w:val="28"/>
                          <w:szCs w:val="28"/>
                        </w:rPr>
                        <w:t xml:space="preserve"> Date: </w:t>
                      </w:r>
                      <w:r>
                        <w:rPr>
                          <w:b/>
                          <w:sz w:val="28"/>
                          <w:szCs w:val="28"/>
                          <w:u w:val="single"/>
                        </w:rPr>
                        <w:tab/>
                      </w:r>
                      <w:r>
                        <w:rPr>
                          <w:b/>
                          <w:sz w:val="28"/>
                          <w:szCs w:val="28"/>
                          <w:u w:val="single"/>
                        </w:rPr>
                        <w:tab/>
                      </w:r>
                      <w:r>
                        <w:rPr>
                          <w:b/>
                          <w:sz w:val="28"/>
                          <w:szCs w:val="28"/>
                          <w:u w:val="single"/>
                        </w:rPr>
                        <w:tab/>
                      </w:r>
                    </w:p>
                    <w:p w:rsidR="009069FB" w:rsidRDefault="009069FB" w:rsidP="009069FB">
                      <w:pPr>
                        <w:spacing w:before="120" w:after="120"/>
                        <w:rPr>
                          <w:b/>
                          <w:sz w:val="28"/>
                          <w:szCs w:val="28"/>
                        </w:rPr>
                      </w:pPr>
                      <w:r>
                        <w:rPr>
                          <w:b/>
                          <w:sz w:val="28"/>
                          <w:szCs w:val="28"/>
                        </w:rPr>
                        <w:t xml:space="preserve">E-mail Address:  </w:t>
                      </w:r>
                      <w:r>
                        <w:rPr>
                          <w:sz w:val="28"/>
                          <w:szCs w:val="28"/>
                        </w:rPr>
                        <w:t>________________________________________________________________</w:t>
                      </w:r>
                    </w:p>
                    <w:p w:rsidR="009069FB" w:rsidRDefault="009069FB" w:rsidP="009069FB">
                      <w:pPr>
                        <w:rPr>
                          <w:b/>
                          <w:sz w:val="10"/>
                          <w:szCs w:val="10"/>
                        </w:rPr>
                      </w:pPr>
                    </w:p>
                    <w:p w:rsidR="009069FB" w:rsidRDefault="009069FB" w:rsidP="009069FB">
                      <w:pPr>
                        <w:rPr>
                          <w:b/>
                        </w:rPr>
                      </w:pPr>
                      <w:r>
                        <w:rPr>
                          <w:b/>
                        </w:rPr>
                        <w:t>*Graduation Year:</w:t>
                      </w:r>
                      <w:r>
                        <w:rPr>
                          <w:b/>
                          <w:u w:val="single"/>
                        </w:rPr>
                        <w:tab/>
                      </w:r>
                      <w:r>
                        <w:rPr>
                          <w:b/>
                          <w:u w:val="single"/>
                        </w:rPr>
                        <w:tab/>
                      </w:r>
                      <w:r>
                        <w:rPr>
                          <w:b/>
                          <w:u w:val="single"/>
                        </w:rPr>
                        <w:tab/>
                        <w:t xml:space="preserve"> </w:t>
                      </w:r>
                      <w:r>
                        <w:t xml:space="preserve">   </w:t>
                      </w:r>
                      <w:r>
                        <w:rPr>
                          <w:b/>
                        </w:rPr>
                        <w:t xml:space="preserve">*Before 2011, contact student records and archives at 206-252-0785. </w:t>
                      </w:r>
                    </w:p>
                    <w:p w:rsidR="009069FB" w:rsidRDefault="009069FB" w:rsidP="009069FB">
                      <w:pPr>
                        <w:rPr>
                          <w:b/>
                        </w:rPr>
                      </w:pPr>
                      <w:r>
                        <w:rPr>
                          <w:b/>
                        </w:rPr>
                        <w:t xml:space="preserve"> </w:t>
                      </w:r>
                    </w:p>
                    <w:p w:rsidR="009069FB" w:rsidRDefault="009069FB" w:rsidP="009069FB">
                      <w:pPr>
                        <w:rPr>
                          <w:b/>
                        </w:rPr>
                      </w:pPr>
                      <w:r>
                        <w:t xml:space="preserve"> </w:t>
                      </w:r>
                      <w:r>
                        <w:rPr>
                          <w:b/>
                        </w:rPr>
                        <w:t>&gt;</w:t>
                      </w:r>
                      <w:r>
                        <w:t xml:space="preserve"> </w:t>
                      </w:r>
                      <w:r>
                        <w:rPr>
                          <w:b/>
                        </w:rPr>
                        <w:t>HOW MANY do you need?</w:t>
                      </w:r>
                      <w:r>
                        <w:t xml:space="preserve"> </w:t>
                      </w:r>
                      <w:r>
                        <w:rPr>
                          <w:u w:val="single"/>
                        </w:rPr>
                        <w:tab/>
                        <w:t xml:space="preserve">     </w:t>
                      </w:r>
                      <w:r>
                        <w:rPr>
                          <w:b/>
                        </w:rPr>
                        <w:t xml:space="preserve"> OFFICIAL (Fines must be cleared!) </w:t>
                      </w:r>
                    </w:p>
                    <w:p w:rsidR="009069FB" w:rsidRDefault="009069FB" w:rsidP="009069FB">
                      <w:pPr>
                        <w:spacing w:before="160" w:after="120"/>
                        <w:ind w:left="720"/>
                      </w:pPr>
                      <w:r>
                        <w:t xml:space="preserve">             </w:t>
                      </w:r>
                      <w:r>
                        <w:tab/>
                        <w:t xml:space="preserve">    </w:t>
                      </w:r>
                      <w:r>
                        <w:tab/>
                      </w:r>
                      <w:r>
                        <w:tab/>
                        <w:t xml:space="preserve">  </w:t>
                      </w:r>
                      <w:r>
                        <w:rPr>
                          <w:u w:val="single"/>
                        </w:rPr>
                        <w:t xml:space="preserve">         </w:t>
                      </w:r>
                      <w:r>
                        <w:rPr>
                          <w:u w:val="single"/>
                        </w:rPr>
                        <w:tab/>
                        <w:t xml:space="preserve">     </w:t>
                      </w:r>
                      <w:r>
                        <w:t xml:space="preserve"> Unofficial (copy only; no signature or school seal)</w:t>
                      </w:r>
                    </w:p>
                    <w:p w:rsidR="009069FB" w:rsidRDefault="009069FB" w:rsidP="009069FB">
                      <w:pPr>
                        <w:spacing w:before="160" w:after="120"/>
                      </w:pPr>
                      <w:r>
                        <w:t xml:space="preserve">     To include:                              _______   School Profile      _____ Addendum     _____ Class Rank                                 </w:t>
                      </w:r>
                    </w:p>
                    <w:p w:rsidR="009069FB" w:rsidRDefault="009069FB" w:rsidP="009069FB">
                      <w:pPr>
                        <w:spacing w:before="160" w:after="120"/>
                      </w:pPr>
                      <w:r>
                        <w:t xml:space="preserve">     </w:t>
                      </w:r>
                      <w:hyperlink r:id="rId177" w:history="1">
                        <w:r>
                          <w:rPr>
                            <w:rStyle w:val="Hyperlink"/>
                          </w:rPr>
                          <w:t>www.Facebook.com/counselor.hust</w:t>
                        </w:r>
                      </w:hyperlink>
                      <w:r>
                        <w:t xml:space="preserve">  / http://ingrahamhsseattleschoolsorgmodul.weebly.com/</w:t>
                      </w:r>
                    </w:p>
                    <w:p w:rsidR="009069FB" w:rsidRDefault="009069FB" w:rsidP="009069FB">
                      <w:pPr>
                        <w:spacing w:before="240"/>
                        <w:rPr>
                          <w:b/>
                        </w:rPr>
                      </w:pPr>
                      <w:r>
                        <w:t xml:space="preserve">  </w:t>
                      </w:r>
                      <w:r>
                        <w:rPr>
                          <w:b/>
                        </w:rPr>
                        <w:t>&gt; Do you need an official transcript SUBMITTED TO A 3</w:t>
                      </w:r>
                      <w:r>
                        <w:rPr>
                          <w:b/>
                          <w:vertAlign w:val="superscript"/>
                        </w:rPr>
                        <w:t>RD</w:t>
                      </w:r>
                      <w:r>
                        <w:rPr>
                          <w:b/>
                        </w:rPr>
                        <w:t xml:space="preserve"> PARTY?</w:t>
                      </w:r>
                    </w:p>
                    <w:p w:rsidR="009069FB" w:rsidRDefault="009069FB" w:rsidP="009069FB">
                      <w:pPr>
                        <w:pStyle w:val="NoSpacing"/>
                        <w:rPr>
                          <w:b/>
                          <w:sz w:val="24"/>
                          <w:szCs w:val="24"/>
                        </w:rPr>
                      </w:pPr>
                    </w:p>
                    <w:p w:rsidR="009069FB" w:rsidRDefault="009069FB" w:rsidP="009069FB">
                      <w:pPr>
                        <w:pStyle w:val="NoSpacing"/>
                        <w:rPr>
                          <w:sz w:val="24"/>
                          <w:szCs w:val="24"/>
                        </w:rPr>
                      </w:pPr>
                      <w:r>
                        <w:rPr>
                          <w:sz w:val="24"/>
                          <w:szCs w:val="24"/>
                        </w:rPr>
                        <w:tab/>
                        <w:t xml:space="preserve">On the reverse side of this form,  </w:t>
                      </w:r>
                    </w:p>
                    <w:p w:rsidR="009069FB" w:rsidRDefault="009069FB" w:rsidP="009069FB">
                      <w:pPr>
                        <w:pStyle w:val="NoSpacing"/>
                        <w:numPr>
                          <w:ilvl w:val="1"/>
                          <w:numId w:val="73"/>
                        </w:numPr>
                        <w:rPr>
                          <w:sz w:val="24"/>
                          <w:szCs w:val="24"/>
                        </w:rPr>
                      </w:pPr>
                      <w:r>
                        <w:rPr>
                          <w:sz w:val="24"/>
                          <w:szCs w:val="24"/>
                        </w:rPr>
                        <w:t>Please list the schools and/or organizations that need your transcript.</w:t>
                      </w:r>
                    </w:p>
                    <w:p w:rsidR="009069FB" w:rsidRDefault="009069FB" w:rsidP="009069FB">
                      <w:pPr>
                        <w:pStyle w:val="NoSpacing"/>
                        <w:numPr>
                          <w:ilvl w:val="1"/>
                          <w:numId w:val="73"/>
                        </w:numPr>
                        <w:rPr>
                          <w:sz w:val="24"/>
                          <w:szCs w:val="24"/>
                        </w:rPr>
                      </w:pPr>
                      <w:r>
                        <w:rPr>
                          <w:sz w:val="24"/>
                          <w:szCs w:val="24"/>
                        </w:rPr>
                        <w:t>Note their deadline date.</w:t>
                      </w:r>
                    </w:p>
                    <w:p w:rsidR="009069FB" w:rsidRDefault="009069FB" w:rsidP="009069FB">
                      <w:pPr>
                        <w:pStyle w:val="NoSpacing"/>
                        <w:numPr>
                          <w:ilvl w:val="1"/>
                          <w:numId w:val="73"/>
                        </w:numPr>
                        <w:rPr>
                          <w:sz w:val="24"/>
                          <w:szCs w:val="24"/>
                        </w:rPr>
                      </w:pPr>
                      <w:r>
                        <w:rPr>
                          <w:sz w:val="24"/>
                          <w:szCs w:val="24"/>
                        </w:rPr>
                        <w:t>Note their respective required method of submission (e.g., mailed, Common App, etc).</w:t>
                      </w:r>
                    </w:p>
                    <w:p w:rsidR="009069FB" w:rsidRDefault="009069FB" w:rsidP="009069FB">
                      <w:pPr>
                        <w:pStyle w:val="NoSpacing"/>
                        <w:numPr>
                          <w:ilvl w:val="1"/>
                          <w:numId w:val="73"/>
                        </w:numPr>
                        <w:rPr>
                          <w:sz w:val="24"/>
                          <w:szCs w:val="24"/>
                        </w:rPr>
                      </w:pPr>
                      <w:r>
                        <w:rPr>
                          <w:sz w:val="24"/>
                          <w:szCs w:val="24"/>
                        </w:rPr>
                        <w:t>IMPORTANT: if USPS is the required method of submission, please pick up the official transcript from the Counseling Department in order to address and send to the college(s).</w:t>
                      </w:r>
                    </w:p>
                    <w:p w:rsidR="009069FB" w:rsidRDefault="009069FB" w:rsidP="009069FB">
                      <w:pPr>
                        <w:pStyle w:val="NoSpacing"/>
                      </w:pPr>
                    </w:p>
                    <w:p w:rsidR="009069FB" w:rsidRDefault="009069FB" w:rsidP="009069FB">
                      <w:pPr>
                        <w:ind w:firstLine="105"/>
                        <w:rPr>
                          <w:b/>
                        </w:rPr>
                      </w:pPr>
                      <w:r>
                        <w:rPr>
                          <w:b/>
                        </w:rPr>
                        <w:t>&gt;</w:t>
                      </w:r>
                      <w:r>
                        <w:t xml:space="preserve"> </w:t>
                      </w:r>
                      <w:r>
                        <w:rPr>
                          <w:b/>
                        </w:rPr>
                        <w:t xml:space="preserve">For </w:t>
                      </w:r>
                      <w:r>
                        <w:rPr>
                          <w:b/>
                          <w:u w:val="single"/>
                        </w:rPr>
                        <w:t>current students,</w:t>
                      </w:r>
                      <w:r>
                        <w:rPr>
                          <w:b/>
                        </w:rPr>
                        <w:t xml:space="preserve"> a</w:t>
                      </w:r>
                      <w:r>
                        <w:t xml:space="preserve"> </w:t>
                      </w:r>
                      <w:r>
                        <w:rPr>
                          <w:b/>
                        </w:rPr>
                        <w:t>Student or Parent Signature required when sending a transcript to a 3</w:t>
                      </w:r>
                      <w:r>
                        <w:rPr>
                          <w:b/>
                          <w:vertAlign w:val="superscript"/>
                        </w:rPr>
                        <w:t>rd</w:t>
                      </w:r>
                      <w:r>
                        <w:rPr>
                          <w:b/>
                        </w:rPr>
                        <w:t xml:space="preserve"> Party.</w:t>
                      </w:r>
                    </w:p>
                    <w:p w:rsidR="009069FB" w:rsidRDefault="009069FB" w:rsidP="009069FB">
                      <w:pPr>
                        <w:ind w:firstLine="105"/>
                        <w:rPr>
                          <w:b/>
                        </w:rPr>
                      </w:pPr>
                      <w:r>
                        <w:rPr>
                          <w:b/>
                        </w:rPr>
                        <w:t xml:space="preserve">&gt; For </w:t>
                      </w:r>
                      <w:r>
                        <w:rPr>
                          <w:b/>
                          <w:u w:val="single"/>
                        </w:rPr>
                        <w:t>alumni (graduates)</w:t>
                      </w:r>
                      <w:r>
                        <w:rPr>
                          <w:b/>
                        </w:rPr>
                        <w:t xml:space="preserve"> that are 18 years of age or older, only the person of record can authorize a release </w:t>
                      </w:r>
                    </w:p>
                    <w:p w:rsidR="009069FB" w:rsidRDefault="009069FB" w:rsidP="009069FB">
                      <w:r>
                        <w:rPr>
                          <w:b/>
                        </w:rPr>
                        <w:t xml:space="preserve">     of transcripts to a 3</w:t>
                      </w:r>
                      <w:r>
                        <w:rPr>
                          <w:b/>
                          <w:vertAlign w:val="superscript"/>
                        </w:rPr>
                        <w:t>rd</w:t>
                      </w:r>
                      <w:r>
                        <w:rPr>
                          <w:b/>
                        </w:rPr>
                        <w:t xml:space="preserve"> Party.</w:t>
                      </w:r>
                      <w:r>
                        <w:t xml:space="preserve"> </w:t>
                      </w:r>
                    </w:p>
                    <w:p w:rsidR="009069FB" w:rsidRDefault="009069FB" w:rsidP="009069FB"/>
                    <w:p w:rsidR="009069FB" w:rsidRDefault="009069FB" w:rsidP="009069FB">
                      <w:pPr>
                        <w:rPr>
                          <w:b/>
                          <w:sz w:val="28"/>
                          <w:szCs w:val="28"/>
                        </w:rPr>
                      </w:pPr>
                      <w:r>
                        <w:rPr>
                          <w:b/>
                          <w:sz w:val="28"/>
                          <w:szCs w:val="28"/>
                        </w:rPr>
                        <w:t>Please process the transcript request per the instructions noted above.</w:t>
                      </w:r>
                    </w:p>
                    <w:p w:rsidR="009069FB" w:rsidRDefault="009069FB" w:rsidP="009069FB">
                      <w:pPr>
                        <w:spacing w:before="240"/>
                        <w:rPr>
                          <w:b/>
                          <w:sz w:val="28"/>
                          <w:szCs w:val="28"/>
                        </w:rPr>
                      </w:pPr>
                      <w:r>
                        <w:rPr>
                          <w:b/>
                          <w:sz w:val="28"/>
                          <w:szCs w:val="28"/>
                        </w:rPr>
                        <w:tab/>
                        <w:t>Student (or Alumni) Signature</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rPr>
                        <w:t xml:space="preserve"> </w:t>
                      </w:r>
                    </w:p>
                    <w:p w:rsidR="009069FB" w:rsidRDefault="009069FB" w:rsidP="009069FB">
                      <w:pPr>
                        <w:rPr>
                          <w:b/>
                          <w:sz w:val="28"/>
                          <w:szCs w:val="28"/>
                        </w:rPr>
                      </w:pPr>
                    </w:p>
                    <w:p w:rsidR="009069FB" w:rsidRDefault="009069FB" w:rsidP="009069FB">
                      <w:pPr>
                        <w:rPr>
                          <w:b/>
                          <w:sz w:val="28"/>
                          <w:szCs w:val="28"/>
                          <w:u w:val="single"/>
                        </w:rPr>
                      </w:pPr>
                      <w:r>
                        <w:rPr>
                          <w:b/>
                          <w:sz w:val="28"/>
                          <w:szCs w:val="28"/>
                        </w:rPr>
                        <w:tab/>
                        <w:t>Parent or Guardian Signature</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9069FB" w:rsidRDefault="009069FB" w:rsidP="009069FB">
                      <w:pPr>
                        <w:rPr>
                          <w:b/>
                        </w:rPr>
                      </w:pPr>
                      <w:r>
                        <w:t xml:space="preserve">            </w:t>
                      </w:r>
                    </w:p>
                    <w:p w:rsidR="009069FB" w:rsidRDefault="009069FB" w:rsidP="009069FB">
                      <w:pPr>
                        <w:pBdr>
                          <w:bottom w:val="single" w:sz="4" w:space="1" w:color="auto"/>
                        </w:pBdr>
                        <w:shd w:val="clear" w:color="auto" w:fill="BFBFBF" w:themeFill="background1" w:themeFillShade="BF"/>
                        <w:jc w:val="center"/>
                        <w:rPr>
                          <w:b/>
                          <w:sz w:val="32"/>
                          <w:szCs w:val="32"/>
                        </w:rPr>
                      </w:pPr>
                      <w:r>
                        <w:rPr>
                          <w:b/>
                          <w:sz w:val="32"/>
                          <w:szCs w:val="32"/>
                        </w:rPr>
                        <w:t>OFFICIAL OFFICE USE ONLY</w:t>
                      </w:r>
                    </w:p>
                    <w:p w:rsidR="009069FB" w:rsidRDefault="009069FB" w:rsidP="009069FB">
                      <w:pPr>
                        <w:shd w:val="clear" w:color="auto" w:fill="BFBFBF" w:themeFill="background1" w:themeFillShade="BF"/>
                        <w:rPr>
                          <w:b/>
                          <w:sz w:val="16"/>
                          <w:szCs w:val="16"/>
                        </w:rPr>
                      </w:pPr>
                    </w:p>
                    <w:p w:rsidR="009069FB" w:rsidRDefault="009069FB" w:rsidP="009069FB">
                      <w:pPr>
                        <w:shd w:val="clear" w:color="auto" w:fill="BFBFBF" w:themeFill="background1" w:themeFillShade="BF"/>
                        <w:rPr>
                          <w:u w:val="single"/>
                        </w:rPr>
                      </w:pPr>
                      <w:r>
                        <w:rPr>
                          <w:b/>
                        </w:rPr>
                        <w:t>&gt;</w:t>
                      </w:r>
                      <w:r>
                        <w:t xml:space="preserve"> </w:t>
                      </w:r>
                      <w:r>
                        <w:rPr>
                          <w:b/>
                          <w:sz w:val="28"/>
                          <w:szCs w:val="28"/>
                        </w:rPr>
                        <w:t>FINES:</w:t>
                      </w:r>
                      <w:r>
                        <w:t xml:space="preserve">  </w:t>
                      </w:r>
                      <w:r>
                        <w:rPr>
                          <w:sz w:val="32"/>
                          <w:szCs w:val="32"/>
                        </w:rPr>
                        <w:sym w:font="Webdings" w:char="F031"/>
                      </w:r>
                      <w:r>
                        <w:t xml:space="preserve">     </w:t>
                      </w:r>
                      <w:r>
                        <w:rPr>
                          <w:sz w:val="32"/>
                          <w:szCs w:val="32"/>
                        </w:rPr>
                        <w:t xml:space="preserve">      </w:t>
                      </w:r>
                      <w:r>
                        <w:rPr>
                          <w:b/>
                        </w:rPr>
                        <w:t>Amount DUE:</w:t>
                      </w:r>
                      <w:r>
                        <w:rPr>
                          <w:u w:val="single"/>
                        </w:rPr>
                        <w:tab/>
                      </w:r>
                      <w:r>
                        <w:rPr>
                          <w:u w:val="single"/>
                        </w:rPr>
                        <w:tab/>
                        <w:t>_______  _</w:t>
                      </w:r>
                      <w:r>
                        <w:t xml:space="preserve"> Notified  </w:t>
                      </w:r>
                      <w:r>
                        <w:rPr>
                          <w:u w:val="single"/>
                        </w:rPr>
                        <w:tab/>
                      </w:r>
                      <w:r>
                        <w:rPr>
                          <w:u w:val="single"/>
                        </w:rPr>
                        <w:tab/>
                        <w:t>_____________</w:t>
                      </w:r>
                    </w:p>
                    <w:p w:rsidR="009069FB" w:rsidRDefault="009069FB" w:rsidP="009069FB">
                      <w:pPr>
                        <w:shd w:val="clear" w:color="auto" w:fill="BFBFBF" w:themeFill="background1" w:themeFillShade="BF"/>
                        <w:rPr>
                          <w:b/>
                        </w:rPr>
                      </w:pPr>
                    </w:p>
                    <w:p w:rsidR="009069FB" w:rsidRDefault="009069FB" w:rsidP="009069FB">
                      <w:pPr>
                        <w:shd w:val="clear" w:color="auto" w:fill="BFBFBF" w:themeFill="background1" w:themeFillShade="BF"/>
                        <w:rPr>
                          <w:u w:val="single"/>
                        </w:rPr>
                      </w:pPr>
                      <w:r>
                        <w:rPr>
                          <w:b/>
                        </w:rPr>
                        <w:t>&gt;</w:t>
                      </w:r>
                      <w:r>
                        <w:t xml:space="preserve"> </w:t>
                      </w:r>
                      <w:r>
                        <w:rPr>
                          <w:b/>
                        </w:rPr>
                        <w:t>ITEMS DUE:</w:t>
                      </w:r>
                      <w:r>
                        <w:t xml:space="preserve"> 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_____</w:t>
                      </w:r>
                      <w:r>
                        <w:rPr>
                          <w:u w:val="single"/>
                        </w:rPr>
                        <w:tab/>
                      </w:r>
                      <w:r>
                        <w:rPr>
                          <w:u w:val="single"/>
                        </w:rPr>
                        <w:tab/>
                      </w:r>
                      <w:r>
                        <w:rPr>
                          <w:u w:val="single"/>
                        </w:rPr>
                        <w:tab/>
                      </w:r>
                      <w:r>
                        <w:rPr>
                          <w:u w:val="single"/>
                        </w:rPr>
                        <w:tab/>
                        <w:t xml:space="preserve">           .</w:t>
                      </w:r>
                    </w:p>
                    <w:p w:rsidR="009069FB" w:rsidRDefault="009069FB" w:rsidP="009069FB">
                      <w:pPr>
                        <w:shd w:val="clear" w:color="auto" w:fill="BFBFBF" w:themeFill="background1" w:themeFillShade="BF"/>
                        <w:rPr>
                          <w:sz w:val="10"/>
                          <w:szCs w:val="10"/>
                          <w:u w:val="single"/>
                        </w:rPr>
                      </w:pPr>
                    </w:p>
                    <w:p w:rsidR="009069FB" w:rsidRDefault="009069FB" w:rsidP="009069FB">
                      <w:pPr>
                        <w:rPr>
                          <w:sz w:val="20"/>
                          <w:szCs w:val="20"/>
                        </w:rPr>
                      </w:pPr>
                    </w:p>
                    <w:p w:rsidR="009069FB" w:rsidRDefault="009069FB" w:rsidP="009069FB">
                      <w:pPr>
                        <w:rPr>
                          <w:sz w:val="22"/>
                          <w:szCs w:val="22"/>
                        </w:rPr>
                      </w:pPr>
                    </w:p>
                  </w:txbxContent>
                </v:textbox>
              </v:shape>
            </w:pict>
          </mc:Fallback>
        </mc:AlternateContent>
      </w:r>
      <w:r>
        <w:rPr>
          <w:b/>
          <w:sz w:val="32"/>
          <w:szCs w:val="32"/>
        </w:rPr>
        <w:t xml:space="preserve">                      </w:t>
      </w:r>
      <w:r>
        <w:rPr>
          <w:b/>
          <w:sz w:val="28"/>
          <w:szCs w:val="28"/>
        </w:rPr>
        <w:t xml:space="preserve">(206) 252-3880    FAX (206) 252-3881   </w:t>
      </w:r>
    </w:p>
    <w:p w:rsidR="009069FB" w:rsidRDefault="009069FB" w:rsidP="009069FB">
      <w:pPr>
        <w:rPr>
          <w:b/>
          <w:sz w:val="28"/>
          <w:szCs w:val="28"/>
        </w:rPr>
      </w:pPr>
      <w:r>
        <w:rPr>
          <w:b/>
          <w:sz w:val="28"/>
          <w:szCs w:val="28"/>
        </w:rPr>
        <w:br w:type="page"/>
      </w:r>
    </w:p>
    <w:p w:rsidR="009069FB" w:rsidRDefault="009069FB" w:rsidP="009069FB">
      <w:pPr>
        <w:rPr>
          <w:rFonts w:eastAsiaTheme="minorHAnsi"/>
          <w:b/>
        </w:rPr>
      </w:pPr>
      <w:r>
        <w:rPr>
          <w:rFonts w:eastAsiaTheme="minorHAnsi"/>
          <w:b/>
        </w:rPr>
        <w:t xml:space="preserve">Please list below the schools and/or scholarship organizations </w:t>
      </w:r>
    </w:p>
    <w:p w:rsidR="009069FB" w:rsidRDefault="009069FB" w:rsidP="009069FB">
      <w:pPr>
        <w:numPr>
          <w:ilvl w:val="0"/>
          <w:numId w:val="74"/>
        </w:numPr>
        <w:rPr>
          <w:rFonts w:eastAsiaTheme="minorHAnsi"/>
          <w:b/>
        </w:rPr>
      </w:pPr>
      <w:r>
        <w:rPr>
          <w:rFonts w:eastAsiaTheme="minorHAnsi"/>
          <w:b/>
        </w:rPr>
        <w:t xml:space="preserve">along with the deadline date, and </w:t>
      </w:r>
    </w:p>
    <w:p w:rsidR="009069FB" w:rsidRDefault="009069FB" w:rsidP="009069FB">
      <w:pPr>
        <w:numPr>
          <w:ilvl w:val="0"/>
          <w:numId w:val="74"/>
        </w:numPr>
        <w:rPr>
          <w:rFonts w:eastAsiaTheme="minorHAnsi"/>
          <w:b/>
        </w:rPr>
      </w:pPr>
      <w:r>
        <w:rPr>
          <w:rFonts w:eastAsiaTheme="minorHAnsi"/>
          <w:b/>
        </w:rPr>
        <w:t xml:space="preserve">the required method of submission. </w:t>
      </w:r>
    </w:p>
    <w:p w:rsidR="009069FB" w:rsidRDefault="009069FB" w:rsidP="009069FB">
      <w:pPr>
        <w:ind w:left="720"/>
        <w:rPr>
          <w:rFonts w:eastAsiaTheme="minorHAnsi"/>
          <w:b/>
        </w:rPr>
      </w:pPr>
      <w:r>
        <w:rPr>
          <w:rFonts w:eastAsiaTheme="minorHAnsi"/>
          <w:b/>
        </w:rPr>
        <w:t>(If not sure, check the website of the organization or the college’s admission site.)</w:t>
      </w:r>
    </w:p>
    <w:p w:rsidR="009069FB" w:rsidRDefault="009069FB" w:rsidP="009069FB">
      <w:pPr>
        <w:rPr>
          <w:rFonts w:eastAsiaTheme="minorHAnsi"/>
          <w:b/>
        </w:rPr>
      </w:pPr>
    </w:p>
    <w:p w:rsidR="009069FB" w:rsidRDefault="009069FB" w:rsidP="009069FB">
      <w:pPr>
        <w:rPr>
          <w:rFonts w:eastAsiaTheme="minorHAnsi"/>
          <w:b/>
        </w:rPr>
      </w:pPr>
      <w:r>
        <w:rPr>
          <w:rFonts w:eastAsiaTheme="minorHAnsi"/>
          <w:b/>
        </w:rPr>
        <w:t xml:space="preserve">Also please understand that Seattle Public Schools does not contract with Naviance or Parchment. </w:t>
      </w:r>
    </w:p>
    <w:p w:rsidR="009069FB" w:rsidRDefault="009069FB" w:rsidP="009069FB">
      <w:pPr>
        <w:rPr>
          <w:rFonts w:eastAsiaTheme="minorHAnsi"/>
          <w:b/>
        </w:rPr>
      </w:pPr>
      <w:r>
        <w:rPr>
          <w:rFonts w:eastAsiaTheme="minorHAnsi"/>
          <w:b/>
        </w:rPr>
        <w:t>We cannot, therefore, access nor submit anything through those services.</w:t>
      </w:r>
    </w:p>
    <w:p w:rsidR="009069FB" w:rsidRDefault="009069FB" w:rsidP="009069FB">
      <w:pPr>
        <w:rPr>
          <w:rFonts w:eastAsiaTheme="minorHAnsi"/>
          <w:b/>
        </w:rPr>
      </w:pPr>
    </w:p>
    <w:tbl>
      <w:tblPr>
        <w:tblStyle w:val="TableGrid"/>
        <w:tblW w:w="10998" w:type="dxa"/>
        <w:tblInd w:w="-113" w:type="dxa"/>
        <w:tblLook w:val="04A0" w:firstRow="1" w:lastRow="0" w:firstColumn="1" w:lastColumn="0" w:noHBand="0" w:noVBand="1"/>
      </w:tblPr>
      <w:tblGrid>
        <w:gridCol w:w="113"/>
        <w:gridCol w:w="5090"/>
        <w:gridCol w:w="1123"/>
        <w:gridCol w:w="973"/>
        <w:gridCol w:w="1394"/>
        <w:gridCol w:w="2210"/>
        <w:gridCol w:w="95"/>
      </w:tblGrid>
      <w:tr w:rsidR="009069FB" w:rsidTr="009069FB">
        <w:trPr>
          <w:gridBefore w:val="1"/>
          <w:gridAfter w:val="1"/>
          <w:wBefore w:w="113" w:type="dxa"/>
          <w:wAfter w:w="95" w:type="dxa"/>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r>
              <w:rPr>
                <w:rFonts w:eastAsiaTheme="minorHAnsi"/>
                <w:b/>
              </w:rPr>
              <w:t>SCHOOL/SCHOLARSHIP</w:t>
            </w:r>
            <w:r>
              <w:rPr>
                <w:rFonts w:eastAsiaTheme="minorHAnsi"/>
                <w:b/>
              </w:rPr>
              <w:tab/>
              <w:t xml:space="preserve"> ORGANIZATION</w:t>
            </w:r>
          </w:p>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hideMark/>
          </w:tcPr>
          <w:p w:rsidR="009069FB" w:rsidRDefault="009069FB">
            <w:pPr>
              <w:rPr>
                <w:rFonts w:eastAsiaTheme="minorHAnsi"/>
                <w:b/>
                <w:sz w:val="22"/>
                <w:szCs w:val="22"/>
              </w:rPr>
            </w:pPr>
            <w:r>
              <w:rPr>
                <w:rFonts w:eastAsiaTheme="minorHAnsi"/>
                <w:b/>
              </w:rPr>
              <w:t>Deadline</w:t>
            </w:r>
          </w:p>
          <w:p w:rsidR="009069FB" w:rsidRDefault="009069FB">
            <w:pPr>
              <w:rPr>
                <w:rFonts w:eastAsiaTheme="minorHAnsi"/>
                <w:b/>
              </w:rPr>
            </w:pPr>
            <w:r>
              <w:rPr>
                <w:rFonts w:eastAsiaTheme="minorHAnsi"/>
                <w:b/>
              </w:rPr>
              <w:t>Date</w:t>
            </w:r>
          </w:p>
        </w:tc>
        <w:tc>
          <w:tcPr>
            <w:tcW w:w="0" w:type="auto"/>
            <w:gridSpan w:val="2"/>
            <w:tcBorders>
              <w:top w:val="single" w:sz="4" w:space="0" w:color="auto"/>
              <w:left w:val="single" w:sz="4" w:space="0" w:color="auto"/>
              <w:bottom w:val="single" w:sz="4" w:space="0" w:color="auto"/>
              <w:right w:val="single" w:sz="4" w:space="0" w:color="auto"/>
            </w:tcBorders>
            <w:hideMark/>
          </w:tcPr>
          <w:p w:rsidR="009069FB" w:rsidRDefault="009069FB">
            <w:pPr>
              <w:rPr>
                <w:rFonts w:eastAsiaTheme="minorHAnsi"/>
                <w:b/>
                <w:sz w:val="22"/>
                <w:szCs w:val="22"/>
              </w:rPr>
            </w:pPr>
            <w:r>
              <w:rPr>
                <w:rFonts w:eastAsiaTheme="minorHAnsi"/>
                <w:b/>
              </w:rPr>
              <w:t>Method of Submission:</w:t>
            </w:r>
          </w:p>
          <w:p w:rsidR="009069FB" w:rsidRDefault="009069FB">
            <w:pPr>
              <w:rPr>
                <w:rFonts w:eastAsiaTheme="minorHAnsi"/>
                <w:b/>
              </w:rPr>
            </w:pPr>
            <w:r>
              <w:rPr>
                <w:rFonts w:eastAsiaTheme="minorHAnsi"/>
                <w:b/>
              </w:rPr>
              <w:t>(mail, Common App, etc)</w:t>
            </w: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69FB" w:rsidRDefault="009069FB">
            <w:pPr>
              <w:rPr>
                <w:rFonts w:eastAsiaTheme="minorHAnsi"/>
                <w:b/>
              </w:rPr>
            </w:pPr>
            <w:r>
              <w:rPr>
                <w:rFonts w:eastAsiaTheme="minorHAnsi"/>
                <w:b/>
              </w:rPr>
              <w:t xml:space="preserve">  OFFICE USE</w:t>
            </w:r>
          </w:p>
          <w:p w:rsidR="009069FB" w:rsidRDefault="009069FB">
            <w:pPr>
              <w:rPr>
                <w:rFonts w:eastAsiaTheme="minorHAnsi"/>
                <w:b/>
              </w:rPr>
            </w:pPr>
            <w:r>
              <w:rPr>
                <w:rFonts w:eastAsiaTheme="minorHAnsi"/>
                <w:b/>
              </w:rPr>
              <w:t>Completion Date</w:t>
            </w: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gridBefore w:val="1"/>
          <w:gridAfter w:val="1"/>
          <w:wBefore w:w="113" w:type="dxa"/>
          <w:wAfter w:w="95" w:type="dxa"/>
          <w:trHeight w:val="720"/>
        </w:trPr>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0" w:type="auto"/>
            <w:gridSpan w:val="2"/>
            <w:tcBorders>
              <w:top w:val="single" w:sz="4" w:space="0" w:color="auto"/>
              <w:left w:val="single" w:sz="4" w:space="0" w:color="auto"/>
              <w:bottom w:val="single" w:sz="4" w:space="0" w:color="auto"/>
              <w:right w:val="single" w:sz="4" w:space="0" w:color="auto"/>
            </w:tcBorders>
          </w:tcPr>
          <w:p w:rsidR="009069FB" w:rsidRDefault="009069FB">
            <w:pPr>
              <w:rPr>
                <w:rFonts w:eastAsiaTheme="minorHAnsi"/>
                <w:b/>
              </w:rPr>
            </w:pPr>
          </w:p>
        </w:tc>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9FB" w:rsidRDefault="009069FB">
            <w:pPr>
              <w:rPr>
                <w:rFonts w:eastAsiaTheme="minorHAnsi"/>
                <w:b/>
              </w:rPr>
            </w:pPr>
          </w:p>
        </w:tc>
      </w:tr>
      <w:tr w:rsidR="009069FB" w:rsidTr="009069FB">
        <w:trPr>
          <w:trHeight w:val="247"/>
        </w:trPr>
        <w:tc>
          <w:tcPr>
            <w:tcW w:w="4600" w:type="dxa"/>
            <w:gridSpan w:val="2"/>
            <w:vMerge w:val="restart"/>
            <w:tcBorders>
              <w:top w:val="nil"/>
              <w:left w:val="nil"/>
            </w:tcBorders>
          </w:tcPr>
          <w:p w:rsidR="009069FB" w:rsidRPr="00055234" w:rsidRDefault="009069FB" w:rsidP="008939DC">
            <w:pPr>
              <w:pStyle w:val="NoSpacing"/>
              <w:jc w:val="center"/>
              <w:rPr>
                <w:b/>
                <w:sz w:val="28"/>
                <w:szCs w:val="28"/>
                <w:u w:val="single"/>
              </w:rPr>
            </w:pPr>
            <w:r w:rsidRPr="00055234">
              <w:rPr>
                <w:b/>
                <w:sz w:val="28"/>
                <w:szCs w:val="28"/>
                <w:u w:val="single"/>
              </w:rPr>
              <w:t>COLLEGE APPLICATION TRACKING SHEET</w:t>
            </w:r>
          </w:p>
        </w:tc>
        <w:tc>
          <w:tcPr>
            <w:tcW w:w="2156" w:type="dxa"/>
            <w:gridSpan w:val="2"/>
          </w:tcPr>
          <w:p w:rsidR="009069FB" w:rsidRPr="009C5E50" w:rsidRDefault="009069FB" w:rsidP="008939DC">
            <w:pPr>
              <w:jc w:val="center"/>
              <w:rPr>
                <w:b/>
              </w:rPr>
            </w:pPr>
            <w:r w:rsidRPr="009C5E50">
              <w:rPr>
                <w:b/>
              </w:rPr>
              <w:t>College Name</w:t>
            </w:r>
          </w:p>
        </w:tc>
        <w:tc>
          <w:tcPr>
            <w:tcW w:w="2156" w:type="dxa"/>
          </w:tcPr>
          <w:p w:rsidR="009069FB" w:rsidRPr="009C5E50" w:rsidRDefault="009069FB" w:rsidP="008939DC">
            <w:pPr>
              <w:jc w:val="center"/>
              <w:rPr>
                <w:b/>
              </w:rPr>
            </w:pPr>
            <w:r w:rsidRPr="009C5E50">
              <w:rPr>
                <w:b/>
              </w:rPr>
              <w:t>College Name</w:t>
            </w:r>
          </w:p>
        </w:tc>
        <w:tc>
          <w:tcPr>
            <w:tcW w:w="2086" w:type="dxa"/>
            <w:gridSpan w:val="2"/>
          </w:tcPr>
          <w:p w:rsidR="009069FB" w:rsidRPr="009C5E50" w:rsidRDefault="009069FB" w:rsidP="008939DC">
            <w:pPr>
              <w:jc w:val="center"/>
              <w:rPr>
                <w:b/>
              </w:rPr>
            </w:pPr>
            <w:r w:rsidRPr="009C5E50">
              <w:rPr>
                <w:b/>
              </w:rPr>
              <w:t>College Name</w:t>
            </w:r>
          </w:p>
        </w:tc>
      </w:tr>
      <w:tr w:rsidR="009069FB" w:rsidTr="009069FB">
        <w:trPr>
          <w:trHeight w:val="408"/>
        </w:trPr>
        <w:tc>
          <w:tcPr>
            <w:tcW w:w="4600" w:type="dxa"/>
            <w:gridSpan w:val="2"/>
            <w:vMerge/>
            <w:tcBorders>
              <w:left w:val="nil"/>
            </w:tcBorders>
          </w:tcPr>
          <w:p w:rsidR="009069FB" w:rsidRDefault="009069FB" w:rsidP="008939DC"/>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475"/>
        </w:trPr>
        <w:tc>
          <w:tcPr>
            <w:tcW w:w="10998" w:type="dxa"/>
            <w:gridSpan w:val="7"/>
            <w:shd w:val="clear" w:color="auto" w:fill="D9D9D9" w:themeFill="background1" w:themeFillShade="D9"/>
            <w:vAlign w:val="center"/>
          </w:tcPr>
          <w:p w:rsidR="009069FB" w:rsidRPr="002D1A06" w:rsidRDefault="009069FB" w:rsidP="008939DC">
            <w:pPr>
              <w:rPr>
                <w:sz w:val="28"/>
                <w:szCs w:val="28"/>
              </w:rPr>
            </w:pPr>
            <w:r w:rsidRPr="002D1A06">
              <w:rPr>
                <w:b/>
                <w:sz w:val="28"/>
                <w:szCs w:val="28"/>
              </w:rPr>
              <w:t>Applications</w:t>
            </w:r>
          </w:p>
        </w:tc>
      </w:tr>
      <w:tr w:rsidR="009069FB" w:rsidTr="009069FB">
        <w:trPr>
          <w:trHeight w:val="340"/>
        </w:trPr>
        <w:tc>
          <w:tcPr>
            <w:tcW w:w="4600" w:type="dxa"/>
            <w:gridSpan w:val="2"/>
          </w:tcPr>
          <w:p w:rsidR="009069FB" w:rsidRDefault="009069FB" w:rsidP="008939DC">
            <w:r>
              <w:t>Locate online application</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Common App or Institutional App?</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Username &amp; Password for application</w:t>
            </w:r>
          </w:p>
        </w:tc>
        <w:tc>
          <w:tcPr>
            <w:tcW w:w="2156" w:type="dxa"/>
            <w:gridSpan w:val="2"/>
          </w:tcPr>
          <w:p w:rsidR="009069FB" w:rsidRDefault="009069FB" w:rsidP="008939DC">
            <w:r>
              <w:t>UN:</w:t>
            </w:r>
          </w:p>
          <w:p w:rsidR="009069FB" w:rsidRDefault="009069FB" w:rsidP="008939DC">
            <w:r>
              <w:t>PW:</w:t>
            </w:r>
          </w:p>
        </w:tc>
        <w:tc>
          <w:tcPr>
            <w:tcW w:w="2156" w:type="dxa"/>
          </w:tcPr>
          <w:p w:rsidR="009069FB" w:rsidRDefault="009069FB" w:rsidP="008939DC">
            <w:r>
              <w:t>UN:</w:t>
            </w:r>
          </w:p>
          <w:p w:rsidR="009069FB" w:rsidRDefault="009069FB" w:rsidP="008939DC">
            <w:r>
              <w:t>PW:</w:t>
            </w:r>
          </w:p>
        </w:tc>
        <w:tc>
          <w:tcPr>
            <w:tcW w:w="2086" w:type="dxa"/>
            <w:gridSpan w:val="2"/>
          </w:tcPr>
          <w:p w:rsidR="009069FB" w:rsidRDefault="009069FB" w:rsidP="008939DC">
            <w:r>
              <w:t>UN:</w:t>
            </w:r>
          </w:p>
          <w:p w:rsidR="009069FB" w:rsidRDefault="009069FB" w:rsidP="008939DC">
            <w:r>
              <w:t>PW:</w:t>
            </w:r>
          </w:p>
        </w:tc>
      </w:tr>
      <w:tr w:rsidR="009069FB" w:rsidTr="009069FB">
        <w:trPr>
          <w:trHeight w:val="756"/>
        </w:trPr>
        <w:tc>
          <w:tcPr>
            <w:tcW w:w="4600" w:type="dxa"/>
            <w:gridSpan w:val="2"/>
          </w:tcPr>
          <w:p w:rsidR="009069FB" w:rsidRDefault="009069FB" w:rsidP="008939DC">
            <w:r>
              <w:t xml:space="preserve">Other requirements </w:t>
            </w:r>
          </w:p>
          <w:p w:rsidR="009069FB" w:rsidRDefault="009069FB" w:rsidP="008939DC">
            <w:r>
              <w:t>(supplements, portfolio submissions, etc)</w:t>
            </w:r>
          </w:p>
          <w:p w:rsidR="009069FB" w:rsidRDefault="009069FB" w:rsidP="008939DC"/>
          <w:p w:rsidR="009069FB" w:rsidRDefault="009069FB" w:rsidP="008939DC"/>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Application deadline (Regular, ED, EA)</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Safety? Likely? Reach?</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Application Fee</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Online Application submitted</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Other requirements submitted</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518"/>
        </w:trPr>
        <w:tc>
          <w:tcPr>
            <w:tcW w:w="10998" w:type="dxa"/>
            <w:gridSpan w:val="7"/>
            <w:shd w:val="clear" w:color="auto" w:fill="D9D9D9" w:themeFill="background1" w:themeFillShade="D9"/>
            <w:vAlign w:val="center"/>
          </w:tcPr>
          <w:p w:rsidR="009069FB" w:rsidRPr="002D1A06" w:rsidRDefault="009069FB" w:rsidP="008939DC">
            <w:pPr>
              <w:rPr>
                <w:sz w:val="28"/>
                <w:szCs w:val="28"/>
              </w:rPr>
            </w:pPr>
            <w:r w:rsidRPr="002D1A06">
              <w:rPr>
                <w:b/>
                <w:sz w:val="28"/>
                <w:szCs w:val="28"/>
              </w:rPr>
              <w:t>Essays</w:t>
            </w:r>
          </w:p>
        </w:tc>
      </w:tr>
      <w:tr w:rsidR="009069FB" w:rsidTr="009069FB">
        <w:trPr>
          <w:trHeight w:val="340"/>
        </w:trPr>
        <w:tc>
          <w:tcPr>
            <w:tcW w:w="4600" w:type="dxa"/>
            <w:gridSpan w:val="2"/>
          </w:tcPr>
          <w:p w:rsidR="009069FB" w:rsidRDefault="009069FB" w:rsidP="008939DC">
            <w:r>
              <w:t>How many essay(s) &amp; short answer(s)</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Write essay(s) &amp; short answer(s)</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Have two people review essay(s)</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Revise essay(s)</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560"/>
        </w:trPr>
        <w:tc>
          <w:tcPr>
            <w:tcW w:w="10998" w:type="dxa"/>
            <w:gridSpan w:val="7"/>
            <w:shd w:val="clear" w:color="auto" w:fill="D9D9D9" w:themeFill="background1" w:themeFillShade="D9"/>
            <w:vAlign w:val="center"/>
          </w:tcPr>
          <w:p w:rsidR="009069FB" w:rsidRDefault="009069FB" w:rsidP="008939DC">
            <w:r w:rsidRPr="00CC23BB">
              <w:rPr>
                <w:b/>
                <w:sz w:val="28"/>
                <w:szCs w:val="28"/>
              </w:rPr>
              <w:t>Co</w:t>
            </w:r>
            <w:r>
              <w:rPr>
                <w:b/>
                <w:sz w:val="28"/>
                <w:szCs w:val="28"/>
              </w:rPr>
              <w:t>mmon</w:t>
            </w:r>
            <w:r w:rsidRPr="00CC23BB">
              <w:rPr>
                <w:b/>
                <w:sz w:val="28"/>
                <w:szCs w:val="28"/>
              </w:rPr>
              <w:t xml:space="preserve"> App</w:t>
            </w:r>
            <w:r>
              <w:rPr>
                <w:b/>
                <w:sz w:val="28"/>
                <w:szCs w:val="28"/>
              </w:rPr>
              <w:t xml:space="preserve"> – Under “Education”</w:t>
            </w:r>
          </w:p>
        </w:tc>
      </w:tr>
      <w:tr w:rsidR="009069FB" w:rsidTr="009069FB">
        <w:trPr>
          <w:trHeight w:val="340"/>
        </w:trPr>
        <w:tc>
          <w:tcPr>
            <w:tcW w:w="4600" w:type="dxa"/>
            <w:gridSpan w:val="2"/>
          </w:tcPr>
          <w:p w:rsidR="009069FB" w:rsidRDefault="009069FB" w:rsidP="008939DC">
            <w:r>
              <w:t>“Assign Recommenders”?</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Submit FERPA Waiver</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Clicked on “Send Invite”?</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543"/>
        </w:trPr>
        <w:tc>
          <w:tcPr>
            <w:tcW w:w="10998" w:type="dxa"/>
            <w:gridSpan w:val="7"/>
            <w:shd w:val="clear" w:color="auto" w:fill="D9D9D9" w:themeFill="background1" w:themeFillShade="D9"/>
            <w:vAlign w:val="center"/>
          </w:tcPr>
          <w:p w:rsidR="009069FB" w:rsidRDefault="009069FB" w:rsidP="008939DC">
            <w:r w:rsidRPr="00CC23BB">
              <w:rPr>
                <w:b/>
                <w:sz w:val="28"/>
                <w:szCs w:val="28"/>
              </w:rPr>
              <w:t>Transcript Request</w:t>
            </w:r>
            <w:r>
              <w:rPr>
                <w:b/>
                <w:sz w:val="28"/>
                <w:szCs w:val="28"/>
              </w:rPr>
              <w:t>—students must mail his/her own transcripts</w:t>
            </w:r>
          </w:p>
        </w:tc>
      </w:tr>
      <w:tr w:rsidR="009069FB" w:rsidTr="009069FB">
        <w:trPr>
          <w:trHeight w:val="340"/>
        </w:trPr>
        <w:tc>
          <w:tcPr>
            <w:tcW w:w="4600" w:type="dxa"/>
            <w:gridSpan w:val="2"/>
          </w:tcPr>
          <w:p w:rsidR="009069FB" w:rsidRDefault="009069FB" w:rsidP="008939DC">
            <w:r>
              <w:t>Submit “Transcript Request Form” (located in the Counseling Office &amp; online) to Counseling Office five (5) working days in advance</w:t>
            </w:r>
          </w:p>
          <w:p w:rsidR="009069FB" w:rsidRDefault="009069FB" w:rsidP="008939DC">
            <w:r>
              <w:t xml:space="preserve">   :Type needed--Official, Unofficial, Not-needed, Needed only upon admission</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484"/>
        </w:trPr>
        <w:tc>
          <w:tcPr>
            <w:tcW w:w="10998" w:type="dxa"/>
            <w:gridSpan w:val="7"/>
            <w:shd w:val="clear" w:color="auto" w:fill="D9D9D9" w:themeFill="background1" w:themeFillShade="D9"/>
            <w:vAlign w:val="center"/>
          </w:tcPr>
          <w:p w:rsidR="009069FB" w:rsidRDefault="009069FB" w:rsidP="008939DC">
            <w:r w:rsidRPr="000B7BF5">
              <w:rPr>
                <w:b/>
                <w:sz w:val="28"/>
                <w:szCs w:val="28"/>
              </w:rPr>
              <w:t>Test Scores – must be sent officially through testing agency</w:t>
            </w:r>
          </w:p>
        </w:tc>
      </w:tr>
      <w:tr w:rsidR="009069FB" w:rsidTr="009069FB">
        <w:trPr>
          <w:trHeight w:val="340"/>
        </w:trPr>
        <w:tc>
          <w:tcPr>
            <w:tcW w:w="4600" w:type="dxa"/>
            <w:gridSpan w:val="2"/>
          </w:tcPr>
          <w:p w:rsidR="009069FB" w:rsidRDefault="009069FB" w:rsidP="008939DC">
            <w:r>
              <w:t>SAT required/Date Sent</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ACT required/Date Sent</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r w:rsidR="009069FB" w:rsidTr="009069FB">
        <w:trPr>
          <w:trHeight w:val="340"/>
        </w:trPr>
        <w:tc>
          <w:tcPr>
            <w:tcW w:w="4600" w:type="dxa"/>
            <w:gridSpan w:val="2"/>
          </w:tcPr>
          <w:p w:rsidR="009069FB" w:rsidRDefault="009069FB" w:rsidP="008939DC">
            <w:r>
              <w:t>SAT Subject Tests required/Date Sent</w:t>
            </w:r>
          </w:p>
        </w:tc>
        <w:tc>
          <w:tcPr>
            <w:tcW w:w="2156" w:type="dxa"/>
            <w:gridSpan w:val="2"/>
          </w:tcPr>
          <w:p w:rsidR="009069FB" w:rsidRDefault="009069FB" w:rsidP="008939DC"/>
        </w:tc>
        <w:tc>
          <w:tcPr>
            <w:tcW w:w="2156" w:type="dxa"/>
          </w:tcPr>
          <w:p w:rsidR="009069FB" w:rsidRDefault="009069FB" w:rsidP="008939DC"/>
        </w:tc>
        <w:tc>
          <w:tcPr>
            <w:tcW w:w="2086" w:type="dxa"/>
            <w:gridSpan w:val="2"/>
          </w:tcPr>
          <w:p w:rsidR="009069FB" w:rsidRDefault="009069FB" w:rsidP="008939DC"/>
        </w:tc>
      </w:tr>
    </w:tbl>
    <w:p w:rsidR="009069FB" w:rsidRPr="000B7BF5" w:rsidRDefault="009069FB" w:rsidP="009069FB">
      <w:pPr>
        <w:rPr>
          <w:b/>
        </w:rPr>
      </w:pPr>
    </w:p>
    <w:tbl>
      <w:tblPr>
        <w:tblStyle w:val="TableGrid"/>
        <w:tblW w:w="0" w:type="auto"/>
        <w:tblLook w:val="04A0" w:firstRow="1" w:lastRow="0" w:firstColumn="1" w:lastColumn="0" w:noHBand="0" w:noVBand="1"/>
      </w:tblPr>
      <w:tblGrid>
        <w:gridCol w:w="4552"/>
        <w:gridCol w:w="2104"/>
        <w:gridCol w:w="2104"/>
        <w:gridCol w:w="2035"/>
      </w:tblGrid>
      <w:tr w:rsidR="009069FB" w:rsidTr="008939DC">
        <w:tc>
          <w:tcPr>
            <w:tcW w:w="4608" w:type="dxa"/>
            <w:vMerge w:val="restart"/>
            <w:tcBorders>
              <w:top w:val="nil"/>
              <w:left w:val="nil"/>
            </w:tcBorders>
          </w:tcPr>
          <w:p w:rsidR="009069FB" w:rsidRDefault="009069FB" w:rsidP="008939DC"/>
        </w:tc>
        <w:tc>
          <w:tcPr>
            <w:tcW w:w="2160" w:type="dxa"/>
          </w:tcPr>
          <w:p w:rsidR="009069FB" w:rsidRPr="009C5E50" w:rsidRDefault="009069FB" w:rsidP="008939DC">
            <w:pPr>
              <w:jc w:val="center"/>
              <w:rPr>
                <w:b/>
              </w:rPr>
            </w:pPr>
            <w:r w:rsidRPr="009C5E50">
              <w:rPr>
                <w:b/>
              </w:rPr>
              <w:t>College Name</w:t>
            </w:r>
          </w:p>
        </w:tc>
        <w:tc>
          <w:tcPr>
            <w:tcW w:w="2160" w:type="dxa"/>
          </w:tcPr>
          <w:p w:rsidR="009069FB" w:rsidRPr="009C5E50" w:rsidRDefault="009069FB" w:rsidP="008939DC">
            <w:pPr>
              <w:jc w:val="center"/>
              <w:rPr>
                <w:b/>
              </w:rPr>
            </w:pPr>
            <w:r w:rsidRPr="009C5E50">
              <w:rPr>
                <w:b/>
              </w:rPr>
              <w:t>College Name</w:t>
            </w:r>
          </w:p>
        </w:tc>
        <w:tc>
          <w:tcPr>
            <w:tcW w:w="2088" w:type="dxa"/>
          </w:tcPr>
          <w:p w:rsidR="009069FB" w:rsidRPr="009C5E50" w:rsidRDefault="009069FB" w:rsidP="008939DC">
            <w:pPr>
              <w:jc w:val="center"/>
              <w:rPr>
                <w:b/>
              </w:rPr>
            </w:pPr>
            <w:r w:rsidRPr="009C5E50">
              <w:rPr>
                <w:b/>
              </w:rPr>
              <w:t>College Name</w:t>
            </w:r>
          </w:p>
        </w:tc>
      </w:tr>
      <w:tr w:rsidR="009069FB" w:rsidTr="008939DC">
        <w:trPr>
          <w:trHeight w:val="432"/>
        </w:trPr>
        <w:tc>
          <w:tcPr>
            <w:tcW w:w="4608" w:type="dxa"/>
            <w:vMerge/>
            <w:tcBorders>
              <w:left w:val="nil"/>
            </w:tcBorders>
          </w:tcPr>
          <w:p w:rsidR="009069FB" w:rsidRDefault="009069FB" w:rsidP="008939DC"/>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503"/>
        </w:trPr>
        <w:tc>
          <w:tcPr>
            <w:tcW w:w="11016" w:type="dxa"/>
            <w:gridSpan w:val="4"/>
            <w:shd w:val="clear" w:color="auto" w:fill="D9D9D9" w:themeFill="background1" w:themeFillShade="D9"/>
            <w:vAlign w:val="center"/>
          </w:tcPr>
          <w:p w:rsidR="009069FB" w:rsidRPr="002D1A06" w:rsidRDefault="009069FB" w:rsidP="008939DC">
            <w:pPr>
              <w:rPr>
                <w:sz w:val="28"/>
                <w:szCs w:val="28"/>
              </w:rPr>
            </w:pPr>
            <w:r>
              <w:rPr>
                <w:b/>
                <w:sz w:val="28"/>
                <w:szCs w:val="28"/>
              </w:rPr>
              <w:t>Letter of Recommendation – at least TEN WORKING DAYS in advance</w:t>
            </w:r>
          </w:p>
        </w:tc>
      </w:tr>
      <w:tr w:rsidR="009069FB" w:rsidTr="008939DC">
        <w:trPr>
          <w:trHeight w:val="360"/>
        </w:trPr>
        <w:tc>
          <w:tcPr>
            <w:tcW w:w="4608" w:type="dxa"/>
          </w:tcPr>
          <w:p w:rsidR="009069FB" w:rsidRDefault="009069FB" w:rsidP="008939DC">
            <w:r>
              <w:t>Counselor Letter required?</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Counselor Letter of Rec. requested?</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Teacher Letters of Rec. required?</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 xml:space="preserve">Fill out “The Brag Sheet”  </w:t>
            </w:r>
          </w:p>
          <w:p w:rsidR="009069FB" w:rsidRDefault="009069FB" w:rsidP="008939DC">
            <w:r>
              <w:t xml:space="preserve">(located in the Counseling Office &amp; online) </w:t>
            </w:r>
          </w:p>
          <w:p w:rsidR="009069FB" w:rsidRDefault="009069FB" w:rsidP="008939DC">
            <w:r>
              <w:t>Due 3 weeks prior to college deadline</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962"/>
        </w:trPr>
        <w:tc>
          <w:tcPr>
            <w:tcW w:w="4608" w:type="dxa"/>
            <w:vMerge w:val="restart"/>
          </w:tcPr>
          <w:p w:rsidR="009069FB" w:rsidRDefault="009069FB" w:rsidP="008939DC">
            <w:r>
              <w:t>Request Recommendations:</w:t>
            </w:r>
          </w:p>
          <w:p w:rsidR="009069FB" w:rsidRDefault="009069FB" w:rsidP="008939DC"/>
          <w:p w:rsidR="009069FB" w:rsidRDefault="009069FB" w:rsidP="008939DC">
            <w:r>
              <w:t>Teacher 1: ___________________________</w:t>
            </w:r>
          </w:p>
          <w:p w:rsidR="009069FB" w:rsidRDefault="009069FB" w:rsidP="008939DC"/>
          <w:p w:rsidR="009069FB" w:rsidRDefault="009069FB" w:rsidP="008939DC">
            <w:r>
              <w:t>Teacher 2: ___________________________</w:t>
            </w:r>
          </w:p>
          <w:p w:rsidR="009069FB" w:rsidRDefault="009069FB" w:rsidP="008939DC"/>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vMerge/>
          </w:tcPr>
          <w:p w:rsidR="009069FB" w:rsidRDefault="009069FB" w:rsidP="008939DC"/>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 xml:space="preserve">Follow-up w/teachers &amp; counselor </w:t>
            </w:r>
          </w:p>
          <w:p w:rsidR="009069FB" w:rsidRDefault="009069FB" w:rsidP="008939DC">
            <w:r>
              <w:t>to see if they need anything else</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Send thank you notes to recommenders</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548"/>
        </w:trPr>
        <w:tc>
          <w:tcPr>
            <w:tcW w:w="11016" w:type="dxa"/>
            <w:gridSpan w:val="4"/>
            <w:shd w:val="clear" w:color="auto" w:fill="D9D9D9" w:themeFill="background1" w:themeFillShade="D9"/>
            <w:vAlign w:val="center"/>
          </w:tcPr>
          <w:p w:rsidR="009069FB" w:rsidRPr="002D1A06" w:rsidRDefault="009069FB" w:rsidP="008939DC">
            <w:pPr>
              <w:rPr>
                <w:sz w:val="28"/>
                <w:szCs w:val="28"/>
              </w:rPr>
            </w:pPr>
            <w:r>
              <w:rPr>
                <w:b/>
                <w:sz w:val="28"/>
                <w:szCs w:val="28"/>
              </w:rPr>
              <w:t>Interview – if required OR recommended</w:t>
            </w:r>
          </w:p>
        </w:tc>
      </w:tr>
      <w:tr w:rsidR="009069FB" w:rsidTr="008939DC">
        <w:trPr>
          <w:trHeight w:val="360"/>
        </w:trPr>
        <w:tc>
          <w:tcPr>
            <w:tcW w:w="4608" w:type="dxa"/>
          </w:tcPr>
          <w:p w:rsidR="009069FB" w:rsidRDefault="009069FB" w:rsidP="008939DC">
            <w:r>
              <w:t>Interview at college</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Interviewed with? Name(s) &amp; Title(s)</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Send thank you notes to interviewer(s)</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593"/>
        </w:trPr>
        <w:tc>
          <w:tcPr>
            <w:tcW w:w="11016" w:type="dxa"/>
            <w:gridSpan w:val="4"/>
            <w:shd w:val="clear" w:color="auto" w:fill="D9D9D9" w:themeFill="background1" w:themeFillShade="D9"/>
            <w:vAlign w:val="center"/>
          </w:tcPr>
          <w:p w:rsidR="009069FB" w:rsidRDefault="009069FB" w:rsidP="008939DC">
            <w:r>
              <w:rPr>
                <w:b/>
                <w:sz w:val="28"/>
                <w:szCs w:val="28"/>
              </w:rPr>
              <w:t xml:space="preserve">Track Your Application </w:t>
            </w:r>
          </w:p>
        </w:tc>
      </w:tr>
      <w:tr w:rsidR="009069FB" w:rsidTr="008939DC">
        <w:trPr>
          <w:trHeight w:val="360"/>
        </w:trPr>
        <w:tc>
          <w:tcPr>
            <w:tcW w:w="4608" w:type="dxa"/>
          </w:tcPr>
          <w:p w:rsidR="009069FB" w:rsidRDefault="009069FB" w:rsidP="008939DC">
            <w:r>
              <w:t>Confirm receipt of application materials</w:t>
            </w:r>
          </w:p>
          <w:p w:rsidR="009069FB" w:rsidRDefault="009069FB" w:rsidP="008939DC">
            <w:r>
              <w:t>(usually you can check your status online…</w:t>
            </w:r>
          </w:p>
          <w:p w:rsidR="009069FB" w:rsidRDefault="009069FB" w:rsidP="008939DC">
            <w:r>
              <w:t>but give it at least 2 weeks after it’s sent)</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Notify your counselor of the outcome!</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575"/>
        </w:trPr>
        <w:tc>
          <w:tcPr>
            <w:tcW w:w="11016" w:type="dxa"/>
            <w:gridSpan w:val="4"/>
            <w:shd w:val="clear" w:color="auto" w:fill="D9D9D9" w:themeFill="background1" w:themeFillShade="D9"/>
            <w:vAlign w:val="center"/>
          </w:tcPr>
          <w:p w:rsidR="009069FB" w:rsidRDefault="009069FB" w:rsidP="008939DC">
            <w:r>
              <w:rPr>
                <w:b/>
                <w:sz w:val="28"/>
                <w:szCs w:val="28"/>
              </w:rPr>
              <w:t>Federal Financial Aid – Oct. 1  Every student needs to complete financial aid applications</w:t>
            </w:r>
          </w:p>
        </w:tc>
      </w:tr>
      <w:tr w:rsidR="009069FB" w:rsidTr="008939DC">
        <w:trPr>
          <w:trHeight w:val="360"/>
        </w:trPr>
        <w:tc>
          <w:tcPr>
            <w:tcW w:w="4608" w:type="dxa"/>
          </w:tcPr>
          <w:p w:rsidR="009069FB" w:rsidRDefault="009069FB" w:rsidP="008939DC">
            <w:r>
              <w:t>Need based aid? Merit?</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Create FAFSA PIN Number</w:t>
            </w:r>
          </w:p>
          <w:p w:rsidR="009069FB" w:rsidRDefault="009069FB" w:rsidP="008939DC">
            <w:r>
              <w:t xml:space="preserve"> </w:t>
            </w:r>
            <w:hyperlink r:id="rId178" w:history="1">
              <w:r w:rsidRPr="003E149A">
                <w:rPr>
                  <w:rStyle w:val="Hyperlink"/>
                </w:rPr>
                <w:t>www.pin.ed.gov</w:t>
              </w:r>
            </w:hyperlink>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Priority Financial Aid deadline</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Regular Financial Aid deadline</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Submit FAFSA or CSS Profile (if needed)</w:t>
            </w:r>
          </w:p>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r w:rsidR="009069FB" w:rsidTr="008939DC">
        <w:trPr>
          <w:trHeight w:val="360"/>
        </w:trPr>
        <w:tc>
          <w:tcPr>
            <w:tcW w:w="4608" w:type="dxa"/>
          </w:tcPr>
          <w:p w:rsidR="009069FB" w:rsidRDefault="009069FB" w:rsidP="008939DC">
            <w:r>
              <w:t>WASFA for undocumented students</w:t>
            </w:r>
          </w:p>
          <w:p w:rsidR="009069FB" w:rsidRDefault="009069FB" w:rsidP="008939DC">
            <w:hyperlink r:id="rId179" w:history="1">
              <w:r w:rsidRPr="006D7F01">
                <w:rPr>
                  <w:rStyle w:val="Hyperlink"/>
                </w:rPr>
                <w:t>www.readysetgrad.org</w:t>
              </w:r>
            </w:hyperlink>
          </w:p>
          <w:p w:rsidR="009069FB" w:rsidRDefault="009069FB" w:rsidP="008939DC"/>
        </w:tc>
        <w:tc>
          <w:tcPr>
            <w:tcW w:w="2160" w:type="dxa"/>
          </w:tcPr>
          <w:p w:rsidR="009069FB" w:rsidRDefault="009069FB" w:rsidP="008939DC"/>
        </w:tc>
        <w:tc>
          <w:tcPr>
            <w:tcW w:w="2160" w:type="dxa"/>
          </w:tcPr>
          <w:p w:rsidR="009069FB" w:rsidRDefault="009069FB" w:rsidP="008939DC"/>
        </w:tc>
        <w:tc>
          <w:tcPr>
            <w:tcW w:w="2088" w:type="dxa"/>
          </w:tcPr>
          <w:p w:rsidR="009069FB" w:rsidRDefault="009069FB" w:rsidP="008939DC"/>
        </w:tc>
      </w:tr>
    </w:tbl>
    <w:p w:rsidR="009069FB" w:rsidRDefault="009069FB" w:rsidP="009069FB">
      <w:pPr>
        <w:rPr>
          <w:rFonts w:asciiTheme="minorHAnsi" w:eastAsiaTheme="minorEastAsia" w:hAnsiTheme="minorHAnsi" w:cstheme="minorBidi"/>
          <w:sz w:val="28"/>
          <w:szCs w:val="28"/>
        </w:rPr>
      </w:pPr>
    </w:p>
    <w:p w:rsidR="00542B63" w:rsidRPr="003A44D9" w:rsidRDefault="00542B63" w:rsidP="00C45178">
      <w:pPr>
        <w:ind w:left="720"/>
        <w:rPr>
          <w:rFonts w:ascii="Arial" w:hAnsi="Arial" w:cs="Arial"/>
          <w:sz w:val="20"/>
          <w:szCs w:val="20"/>
        </w:rPr>
      </w:pPr>
    </w:p>
    <w:sectPr w:rsidR="00542B63" w:rsidRPr="003A44D9" w:rsidSect="00055F03">
      <w:headerReference w:type="even" r:id="rId180"/>
      <w:headerReference w:type="first" r:id="rId18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068" w:rsidRDefault="00456068">
      <w:r>
        <w:separator/>
      </w:r>
    </w:p>
  </w:endnote>
  <w:endnote w:type="continuationSeparator" w:id="0">
    <w:p w:rsidR="00456068" w:rsidRDefault="00456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nowCap BT">
    <w:altName w:val="Gabriola"/>
    <w:charset w:val="00"/>
    <w:family w:val="decorative"/>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rifa Std">
    <w:altName w:val="Serifa St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
    <w:altName w:val="Minion"/>
    <w:panose1 w:val="00000000000000000000"/>
    <w:charset w:val="00"/>
    <w:family w:val="roman"/>
    <w:notTrueType/>
    <w:pitch w:val="default"/>
    <w:sig w:usb0="00000003" w:usb1="00000000" w:usb2="00000000" w:usb3="00000000" w:csb0="00000001"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Rockwell Extra Bold">
    <w:altName w:val="Century"/>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ischievous">
    <w:altName w:val="Times New Roman"/>
    <w:charset w:val="00"/>
    <w:family w:val="auto"/>
    <w:pitch w:val="variable"/>
    <w:sig w:usb0="A00000AF" w:usb1="40000048" w:usb2="00000000" w:usb3="00000000" w:csb0="00000111" w:csb1="00000000"/>
  </w:font>
  <w:font w:name="Dutch &amp; Harley">
    <w:altName w:val="Cambria Math"/>
    <w:charset w:val="00"/>
    <w:family w:val="auto"/>
    <w:pitch w:val="variable"/>
    <w:sig w:usb0="A00000A7" w:usb1="5000004A" w:usb2="00000000" w:usb3="00000000" w:csb0="00000111" w:csb1="00000000"/>
  </w:font>
  <w:font w:name="Helvetica-Oblique">
    <w:panose1 w:val="00000000000000000000"/>
    <w:charset w:val="00"/>
    <w:family w:val="swiss"/>
    <w:notTrueType/>
    <w:pitch w:val="default"/>
    <w:sig w:usb0="00000003" w:usb1="00000000" w:usb2="00000000" w:usb3="00000000" w:csb0="00000001" w:csb1="00000000"/>
  </w:font>
  <w:font w:name="Albertus Medium">
    <w:altName w:val="Candara"/>
    <w:panose1 w:val="00000000000000000000"/>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rsidP="003300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68</w:t>
    </w:r>
    <w:r>
      <w:rPr>
        <w:rStyle w:val="PageNumber"/>
      </w:rPr>
      <w:fldChar w:fldCharType="end"/>
    </w:r>
  </w:p>
  <w:p w:rsidR="00456068" w:rsidRDefault="00456068" w:rsidP="007C04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Pr="00E20BFD" w:rsidRDefault="00456068">
    <w:pPr>
      <w:pStyle w:val="Footer"/>
      <w:rPr>
        <w:i/>
        <w:sz w:val="22"/>
      </w:rPr>
    </w:pPr>
    <w:r w:rsidRPr="00E20BFD">
      <w:rPr>
        <w:i/>
        <w:sz w:val="22"/>
      </w:rPr>
      <w:t xml:space="preserve">Revised </w:t>
    </w:r>
    <w:r w:rsidR="009069FB">
      <w:rPr>
        <w:i/>
        <w:sz w:val="22"/>
      </w:rPr>
      <w:t>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Footer"/>
      <w:jc w:val="center"/>
    </w:pPr>
    <w:r>
      <w:fldChar w:fldCharType="begin"/>
    </w:r>
    <w:r>
      <w:instrText xml:space="preserve"> PAGE   \* MERGEFORMAT </w:instrText>
    </w:r>
    <w:r>
      <w:fldChar w:fldCharType="separate"/>
    </w:r>
    <w:r>
      <w:rPr>
        <w:noProof/>
      </w:rPr>
      <w:t>ii</w:t>
    </w:r>
    <w:r>
      <w:rPr>
        <w:noProof/>
      </w:rPr>
      <w:fldChar w:fldCharType="end"/>
    </w:r>
  </w:p>
  <w:p w:rsidR="00456068" w:rsidRDefault="004560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176059"/>
      <w:docPartObj>
        <w:docPartGallery w:val="Page Numbers (Bottom of Page)"/>
        <w:docPartUnique/>
      </w:docPartObj>
    </w:sdtPr>
    <w:sdtEndPr>
      <w:rPr>
        <w:noProof/>
      </w:rPr>
    </w:sdtEndPr>
    <w:sdtContent>
      <w:p w:rsidR="00456068" w:rsidRDefault="00456068">
        <w:pPr>
          <w:pStyle w:val="Footer"/>
          <w:jc w:val="right"/>
        </w:pPr>
        <w:r>
          <w:fldChar w:fldCharType="begin"/>
        </w:r>
        <w:r>
          <w:instrText xml:space="preserve"> PAGE   \* MERGEFORMAT </w:instrText>
        </w:r>
        <w:r>
          <w:fldChar w:fldCharType="separate"/>
        </w:r>
        <w:r w:rsidR="009069FB">
          <w:rPr>
            <w:noProof/>
          </w:rPr>
          <w:t>2</w:t>
        </w:r>
        <w:r>
          <w:rPr>
            <w:noProof/>
          </w:rPr>
          <w:fldChar w:fldCharType="end"/>
        </w:r>
      </w:p>
    </w:sdtContent>
  </w:sdt>
  <w:p w:rsidR="00456068" w:rsidRDefault="004560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068" w:rsidRDefault="00456068">
      <w:r>
        <w:separator/>
      </w:r>
    </w:p>
  </w:footnote>
  <w:footnote w:type="continuationSeparator" w:id="0">
    <w:p w:rsidR="00456068" w:rsidRDefault="00456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68" w:rsidRDefault="004560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MCj02409990000[1]"/>
      </v:shape>
    </w:pict>
  </w:numPicBullet>
  <w:abstractNum w:abstractNumId="0" w15:restartNumberingAfterBreak="0">
    <w:nsid w:val="FFFFFF7C"/>
    <w:multiLevelType w:val="singleLevel"/>
    <w:tmpl w:val="A3C67A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D4D9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7F2D5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0F21E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C488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1297E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12BB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ACB3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F7278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6323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66D95"/>
    <w:multiLevelType w:val="hybridMultilevel"/>
    <w:tmpl w:val="744271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7B2476"/>
    <w:multiLevelType w:val="hybridMultilevel"/>
    <w:tmpl w:val="E9B46030"/>
    <w:lvl w:ilvl="0" w:tplc="0DD63E7A">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1C92FF2"/>
    <w:multiLevelType w:val="hybridMultilevel"/>
    <w:tmpl w:val="0A7A4570"/>
    <w:lvl w:ilvl="0" w:tplc="0DD63E7A">
      <w:start w:val="1"/>
      <w:numFmt w:val="bullet"/>
      <w:lvlText w:val=""/>
      <w:lvlJc w:val="left"/>
      <w:pPr>
        <w:tabs>
          <w:tab w:val="num" w:pos="864"/>
        </w:tabs>
        <w:ind w:left="864"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4414BB"/>
    <w:multiLevelType w:val="hybridMultilevel"/>
    <w:tmpl w:val="0B062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52100F7"/>
    <w:multiLevelType w:val="hybridMultilevel"/>
    <w:tmpl w:val="4024FC36"/>
    <w:lvl w:ilvl="0" w:tplc="23A24FC0">
      <w:start w:val="1"/>
      <w:numFmt w:val="bullet"/>
      <w:lvlText w:val=""/>
      <w:lvlJc w:val="left"/>
      <w:pPr>
        <w:tabs>
          <w:tab w:val="num" w:pos="720"/>
        </w:tabs>
        <w:ind w:left="720" w:hanging="360"/>
      </w:pPr>
      <w:rPr>
        <w:rFonts w:ascii="Wingdings" w:hAnsi="Wingding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5431540"/>
    <w:multiLevelType w:val="hybridMultilevel"/>
    <w:tmpl w:val="DED8A2DE"/>
    <w:lvl w:ilvl="0" w:tplc="A2C6295C">
      <w:start w:val="1"/>
      <w:numFmt w:val="bullet"/>
      <w:lvlText w:val=""/>
      <w:lvlJc w:val="left"/>
      <w:pPr>
        <w:tabs>
          <w:tab w:val="num" w:pos="360"/>
        </w:tabs>
        <w:ind w:left="360" w:hanging="360"/>
      </w:pPr>
      <w:rPr>
        <w:rFonts w:ascii="Wingdings 2" w:hAnsi="Wingdings 2" w:hint="default"/>
      </w:rPr>
    </w:lvl>
    <w:lvl w:ilvl="1" w:tplc="04090001">
      <w:start w:val="1"/>
      <w:numFmt w:val="bullet"/>
      <w:lvlText w:val=""/>
      <w:lvlJc w:val="left"/>
      <w:pPr>
        <w:tabs>
          <w:tab w:val="num" w:pos="936"/>
        </w:tabs>
        <w:ind w:left="936" w:hanging="360"/>
      </w:pPr>
      <w:rPr>
        <w:rFonts w:ascii="Symbol" w:hAnsi="Symbol"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16" w15:restartNumberingAfterBreak="0">
    <w:nsid w:val="05466CCD"/>
    <w:multiLevelType w:val="hybridMultilevel"/>
    <w:tmpl w:val="8220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9A1CED"/>
    <w:multiLevelType w:val="hybridMultilevel"/>
    <w:tmpl w:val="1570EF60"/>
    <w:lvl w:ilvl="0" w:tplc="C0841DB4">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73E0825"/>
    <w:multiLevelType w:val="hybridMultilevel"/>
    <w:tmpl w:val="EFE491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7CF4C2E"/>
    <w:multiLevelType w:val="hybridMultilevel"/>
    <w:tmpl w:val="AE6015D6"/>
    <w:lvl w:ilvl="0" w:tplc="CA20BA7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6140CF"/>
    <w:multiLevelType w:val="hybridMultilevel"/>
    <w:tmpl w:val="A5C4F046"/>
    <w:lvl w:ilvl="0" w:tplc="CA20BA7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2045B18"/>
    <w:multiLevelType w:val="hybridMultilevel"/>
    <w:tmpl w:val="C9C04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3235B80"/>
    <w:multiLevelType w:val="hybridMultilevel"/>
    <w:tmpl w:val="06D69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4215D0E"/>
    <w:multiLevelType w:val="hybridMultilevel"/>
    <w:tmpl w:val="73DEA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886621"/>
    <w:multiLevelType w:val="hybridMultilevel"/>
    <w:tmpl w:val="D1E4AE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5632A00"/>
    <w:multiLevelType w:val="hybridMultilevel"/>
    <w:tmpl w:val="DF345D84"/>
    <w:lvl w:ilvl="0" w:tplc="9ED6F62A">
      <w:start w:val="1"/>
      <w:numFmt w:val="bullet"/>
      <w:lvlText w:val="*"/>
      <w:lvlJc w:val="left"/>
      <w:pPr>
        <w:tabs>
          <w:tab w:val="num" w:pos="1080"/>
        </w:tabs>
        <w:ind w:left="1080" w:hanging="360"/>
      </w:pPr>
      <w:rPr>
        <w:rFonts w:ascii="Arial" w:hAnsi="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A142E60"/>
    <w:multiLevelType w:val="hybridMultilevel"/>
    <w:tmpl w:val="C66A5F66"/>
    <w:lvl w:ilvl="0" w:tplc="0DD63E7A">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27" w15:restartNumberingAfterBreak="0">
    <w:nsid w:val="1CCE34CA"/>
    <w:multiLevelType w:val="hybridMultilevel"/>
    <w:tmpl w:val="491C267C"/>
    <w:lvl w:ilvl="0" w:tplc="D6BEEE44">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F8C00B1"/>
    <w:multiLevelType w:val="hybridMultilevel"/>
    <w:tmpl w:val="5E66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4C248E"/>
    <w:multiLevelType w:val="hybridMultilevel"/>
    <w:tmpl w:val="21681654"/>
    <w:lvl w:ilvl="0" w:tplc="0DD63E7A">
      <w:start w:val="1"/>
      <w:numFmt w:val="bullet"/>
      <w:lvlText w:val=""/>
      <w:lvlJc w:val="left"/>
      <w:pPr>
        <w:tabs>
          <w:tab w:val="num" w:pos="360"/>
        </w:tabs>
        <w:ind w:left="360" w:hanging="360"/>
      </w:pPr>
      <w:rPr>
        <w:rFonts w:ascii="Wingdings 2" w:hAnsi="Wingdings 2" w:hint="default"/>
      </w:rPr>
    </w:lvl>
    <w:lvl w:ilvl="1" w:tplc="04090001">
      <w:start w:val="1"/>
      <w:numFmt w:val="bullet"/>
      <w:lvlText w:val=""/>
      <w:lvlJc w:val="left"/>
      <w:pPr>
        <w:tabs>
          <w:tab w:val="num" w:pos="936"/>
        </w:tabs>
        <w:ind w:left="936" w:hanging="360"/>
      </w:pPr>
      <w:rPr>
        <w:rFonts w:ascii="Symbol" w:hAnsi="Symbol"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0" w15:restartNumberingAfterBreak="0">
    <w:nsid w:val="264B3443"/>
    <w:multiLevelType w:val="hybridMultilevel"/>
    <w:tmpl w:val="618493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1" w15:restartNumberingAfterBreak="0">
    <w:nsid w:val="26640476"/>
    <w:multiLevelType w:val="hybridMultilevel"/>
    <w:tmpl w:val="96F84844"/>
    <w:lvl w:ilvl="0" w:tplc="9ED6F62A">
      <w:start w:val="1"/>
      <w:numFmt w:val="bullet"/>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EE2E63"/>
    <w:multiLevelType w:val="hybridMultilevel"/>
    <w:tmpl w:val="AD9A9EF2"/>
    <w:lvl w:ilvl="0" w:tplc="0DD63E7A">
      <w:start w:val="1"/>
      <w:numFmt w:val="bullet"/>
      <w:lvlText w:val=""/>
      <w:lvlJc w:val="left"/>
      <w:pPr>
        <w:tabs>
          <w:tab w:val="num" w:pos="873"/>
        </w:tabs>
        <w:ind w:left="873" w:hanging="360"/>
      </w:pPr>
      <w:rPr>
        <w:rFonts w:ascii="Wingdings 2" w:hAnsi="Wingdings 2" w:hint="default"/>
      </w:rPr>
    </w:lvl>
    <w:lvl w:ilvl="1" w:tplc="04090003" w:tentative="1">
      <w:start w:val="1"/>
      <w:numFmt w:val="bullet"/>
      <w:lvlText w:val="o"/>
      <w:lvlJc w:val="left"/>
      <w:pPr>
        <w:tabs>
          <w:tab w:val="num" w:pos="1449"/>
        </w:tabs>
        <w:ind w:left="1449" w:hanging="360"/>
      </w:pPr>
      <w:rPr>
        <w:rFonts w:ascii="Courier New" w:hAnsi="Courier New" w:cs="Courier New" w:hint="default"/>
      </w:rPr>
    </w:lvl>
    <w:lvl w:ilvl="2" w:tplc="04090005" w:tentative="1">
      <w:start w:val="1"/>
      <w:numFmt w:val="bullet"/>
      <w:lvlText w:val=""/>
      <w:lvlJc w:val="left"/>
      <w:pPr>
        <w:tabs>
          <w:tab w:val="num" w:pos="2169"/>
        </w:tabs>
        <w:ind w:left="2169" w:hanging="360"/>
      </w:pPr>
      <w:rPr>
        <w:rFonts w:ascii="Wingdings" w:hAnsi="Wingdings" w:hint="default"/>
      </w:rPr>
    </w:lvl>
    <w:lvl w:ilvl="3" w:tplc="04090001" w:tentative="1">
      <w:start w:val="1"/>
      <w:numFmt w:val="bullet"/>
      <w:lvlText w:val=""/>
      <w:lvlJc w:val="left"/>
      <w:pPr>
        <w:tabs>
          <w:tab w:val="num" w:pos="2889"/>
        </w:tabs>
        <w:ind w:left="2889" w:hanging="360"/>
      </w:pPr>
      <w:rPr>
        <w:rFonts w:ascii="Symbol" w:hAnsi="Symbol" w:hint="default"/>
      </w:rPr>
    </w:lvl>
    <w:lvl w:ilvl="4" w:tplc="04090003" w:tentative="1">
      <w:start w:val="1"/>
      <w:numFmt w:val="bullet"/>
      <w:lvlText w:val="o"/>
      <w:lvlJc w:val="left"/>
      <w:pPr>
        <w:tabs>
          <w:tab w:val="num" w:pos="3609"/>
        </w:tabs>
        <w:ind w:left="3609" w:hanging="360"/>
      </w:pPr>
      <w:rPr>
        <w:rFonts w:ascii="Courier New" w:hAnsi="Courier New" w:cs="Courier New" w:hint="default"/>
      </w:rPr>
    </w:lvl>
    <w:lvl w:ilvl="5" w:tplc="04090005" w:tentative="1">
      <w:start w:val="1"/>
      <w:numFmt w:val="bullet"/>
      <w:lvlText w:val=""/>
      <w:lvlJc w:val="left"/>
      <w:pPr>
        <w:tabs>
          <w:tab w:val="num" w:pos="4329"/>
        </w:tabs>
        <w:ind w:left="4329" w:hanging="360"/>
      </w:pPr>
      <w:rPr>
        <w:rFonts w:ascii="Wingdings" w:hAnsi="Wingdings" w:hint="default"/>
      </w:rPr>
    </w:lvl>
    <w:lvl w:ilvl="6" w:tplc="04090001" w:tentative="1">
      <w:start w:val="1"/>
      <w:numFmt w:val="bullet"/>
      <w:lvlText w:val=""/>
      <w:lvlJc w:val="left"/>
      <w:pPr>
        <w:tabs>
          <w:tab w:val="num" w:pos="5049"/>
        </w:tabs>
        <w:ind w:left="5049" w:hanging="360"/>
      </w:pPr>
      <w:rPr>
        <w:rFonts w:ascii="Symbol" w:hAnsi="Symbol" w:hint="default"/>
      </w:rPr>
    </w:lvl>
    <w:lvl w:ilvl="7" w:tplc="04090003" w:tentative="1">
      <w:start w:val="1"/>
      <w:numFmt w:val="bullet"/>
      <w:lvlText w:val="o"/>
      <w:lvlJc w:val="left"/>
      <w:pPr>
        <w:tabs>
          <w:tab w:val="num" w:pos="5769"/>
        </w:tabs>
        <w:ind w:left="5769" w:hanging="360"/>
      </w:pPr>
      <w:rPr>
        <w:rFonts w:ascii="Courier New" w:hAnsi="Courier New" w:cs="Courier New" w:hint="default"/>
      </w:rPr>
    </w:lvl>
    <w:lvl w:ilvl="8" w:tplc="04090005" w:tentative="1">
      <w:start w:val="1"/>
      <w:numFmt w:val="bullet"/>
      <w:lvlText w:val=""/>
      <w:lvlJc w:val="left"/>
      <w:pPr>
        <w:tabs>
          <w:tab w:val="num" w:pos="6489"/>
        </w:tabs>
        <w:ind w:left="6489" w:hanging="360"/>
      </w:pPr>
      <w:rPr>
        <w:rFonts w:ascii="Wingdings" w:hAnsi="Wingdings" w:hint="default"/>
      </w:rPr>
    </w:lvl>
  </w:abstractNum>
  <w:abstractNum w:abstractNumId="33" w15:restartNumberingAfterBreak="0">
    <w:nsid w:val="333F2D96"/>
    <w:multiLevelType w:val="hybridMultilevel"/>
    <w:tmpl w:val="3A9E1D4C"/>
    <w:lvl w:ilvl="0" w:tplc="6720BF10">
      <w:start w:val="1"/>
      <w:numFmt w:val="bullet"/>
      <w:lvlText w:val=""/>
      <w:lvlJc w:val="left"/>
      <w:pPr>
        <w:ind w:left="720" w:hanging="360"/>
      </w:pPr>
      <w:rPr>
        <w:rFonts w:ascii="SnowCap BT" w:hAnsi="SnowCap BT"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581D33"/>
    <w:multiLevelType w:val="hybridMultilevel"/>
    <w:tmpl w:val="AE5447FA"/>
    <w:lvl w:ilvl="0" w:tplc="CA20BA7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BC23C1B"/>
    <w:multiLevelType w:val="hybridMultilevel"/>
    <w:tmpl w:val="5608D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094A46"/>
    <w:multiLevelType w:val="hybridMultilevel"/>
    <w:tmpl w:val="67EE765C"/>
    <w:lvl w:ilvl="0" w:tplc="CA20BA7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1CC6717"/>
    <w:multiLevelType w:val="multilevel"/>
    <w:tmpl w:val="FFE0FD14"/>
    <w:lvl w:ilvl="0">
      <w:start w:val="1"/>
      <w:numFmt w:val="decimal"/>
      <w:lvlText w:val="%1."/>
      <w:lvlJc w:val="left"/>
      <w:pPr>
        <w:tabs>
          <w:tab w:val="num" w:pos="720"/>
        </w:tabs>
        <w:ind w:left="720" w:hanging="360"/>
      </w:pPr>
      <w:rPr>
        <w:b w:val="0"/>
        <w:color w:val="auto"/>
      </w:rPr>
    </w:lvl>
    <w:lvl w:ilvl="1">
      <w:start w:val="6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2031EA6"/>
    <w:multiLevelType w:val="hybridMultilevel"/>
    <w:tmpl w:val="1402118C"/>
    <w:lvl w:ilvl="0" w:tplc="0DD63E7A">
      <w:start w:val="1"/>
      <w:numFmt w:val="bullet"/>
      <w:lvlText w:val=""/>
      <w:lvlJc w:val="left"/>
      <w:pPr>
        <w:tabs>
          <w:tab w:val="num" w:pos="864"/>
        </w:tabs>
        <w:ind w:left="864"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B13FC3"/>
    <w:multiLevelType w:val="hybridMultilevel"/>
    <w:tmpl w:val="A0B48FEE"/>
    <w:lvl w:ilvl="0" w:tplc="0DD63E7A">
      <w:start w:val="1"/>
      <w:numFmt w:val="bullet"/>
      <w:lvlText w:val=""/>
      <w:lvlJc w:val="left"/>
      <w:pPr>
        <w:tabs>
          <w:tab w:val="num" w:pos="864"/>
        </w:tabs>
        <w:ind w:left="864"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160F6A"/>
    <w:multiLevelType w:val="hybridMultilevel"/>
    <w:tmpl w:val="264C8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9546FC2"/>
    <w:multiLevelType w:val="hybridMultilevel"/>
    <w:tmpl w:val="8F8A060A"/>
    <w:lvl w:ilvl="0" w:tplc="72F81804">
      <w:start w:val="1"/>
      <w:numFmt w:val="bullet"/>
      <w:lvlText w:val=""/>
      <w:lvlPicBulletId w:val="0"/>
      <w:lvlJc w:val="left"/>
      <w:pPr>
        <w:tabs>
          <w:tab w:val="num" w:pos="864"/>
        </w:tabs>
        <w:ind w:left="86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AC7784E"/>
    <w:multiLevelType w:val="hybridMultilevel"/>
    <w:tmpl w:val="53B818A0"/>
    <w:lvl w:ilvl="0" w:tplc="0DD63E7A">
      <w:start w:val="1"/>
      <w:numFmt w:val="bullet"/>
      <w:lvlText w:val=""/>
      <w:lvlJc w:val="left"/>
      <w:pPr>
        <w:tabs>
          <w:tab w:val="num" w:pos="864"/>
        </w:tabs>
        <w:ind w:left="864"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96737B"/>
    <w:multiLevelType w:val="hybridMultilevel"/>
    <w:tmpl w:val="1A42B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16107A"/>
    <w:multiLevelType w:val="hybridMultilevel"/>
    <w:tmpl w:val="6F82453A"/>
    <w:lvl w:ilvl="0" w:tplc="45BE1854">
      <w:start w:val="1"/>
      <w:numFmt w:val="decimal"/>
      <w:lvlText w:val="%1."/>
      <w:lvlJc w:val="left"/>
      <w:pPr>
        <w:tabs>
          <w:tab w:val="num" w:pos="720"/>
        </w:tabs>
        <w:ind w:left="72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4F6E79A6"/>
    <w:multiLevelType w:val="hybridMultilevel"/>
    <w:tmpl w:val="5846F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826EA8"/>
    <w:multiLevelType w:val="hybridMultilevel"/>
    <w:tmpl w:val="DACAF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3385350"/>
    <w:multiLevelType w:val="singleLevel"/>
    <w:tmpl w:val="032E7234"/>
    <w:lvl w:ilvl="0">
      <w:numFmt w:val="bullet"/>
      <w:lvlText w:val=""/>
      <w:lvlJc w:val="left"/>
      <w:pPr>
        <w:tabs>
          <w:tab w:val="num" w:pos="450"/>
        </w:tabs>
        <w:ind w:left="450" w:hanging="360"/>
      </w:pPr>
      <w:rPr>
        <w:rFonts w:ascii="Symbol" w:hAnsi="Symbol" w:hint="default"/>
      </w:rPr>
    </w:lvl>
  </w:abstractNum>
  <w:abstractNum w:abstractNumId="48" w15:restartNumberingAfterBreak="0">
    <w:nsid w:val="544778C4"/>
    <w:multiLevelType w:val="hybridMultilevel"/>
    <w:tmpl w:val="8A823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5B96784"/>
    <w:multiLevelType w:val="hybridMultilevel"/>
    <w:tmpl w:val="FF44A140"/>
    <w:lvl w:ilvl="0" w:tplc="0DD63E7A">
      <w:start w:val="1"/>
      <w:numFmt w:val="bullet"/>
      <w:lvlText w:val=""/>
      <w:lvlJc w:val="left"/>
      <w:pPr>
        <w:tabs>
          <w:tab w:val="num" w:pos="888"/>
        </w:tabs>
        <w:ind w:left="888" w:hanging="360"/>
      </w:pPr>
      <w:rPr>
        <w:rFonts w:ascii="Wingdings 2" w:hAnsi="Wingdings 2" w:hint="default"/>
      </w:rPr>
    </w:lvl>
    <w:lvl w:ilvl="1" w:tplc="04090003" w:tentative="1">
      <w:start w:val="1"/>
      <w:numFmt w:val="bullet"/>
      <w:lvlText w:val="o"/>
      <w:lvlJc w:val="left"/>
      <w:pPr>
        <w:tabs>
          <w:tab w:val="num" w:pos="1464"/>
        </w:tabs>
        <w:ind w:left="1464" w:hanging="360"/>
      </w:pPr>
      <w:rPr>
        <w:rFonts w:ascii="Courier New" w:hAnsi="Courier New" w:cs="Courier New"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50" w15:restartNumberingAfterBreak="0">
    <w:nsid w:val="5666493E"/>
    <w:multiLevelType w:val="hybridMultilevel"/>
    <w:tmpl w:val="1CA42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7148DD"/>
    <w:multiLevelType w:val="hybridMultilevel"/>
    <w:tmpl w:val="2DC67B94"/>
    <w:lvl w:ilvl="0" w:tplc="0DD63E7A">
      <w:start w:val="1"/>
      <w:numFmt w:val="bullet"/>
      <w:lvlText w:val=""/>
      <w:lvlJc w:val="left"/>
      <w:pPr>
        <w:tabs>
          <w:tab w:val="num" w:pos="897"/>
        </w:tabs>
        <w:ind w:left="897" w:hanging="360"/>
      </w:pPr>
      <w:rPr>
        <w:rFonts w:ascii="Wingdings 2" w:hAnsi="Wingdings 2" w:hint="default"/>
      </w:rPr>
    </w:lvl>
    <w:lvl w:ilvl="1" w:tplc="04090003" w:tentative="1">
      <w:start w:val="1"/>
      <w:numFmt w:val="bullet"/>
      <w:lvlText w:val="o"/>
      <w:lvlJc w:val="left"/>
      <w:pPr>
        <w:tabs>
          <w:tab w:val="num" w:pos="1473"/>
        </w:tabs>
        <w:ind w:left="1473" w:hanging="360"/>
      </w:pPr>
      <w:rPr>
        <w:rFonts w:ascii="Courier New" w:hAnsi="Courier New" w:cs="Courier New" w:hint="default"/>
      </w:rPr>
    </w:lvl>
    <w:lvl w:ilvl="2" w:tplc="04090005" w:tentative="1">
      <w:start w:val="1"/>
      <w:numFmt w:val="bullet"/>
      <w:lvlText w:val=""/>
      <w:lvlJc w:val="left"/>
      <w:pPr>
        <w:tabs>
          <w:tab w:val="num" w:pos="2193"/>
        </w:tabs>
        <w:ind w:left="2193" w:hanging="360"/>
      </w:pPr>
      <w:rPr>
        <w:rFonts w:ascii="Wingdings" w:hAnsi="Wingdings" w:hint="default"/>
      </w:rPr>
    </w:lvl>
    <w:lvl w:ilvl="3" w:tplc="04090001" w:tentative="1">
      <w:start w:val="1"/>
      <w:numFmt w:val="bullet"/>
      <w:lvlText w:val=""/>
      <w:lvlJc w:val="left"/>
      <w:pPr>
        <w:tabs>
          <w:tab w:val="num" w:pos="2913"/>
        </w:tabs>
        <w:ind w:left="2913" w:hanging="360"/>
      </w:pPr>
      <w:rPr>
        <w:rFonts w:ascii="Symbol" w:hAnsi="Symbol" w:hint="default"/>
      </w:rPr>
    </w:lvl>
    <w:lvl w:ilvl="4" w:tplc="04090003" w:tentative="1">
      <w:start w:val="1"/>
      <w:numFmt w:val="bullet"/>
      <w:lvlText w:val="o"/>
      <w:lvlJc w:val="left"/>
      <w:pPr>
        <w:tabs>
          <w:tab w:val="num" w:pos="3633"/>
        </w:tabs>
        <w:ind w:left="3633" w:hanging="360"/>
      </w:pPr>
      <w:rPr>
        <w:rFonts w:ascii="Courier New" w:hAnsi="Courier New" w:cs="Courier New" w:hint="default"/>
      </w:rPr>
    </w:lvl>
    <w:lvl w:ilvl="5" w:tplc="04090005" w:tentative="1">
      <w:start w:val="1"/>
      <w:numFmt w:val="bullet"/>
      <w:lvlText w:val=""/>
      <w:lvlJc w:val="left"/>
      <w:pPr>
        <w:tabs>
          <w:tab w:val="num" w:pos="4353"/>
        </w:tabs>
        <w:ind w:left="4353" w:hanging="360"/>
      </w:pPr>
      <w:rPr>
        <w:rFonts w:ascii="Wingdings" w:hAnsi="Wingdings" w:hint="default"/>
      </w:rPr>
    </w:lvl>
    <w:lvl w:ilvl="6" w:tplc="04090001" w:tentative="1">
      <w:start w:val="1"/>
      <w:numFmt w:val="bullet"/>
      <w:lvlText w:val=""/>
      <w:lvlJc w:val="left"/>
      <w:pPr>
        <w:tabs>
          <w:tab w:val="num" w:pos="5073"/>
        </w:tabs>
        <w:ind w:left="5073" w:hanging="360"/>
      </w:pPr>
      <w:rPr>
        <w:rFonts w:ascii="Symbol" w:hAnsi="Symbol" w:hint="default"/>
      </w:rPr>
    </w:lvl>
    <w:lvl w:ilvl="7" w:tplc="04090003" w:tentative="1">
      <w:start w:val="1"/>
      <w:numFmt w:val="bullet"/>
      <w:lvlText w:val="o"/>
      <w:lvlJc w:val="left"/>
      <w:pPr>
        <w:tabs>
          <w:tab w:val="num" w:pos="5793"/>
        </w:tabs>
        <w:ind w:left="5793" w:hanging="360"/>
      </w:pPr>
      <w:rPr>
        <w:rFonts w:ascii="Courier New" w:hAnsi="Courier New" w:cs="Courier New" w:hint="default"/>
      </w:rPr>
    </w:lvl>
    <w:lvl w:ilvl="8" w:tplc="04090005" w:tentative="1">
      <w:start w:val="1"/>
      <w:numFmt w:val="bullet"/>
      <w:lvlText w:val=""/>
      <w:lvlJc w:val="left"/>
      <w:pPr>
        <w:tabs>
          <w:tab w:val="num" w:pos="6513"/>
        </w:tabs>
        <w:ind w:left="6513" w:hanging="360"/>
      </w:pPr>
      <w:rPr>
        <w:rFonts w:ascii="Wingdings" w:hAnsi="Wingdings" w:hint="default"/>
      </w:rPr>
    </w:lvl>
  </w:abstractNum>
  <w:abstractNum w:abstractNumId="52" w15:restartNumberingAfterBreak="0">
    <w:nsid w:val="57EC35B1"/>
    <w:multiLevelType w:val="hybridMultilevel"/>
    <w:tmpl w:val="2878D4DC"/>
    <w:lvl w:ilvl="0" w:tplc="72F81804">
      <w:start w:val="1"/>
      <w:numFmt w:val="bullet"/>
      <w:lvlText w:val=""/>
      <w:lvlPicBulletId w:val="0"/>
      <w:lvlJc w:val="left"/>
      <w:pPr>
        <w:tabs>
          <w:tab w:val="num" w:pos="864"/>
        </w:tabs>
        <w:ind w:left="86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97D540D"/>
    <w:multiLevelType w:val="hybridMultilevel"/>
    <w:tmpl w:val="BFE40C9A"/>
    <w:lvl w:ilvl="0" w:tplc="05B06C50">
      <w:start w:val="1"/>
      <w:numFmt w:val="decimal"/>
      <w:lvlText w:val="%1."/>
      <w:lvlJc w:val="left"/>
      <w:pPr>
        <w:tabs>
          <w:tab w:val="num" w:pos="720"/>
        </w:tabs>
        <w:ind w:left="720" w:hanging="360"/>
      </w:pPr>
    </w:lvl>
    <w:lvl w:ilvl="1" w:tplc="72F81804">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612C29E1"/>
    <w:multiLevelType w:val="hybridMultilevel"/>
    <w:tmpl w:val="D4E88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2D9647E"/>
    <w:multiLevelType w:val="hybridMultilevel"/>
    <w:tmpl w:val="02FA7B5C"/>
    <w:lvl w:ilvl="0" w:tplc="CA20BA7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82C2158"/>
    <w:multiLevelType w:val="hybridMultilevel"/>
    <w:tmpl w:val="DC50AA16"/>
    <w:lvl w:ilvl="0" w:tplc="0DD63E7A">
      <w:start w:val="1"/>
      <w:numFmt w:val="bullet"/>
      <w:lvlText w:val=""/>
      <w:lvlJc w:val="left"/>
      <w:pPr>
        <w:tabs>
          <w:tab w:val="num" w:pos="864"/>
        </w:tabs>
        <w:ind w:left="864"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FD0F73"/>
    <w:multiLevelType w:val="hybridMultilevel"/>
    <w:tmpl w:val="B27C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157288"/>
    <w:multiLevelType w:val="multilevel"/>
    <w:tmpl w:val="3A88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D53815"/>
    <w:multiLevelType w:val="hybridMultilevel"/>
    <w:tmpl w:val="572CA058"/>
    <w:lvl w:ilvl="0" w:tplc="526088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B9867E2"/>
    <w:multiLevelType w:val="hybridMultilevel"/>
    <w:tmpl w:val="3836B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C15421E"/>
    <w:multiLevelType w:val="hybridMultilevel"/>
    <w:tmpl w:val="C3065452"/>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6DA76A28"/>
    <w:multiLevelType w:val="hybridMultilevel"/>
    <w:tmpl w:val="7FCE8DA4"/>
    <w:lvl w:ilvl="0" w:tplc="23A24FC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DC43936"/>
    <w:multiLevelType w:val="hybridMultilevel"/>
    <w:tmpl w:val="0204D4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6F6B393F"/>
    <w:multiLevelType w:val="hybridMultilevel"/>
    <w:tmpl w:val="E5E6303A"/>
    <w:lvl w:ilvl="0" w:tplc="0DD63E7A">
      <w:start w:val="1"/>
      <w:numFmt w:val="bullet"/>
      <w:lvlText w:val=""/>
      <w:lvlJc w:val="left"/>
      <w:pPr>
        <w:tabs>
          <w:tab w:val="num" w:pos="3888"/>
        </w:tabs>
        <w:ind w:left="3888" w:hanging="360"/>
      </w:pPr>
      <w:rPr>
        <w:rFonts w:ascii="Wingdings 2" w:hAnsi="Wingdings 2" w:hint="default"/>
      </w:rPr>
    </w:lvl>
    <w:lvl w:ilvl="1" w:tplc="04090003" w:tentative="1">
      <w:start w:val="1"/>
      <w:numFmt w:val="bullet"/>
      <w:lvlText w:val="o"/>
      <w:lvlJc w:val="left"/>
      <w:pPr>
        <w:tabs>
          <w:tab w:val="num" w:pos="4464"/>
        </w:tabs>
        <w:ind w:left="4464" w:hanging="360"/>
      </w:pPr>
      <w:rPr>
        <w:rFonts w:ascii="Courier New" w:hAnsi="Courier New" w:cs="Courier New" w:hint="default"/>
      </w:rPr>
    </w:lvl>
    <w:lvl w:ilvl="2" w:tplc="04090005" w:tentative="1">
      <w:start w:val="1"/>
      <w:numFmt w:val="bullet"/>
      <w:lvlText w:val=""/>
      <w:lvlJc w:val="left"/>
      <w:pPr>
        <w:tabs>
          <w:tab w:val="num" w:pos="5184"/>
        </w:tabs>
        <w:ind w:left="5184" w:hanging="360"/>
      </w:pPr>
      <w:rPr>
        <w:rFonts w:ascii="Wingdings" w:hAnsi="Wingdings" w:hint="default"/>
      </w:rPr>
    </w:lvl>
    <w:lvl w:ilvl="3" w:tplc="04090001" w:tentative="1">
      <w:start w:val="1"/>
      <w:numFmt w:val="bullet"/>
      <w:lvlText w:val=""/>
      <w:lvlJc w:val="left"/>
      <w:pPr>
        <w:tabs>
          <w:tab w:val="num" w:pos="5904"/>
        </w:tabs>
        <w:ind w:left="5904" w:hanging="360"/>
      </w:pPr>
      <w:rPr>
        <w:rFonts w:ascii="Symbol" w:hAnsi="Symbol" w:hint="default"/>
      </w:rPr>
    </w:lvl>
    <w:lvl w:ilvl="4" w:tplc="04090003" w:tentative="1">
      <w:start w:val="1"/>
      <w:numFmt w:val="bullet"/>
      <w:lvlText w:val="o"/>
      <w:lvlJc w:val="left"/>
      <w:pPr>
        <w:tabs>
          <w:tab w:val="num" w:pos="6624"/>
        </w:tabs>
        <w:ind w:left="6624" w:hanging="360"/>
      </w:pPr>
      <w:rPr>
        <w:rFonts w:ascii="Courier New" w:hAnsi="Courier New" w:cs="Courier New" w:hint="default"/>
      </w:rPr>
    </w:lvl>
    <w:lvl w:ilvl="5" w:tplc="04090005" w:tentative="1">
      <w:start w:val="1"/>
      <w:numFmt w:val="bullet"/>
      <w:lvlText w:val=""/>
      <w:lvlJc w:val="left"/>
      <w:pPr>
        <w:tabs>
          <w:tab w:val="num" w:pos="7344"/>
        </w:tabs>
        <w:ind w:left="7344" w:hanging="360"/>
      </w:pPr>
      <w:rPr>
        <w:rFonts w:ascii="Wingdings" w:hAnsi="Wingdings" w:hint="default"/>
      </w:rPr>
    </w:lvl>
    <w:lvl w:ilvl="6" w:tplc="04090001" w:tentative="1">
      <w:start w:val="1"/>
      <w:numFmt w:val="bullet"/>
      <w:lvlText w:val=""/>
      <w:lvlJc w:val="left"/>
      <w:pPr>
        <w:tabs>
          <w:tab w:val="num" w:pos="8064"/>
        </w:tabs>
        <w:ind w:left="8064" w:hanging="360"/>
      </w:pPr>
      <w:rPr>
        <w:rFonts w:ascii="Symbol" w:hAnsi="Symbol" w:hint="default"/>
      </w:rPr>
    </w:lvl>
    <w:lvl w:ilvl="7" w:tplc="04090003" w:tentative="1">
      <w:start w:val="1"/>
      <w:numFmt w:val="bullet"/>
      <w:lvlText w:val="o"/>
      <w:lvlJc w:val="left"/>
      <w:pPr>
        <w:tabs>
          <w:tab w:val="num" w:pos="8784"/>
        </w:tabs>
        <w:ind w:left="8784" w:hanging="360"/>
      </w:pPr>
      <w:rPr>
        <w:rFonts w:ascii="Courier New" w:hAnsi="Courier New" w:cs="Courier New" w:hint="default"/>
      </w:rPr>
    </w:lvl>
    <w:lvl w:ilvl="8" w:tplc="04090005" w:tentative="1">
      <w:start w:val="1"/>
      <w:numFmt w:val="bullet"/>
      <w:lvlText w:val=""/>
      <w:lvlJc w:val="left"/>
      <w:pPr>
        <w:tabs>
          <w:tab w:val="num" w:pos="9504"/>
        </w:tabs>
        <w:ind w:left="9504" w:hanging="360"/>
      </w:pPr>
      <w:rPr>
        <w:rFonts w:ascii="Wingdings" w:hAnsi="Wingdings" w:hint="default"/>
      </w:rPr>
    </w:lvl>
  </w:abstractNum>
  <w:abstractNum w:abstractNumId="65" w15:restartNumberingAfterBreak="0">
    <w:nsid w:val="709562E3"/>
    <w:multiLevelType w:val="hybridMultilevel"/>
    <w:tmpl w:val="E36AF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2BC53C8"/>
    <w:multiLevelType w:val="hybridMultilevel"/>
    <w:tmpl w:val="BDF4D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3596B16"/>
    <w:multiLevelType w:val="hybridMultilevel"/>
    <w:tmpl w:val="EC669392"/>
    <w:lvl w:ilvl="0" w:tplc="0DD63E7A">
      <w:start w:val="1"/>
      <w:numFmt w:val="bullet"/>
      <w:lvlText w:val=""/>
      <w:lvlJc w:val="left"/>
      <w:pPr>
        <w:tabs>
          <w:tab w:val="num" w:pos="360"/>
        </w:tabs>
        <w:ind w:left="360" w:hanging="360"/>
      </w:pPr>
      <w:rPr>
        <w:rFonts w:ascii="Wingdings 2" w:hAnsi="Wingdings 2" w:hint="default"/>
      </w:rPr>
    </w:lvl>
    <w:lvl w:ilvl="1" w:tplc="F5EE40E6">
      <w:start w:val="1"/>
      <w:numFmt w:val="bullet"/>
      <w:lvlText w:val=""/>
      <w:lvlJc w:val="left"/>
      <w:pPr>
        <w:tabs>
          <w:tab w:val="num" w:pos="936"/>
        </w:tabs>
        <w:ind w:left="936" w:hanging="360"/>
      </w:pPr>
      <w:rPr>
        <w:rFonts w:ascii="Wingdings" w:hAnsi="Wingdings"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68" w15:restartNumberingAfterBreak="0">
    <w:nsid w:val="774A31B3"/>
    <w:multiLevelType w:val="hybridMultilevel"/>
    <w:tmpl w:val="AE0C8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E420366"/>
    <w:multiLevelType w:val="hybridMultilevel"/>
    <w:tmpl w:val="C5EC9B2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7F470A4D"/>
    <w:multiLevelType w:val="hybridMultilevel"/>
    <w:tmpl w:val="CCEABE72"/>
    <w:lvl w:ilvl="0" w:tplc="0DD63E7A">
      <w:start w:val="1"/>
      <w:numFmt w:val="bullet"/>
      <w:lvlText w:val=""/>
      <w:lvlJc w:val="left"/>
      <w:pPr>
        <w:ind w:left="864" w:hanging="360"/>
      </w:pPr>
      <w:rPr>
        <w:rFonts w:ascii="Wingdings 2" w:hAnsi="Wingdings 2"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1" w15:restartNumberingAfterBreak="0">
    <w:nsid w:val="7F7B658B"/>
    <w:multiLevelType w:val="hybridMultilevel"/>
    <w:tmpl w:val="AA6EAB3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936F1C"/>
    <w:multiLevelType w:val="hybridMultilevel"/>
    <w:tmpl w:val="A63496BC"/>
    <w:lvl w:ilvl="0" w:tplc="0DD63E7A">
      <w:start w:val="1"/>
      <w:numFmt w:val="bullet"/>
      <w:lvlText w:val=""/>
      <w:lvlJc w:val="left"/>
      <w:pPr>
        <w:tabs>
          <w:tab w:val="num" w:pos="864"/>
        </w:tabs>
        <w:ind w:left="864"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29"/>
  </w:num>
  <w:num w:numId="4">
    <w:abstractNumId w:val="39"/>
  </w:num>
  <w:num w:numId="5">
    <w:abstractNumId w:val="12"/>
  </w:num>
  <w:num w:numId="6">
    <w:abstractNumId w:val="32"/>
  </w:num>
  <w:num w:numId="7">
    <w:abstractNumId w:val="49"/>
  </w:num>
  <w:num w:numId="8">
    <w:abstractNumId w:val="51"/>
  </w:num>
  <w:num w:numId="9">
    <w:abstractNumId w:val="54"/>
  </w:num>
  <w:num w:numId="10">
    <w:abstractNumId w:val="58"/>
  </w:num>
  <w:num w:numId="11">
    <w:abstractNumId w:val="72"/>
  </w:num>
  <w:num w:numId="12">
    <w:abstractNumId w:val="30"/>
  </w:num>
  <w:num w:numId="13">
    <w:abstractNumId w:val="38"/>
  </w:num>
  <w:num w:numId="14">
    <w:abstractNumId w:val="42"/>
  </w:num>
  <w:num w:numId="15">
    <w:abstractNumId w:val="27"/>
  </w:num>
  <w:num w:numId="16">
    <w:abstractNumId w:val="18"/>
  </w:num>
  <w:num w:numId="17">
    <w:abstractNumId w:val="47"/>
  </w:num>
  <w:num w:numId="18">
    <w:abstractNumId w:val="17"/>
  </w:num>
  <w:num w:numId="19">
    <w:abstractNumId w:val="37"/>
  </w:num>
  <w:num w:numId="20">
    <w:abstractNumId w:val="56"/>
  </w:num>
  <w:num w:numId="21">
    <w:abstractNumId w:val="64"/>
  </w:num>
  <w:num w:numId="22">
    <w:abstractNumId w:val="45"/>
  </w:num>
  <w:num w:numId="23">
    <w:abstractNumId w:val="65"/>
  </w:num>
  <w:num w:numId="24">
    <w:abstractNumId w:val="61"/>
  </w:num>
  <w:num w:numId="25">
    <w:abstractNumId w:val="69"/>
  </w:num>
  <w:num w:numId="26">
    <w:abstractNumId w:val="59"/>
  </w:num>
  <w:num w:numId="27">
    <w:abstractNumId w:val="34"/>
  </w:num>
  <w:num w:numId="28">
    <w:abstractNumId w:val="36"/>
  </w:num>
  <w:num w:numId="29">
    <w:abstractNumId w:val="19"/>
  </w:num>
  <w:num w:numId="30">
    <w:abstractNumId w:val="20"/>
  </w:num>
  <w:num w:numId="31">
    <w:abstractNumId w:val="55"/>
  </w:num>
  <w:num w:numId="32">
    <w:abstractNumId w:val="31"/>
  </w:num>
  <w:num w:numId="33">
    <w:abstractNumId w:val="25"/>
  </w:num>
  <w:num w:numId="34">
    <w:abstractNumId w:val="52"/>
  </w:num>
  <w:num w:numId="35">
    <w:abstractNumId w:val="41"/>
  </w:num>
  <w:num w:numId="36">
    <w:abstractNumId w:val="10"/>
  </w:num>
  <w:num w:numId="37">
    <w:abstractNumId w:val="62"/>
  </w:num>
  <w:num w:numId="38">
    <w:abstractNumId w:val="14"/>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 w:numId="49">
    <w:abstractNumId w:val="67"/>
  </w:num>
  <w:num w:numId="50">
    <w:abstractNumId w:val="50"/>
  </w:num>
  <w:num w:numId="51">
    <w:abstractNumId w:val="46"/>
  </w:num>
  <w:num w:numId="52">
    <w:abstractNumId w:val="43"/>
  </w:num>
  <w:num w:numId="53">
    <w:abstractNumId w:val="63"/>
  </w:num>
  <w:num w:numId="54">
    <w:abstractNumId w:val="48"/>
  </w:num>
  <w:num w:numId="55">
    <w:abstractNumId w:val="70"/>
  </w:num>
  <w:num w:numId="56">
    <w:abstractNumId w:val="16"/>
  </w:num>
  <w:num w:numId="57">
    <w:abstractNumId w:val="57"/>
  </w:num>
  <w:num w:numId="58">
    <w:abstractNumId w:val="35"/>
  </w:num>
  <w:num w:numId="59">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num>
  <w:num w:numId="62">
    <w:abstractNumId w:val="60"/>
  </w:num>
  <w:num w:numId="63">
    <w:abstractNumId w:val="33"/>
  </w:num>
  <w:num w:numId="64">
    <w:abstractNumId w:val="22"/>
  </w:num>
  <w:num w:numId="65">
    <w:abstractNumId w:val="13"/>
  </w:num>
  <w:num w:numId="66">
    <w:abstractNumId w:val="40"/>
  </w:num>
  <w:num w:numId="67">
    <w:abstractNumId w:val="66"/>
  </w:num>
  <w:num w:numId="68">
    <w:abstractNumId w:val="23"/>
  </w:num>
  <w:num w:numId="69">
    <w:abstractNumId w:val="68"/>
  </w:num>
  <w:num w:numId="70">
    <w:abstractNumId w:val="21"/>
  </w:num>
  <w:num w:numId="71">
    <w:abstractNumId w:val="15"/>
  </w:num>
  <w:num w:numId="72">
    <w:abstractNumId w:val="71"/>
  </w:num>
  <w:num w:numId="73">
    <w:abstractNumId w:val="71"/>
    <w:lvlOverride w:ilvl="0"/>
    <w:lvlOverride w:ilvl="1"/>
    <w:lvlOverride w:ilvl="2"/>
    <w:lvlOverride w:ilvl="3"/>
    <w:lvlOverride w:ilvl="4"/>
    <w:lvlOverride w:ilvl="5"/>
    <w:lvlOverride w:ilvl="6"/>
    <w:lvlOverride w:ilvl="7"/>
    <w:lvlOverride w:ilvl="8"/>
  </w:num>
  <w:num w:numId="74">
    <w:abstractNumId w:val="24"/>
    <w:lvlOverride w:ilvl="0"/>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doNotUseMarginsForDrawingGridOrigin/>
  <w:drawingGridHorizontalOrigin w:val="1440"/>
  <w:drawingGridVerticalOrigin w:val="1440"/>
  <w:noPunctuationKerning/>
  <w:characterSpacingControl w:val="doNotCompress"/>
  <w:hdrShapeDefaults>
    <o:shapedefaults v:ext="edit" spidmax="2049" style="mso-width-relative:margin;mso-height-relative:margin" fillcolor="white">
      <v:fill color="white"/>
      <o:colormru v:ext="edit" colors="#fc0,#f90"/>
      <o:colormenu v:ext="edit" fillcolor="#7030a0" strokecolor="none [3213]" shadowcolor="none" extrusioncolor="none [162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9ED"/>
    <w:rsid w:val="000011FD"/>
    <w:rsid w:val="000014DD"/>
    <w:rsid w:val="000037AD"/>
    <w:rsid w:val="00004345"/>
    <w:rsid w:val="00004801"/>
    <w:rsid w:val="000050BF"/>
    <w:rsid w:val="0000519C"/>
    <w:rsid w:val="0000688F"/>
    <w:rsid w:val="00006CB8"/>
    <w:rsid w:val="00006CCE"/>
    <w:rsid w:val="00010C2C"/>
    <w:rsid w:val="0001160F"/>
    <w:rsid w:val="00012BF5"/>
    <w:rsid w:val="00012E40"/>
    <w:rsid w:val="0001385C"/>
    <w:rsid w:val="00013863"/>
    <w:rsid w:val="00013B32"/>
    <w:rsid w:val="00014F5E"/>
    <w:rsid w:val="000155E2"/>
    <w:rsid w:val="0001609F"/>
    <w:rsid w:val="000177E3"/>
    <w:rsid w:val="00022108"/>
    <w:rsid w:val="000223D4"/>
    <w:rsid w:val="000224AF"/>
    <w:rsid w:val="00022D03"/>
    <w:rsid w:val="00023267"/>
    <w:rsid w:val="00024E9F"/>
    <w:rsid w:val="000264DF"/>
    <w:rsid w:val="000265E9"/>
    <w:rsid w:val="00026FE7"/>
    <w:rsid w:val="00027579"/>
    <w:rsid w:val="00027D14"/>
    <w:rsid w:val="00030BC3"/>
    <w:rsid w:val="0003110F"/>
    <w:rsid w:val="00032AA9"/>
    <w:rsid w:val="00033CA5"/>
    <w:rsid w:val="000400D2"/>
    <w:rsid w:val="00040FEE"/>
    <w:rsid w:val="00041AFE"/>
    <w:rsid w:val="00042079"/>
    <w:rsid w:val="00043114"/>
    <w:rsid w:val="000438E9"/>
    <w:rsid w:val="000442D6"/>
    <w:rsid w:val="00044CFA"/>
    <w:rsid w:val="00044E5A"/>
    <w:rsid w:val="0004561A"/>
    <w:rsid w:val="00045838"/>
    <w:rsid w:val="00045B11"/>
    <w:rsid w:val="00050FCF"/>
    <w:rsid w:val="000511B9"/>
    <w:rsid w:val="000519AD"/>
    <w:rsid w:val="000529B9"/>
    <w:rsid w:val="00052C79"/>
    <w:rsid w:val="00052EF4"/>
    <w:rsid w:val="00053092"/>
    <w:rsid w:val="000533A0"/>
    <w:rsid w:val="000545B3"/>
    <w:rsid w:val="00055A9F"/>
    <w:rsid w:val="00055B33"/>
    <w:rsid w:val="00055DFE"/>
    <w:rsid w:val="00055F03"/>
    <w:rsid w:val="0005657D"/>
    <w:rsid w:val="000574B4"/>
    <w:rsid w:val="0006004D"/>
    <w:rsid w:val="00062412"/>
    <w:rsid w:val="0006266C"/>
    <w:rsid w:val="000636FC"/>
    <w:rsid w:val="00064555"/>
    <w:rsid w:val="000675B9"/>
    <w:rsid w:val="0006789A"/>
    <w:rsid w:val="000700B4"/>
    <w:rsid w:val="00070534"/>
    <w:rsid w:val="00072AC1"/>
    <w:rsid w:val="00072BD8"/>
    <w:rsid w:val="0007471F"/>
    <w:rsid w:val="000755AD"/>
    <w:rsid w:val="000779BE"/>
    <w:rsid w:val="00081E22"/>
    <w:rsid w:val="0008449D"/>
    <w:rsid w:val="0008550E"/>
    <w:rsid w:val="00090717"/>
    <w:rsid w:val="00092A41"/>
    <w:rsid w:val="00092F39"/>
    <w:rsid w:val="00094D3A"/>
    <w:rsid w:val="0009573A"/>
    <w:rsid w:val="000968BC"/>
    <w:rsid w:val="00096B0E"/>
    <w:rsid w:val="000977B2"/>
    <w:rsid w:val="000A11C8"/>
    <w:rsid w:val="000A133D"/>
    <w:rsid w:val="000A2894"/>
    <w:rsid w:val="000A2B25"/>
    <w:rsid w:val="000A48DF"/>
    <w:rsid w:val="000A4CED"/>
    <w:rsid w:val="000A66F5"/>
    <w:rsid w:val="000A7A9A"/>
    <w:rsid w:val="000B047B"/>
    <w:rsid w:val="000B137E"/>
    <w:rsid w:val="000B1B06"/>
    <w:rsid w:val="000B1BD6"/>
    <w:rsid w:val="000B2522"/>
    <w:rsid w:val="000B3A99"/>
    <w:rsid w:val="000B4156"/>
    <w:rsid w:val="000B49DC"/>
    <w:rsid w:val="000B4F64"/>
    <w:rsid w:val="000B7D3A"/>
    <w:rsid w:val="000C0EF4"/>
    <w:rsid w:val="000C12D8"/>
    <w:rsid w:val="000C2118"/>
    <w:rsid w:val="000C2A3D"/>
    <w:rsid w:val="000C360D"/>
    <w:rsid w:val="000C39F6"/>
    <w:rsid w:val="000C3D16"/>
    <w:rsid w:val="000C3FD8"/>
    <w:rsid w:val="000C664A"/>
    <w:rsid w:val="000C7B85"/>
    <w:rsid w:val="000D0B17"/>
    <w:rsid w:val="000D258C"/>
    <w:rsid w:val="000D2B5C"/>
    <w:rsid w:val="000D32AE"/>
    <w:rsid w:val="000D3BE5"/>
    <w:rsid w:val="000D71DC"/>
    <w:rsid w:val="000D779A"/>
    <w:rsid w:val="000D7E58"/>
    <w:rsid w:val="000E0478"/>
    <w:rsid w:val="000E3710"/>
    <w:rsid w:val="000E3844"/>
    <w:rsid w:val="000E45AD"/>
    <w:rsid w:val="000E5CFD"/>
    <w:rsid w:val="000E6D01"/>
    <w:rsid w:val="000F1902"/>
    <w:rsid w:val="000F35A7"/>
    <w:rsid w:val="000F4C16"/>
    <w:rsid w:val="000F5916"/>
    <w:rsid w:val="000F6C8E"/>
    <w:rsid w:val="000F78A6"/>
    <w:rsid w:val="00101782"/>
    <w:rsid w:val="00101B04"/>
    <w:rsid w:val="001033E4"/>
    <w:rsid w:val="00103577"/>
    <w:rsid w:val="0010443F"/>
    <w:rsid w:val="0010595C"/>
    <w:rsid w:val="00107A20"/>
    <w:rsid w:val="00107AA2"/>
    <w:rsid w:val="00110371"/>
    <w:rsid w:val="00111EA5"/>
    <w:rsid w:val="00112678"/>
    <w:rsid w:val="00114A40"/>
    <w:rsid w:val="00115E8A"/>
    <w:rsid w:val="00115F35"/>
    <w:rsid w:val="0011685C"/>
    <w:rsid w:val="0011750F"/>
    <w:rsid w:val="00123385"/>
    <w:rsid w:val="001239ED"/>
    <w:rsid w:val="00123B09"/>
    <w:rsid w:val="00123DBA"/>
    <w:rsid w:val="00124B24"/>
    <w:rsid w:val="0013005E"/>
    <w:rsid w:val="00131237"/>
    <w:rsid w:val="0013243F"/>
    <w:rsid w:val="001336B5"/>
    <w:rsid w:val="00133755"/>
    <w:rsid w:val="00133BCC"/>
    <w:rsid w:val="0013690D"/>
    <w:rsid w:val="00136CFF"/>
    <w:rsid w:val="001379F0"/>
    <w:rsid w:val="001406AC"/>
    <w:rsid w:val="00140A5C"/>
    <w:rsid w:val="00140D7F"/>
    <w:rsid w:val="0014119E"/>
    <w:rsid w:val="00142880"/>
    <w:rsid w:val="001432DD"/>
    <w:rsid w:val="00143842"/>
    <w:rsid w:val="00143A9D"/>
    <w:rsid w:val="0014648D"/>
    <w:rsid w:val="00146767"/>
    <w:rsid w:val="00147083"/>
    <w:rsid w:val="001474B1"/>
    <w:rsid w:val="00150E86"/>
    <w:rsid w:val="00152BEC"/>
    <w:rsid w:val="0015399B"/>
    <w:rsid w:val="00156AF7"/>
    <w:rsid w:val="0015780D"/>
    <w:rsid w:val="00157E7B"/>
    <w:rsid w:val="0016124A"/>
    <w:rsid w:val="00161C95"/>
    <w:rsid w:val="001620B5"/>
    <w:rsid w:val="001625B7"/>
    <w:rsid w:val="00162D51"/>
    <w:rsid w:val="0016361C"/>
    <w:rsid w:val="00164BF4"/>
    <w:rsid w:val="00164D64"/>
    <w:rsid w:val="0016553A"/>
    <w:rsid w:val="00165B54"/>
    <w:rsid w:val="00165B7F"/>
    <w:rsid w:val="00165CC5"/>
    <w:rsid w:val="00165EC7"/>
    <w:rsid w:val="00165F3F"/>
    <w:rsid w:val="001739C0"/>
    <w:rsid w:val="00173B1C"/>
    <w:rsid w:val="00175A5F"/>
    <w:rsid w:val="001761B6"/>
    <w:rsid w:val="00180665"/>
    <w:rsid w:val="00182833"/>
    <w:rsid w:val="0018359A"/>
    <w:rsid w:val="0018374D"/>
    <w:rsid w:val="00186458"/>
    <w:rsid w:val="00187CCF"/>
    <w:rsid w:val="00190925"/>
    <w:rsid w:val="00190F90"/>
    <w:rsid w:val="001936AF"/>
    <w:rsid w:val="0019409A"/>
    <w:rsid w:val="001959CA"/>
    <w:rsid w:val="00197702"/>
    <w:rsid w:val="001A05F1"/>
    <w:rsid w:val="001A0E1E"/>
    <w:rsid w:val="001A1785"/>
    <w:rsid w:val="001A3A1F"/>
    <w:rsid w:val="001A557F"/>
    <w:rsid w:val="001A5B43"/>
    <w:rsid w:val="001A5B7D"/>
    <w:rsid w:val="001A69EB"/>
    <w:rsid w:val="001A79BA"/>
    <w:rsid w:val="001B0788"/>
    <w:rsid w:val="001B0C7A"/>
    <w:rsid w:val="001B1A61"/>
    <w:rsid w:val="001B20C4"/>
    <w:rsid w:val="001B37BF"/>
    <w:rsid w:val="001B4270"/>
    <w:rsid w:val="001B4828"/>
    <w:rsid w:val="001B4A5F"/>
    <w:rsid w:val="001B4EB6"/>
    <w:rsid w:val="001B55B0"/>
    <w:rsid w:val="001B5D3C"/>
    <w:rsid w:val="001B624F"/>
    <w:rsid w:val="001B6E6A"/>
    <w:rsid w:val="001B7E18"/>
    <w:rsid w:val="001C113E"/>
    <w:rsid w:val="001C1843"/>
    <w:rsid w:val="001C1A7C"/>
    <w:rsid w:val="001C576F"/>
    <w:rsid w:val="001D07A5"/>
    <w:rsid w:val="001D07A7"/>
    <w:rsid w:val="001D12A3"/>
    <w:rsid w:val="001D19FF"/>
    <w:rsid w:val="001D267B"/>
    <w:rsid w:val="001D27C2"/>
    <w:rsid w:val="001D2937"/>
    <w:rsid w:val="001D3965"/>
    <w:rsid w:val="001D42CA"/>
    <w:rsid w:val="001D6A14"/>
    <w:rsid w:val="001E25EC"/>
    <w:rsid w:val="001E3060"/>
    <w:rsid w:val="001E4BE9"/>
    <w:rsid w:val="001E718C"/>
    <w:rsid w:val="001E74CB"/>
    <w:rsid w:val="001E752B"/>
    <w:rsid w:val="001F0F25"/>
    <w:rsid w:val="001F119A"/>
    <w:rsid w:val="001F13FC"/>
    <w:rsid w:val="001F2378"/>
    <w:rsid w:val="001F2DCD"/>
    <w:rsid w:val="001F41E8"/>
    <w:rsid w:val="001F4A3E"/>
    <w:rsid w:val="001F5769"/>
    <w:rsid w:val="001F5B58"/>
    <w:rsid w:val="001F6373"/>
    <w:rsid w:val="001F706D"/>
    <w:rsid w:val="001F70DC"/>
    <w:rsid w:val="001F7A1A"/>
    <w:rsid w:val="0020075B"/>
    <w:rsid w:val="002016CC"/>
    <w:rsid w:val="002016D0"/>
    <w:rsid w:val="00202131"/>
    <w:rsid w:val="0020299C"/>
    <w:rsid w:val="00202D79"/>
    <w:rsid w:val="00203551"/>
    <w:rsid w:val="00203DC9"/>
    <w:rsid w:val="002043A1"/>
    <w:rsid w:val="00204907"/>
    <w:rsid w:val="0020719C"/>
    <w:rsid w:val="002076BB"/>
    <w:rsid w:val="002077F1"/>
    <w:rsid w:val="002100FD"/>
    <w:rsid w:val="00210402"/>
    <w:rsid w:val="002109B6"/>
    <w:rsid w:val="00210D8C"/>
    <w:rsid w:val="002112D5"/>
    <w:rsid w:val="002117E5"/>
    <w:rsid w:val="00211F7E"/>
    <w:rsid w:val="00213604"/>
    <w:rsid w:val="00213B83"/>
    <w:rsid w:val="00213BD8"/>
    <w:rsid w:val="00214265"/>
    <w:rsid w:val="00214E0E"/>
    <w:rsid w:val="00214E1D"/>
    <w:rsid w:val="00215572"/>
    <w:rsid w:val="002168A6"/>
    <w:rsid w:val="0021723E"/>
    <w:rsid w:val="00217CE8"/>
    <w:rsid w:val="00221339"/>
    <w:rsid w:val="00222F9F"/>
    <w:rsid w:val="00223596"/>
    <w:rsid w:val="00224E38"/>
    <w:rsid w:val="00225F83"/>
    <w:rsid w:val="0022731E"/>
    <w:rsid w:val="00230E42"/>
    <w:rsid w:val="002319FA"/>
    <w:rsid w:val="002326BE"/>
    <w:rsid w:val="00232F57"/>
    <w:rsid w:val="00233E5B"/>
    <w:rsid w:val="00234EA2"/>
    <w:rsid w:val="00235456"/>
    <w:rsid w:val="00235A41"/>
    <w:rsid w:val="00237092"/>
    <w:rsid w:val="00237BE6"/>
    <w:rsid w:val="00240054"/>
    <w:rsid w:val="00240354"/>
    <w:rsid w:val="00240A5C"/>
    <w:rsid w:val="00241326"/>
    <w:rsid w:val="00241D78"/>
    <w:rsid w:val="002435D0"/>
    <w:rsid w:val="00246E58"/>
    <w:rsid w:val="00246FD9"/>
    <w:rsid w:val="002517A5"/>
    <w:rsid w:val="00251DC7"/>
    <w:rsid w:val="0025227A"/>
    <w:rsid w:val="00253128"/>
    <w:rsid w:val="00253B8C"/>
    <w:rsid w:val="00257EEE"/>
    <w:rsid w:val="002657F8"/>
    <w:rsid w:val="0026655F"/>
    <w:rsid w:val="002716D0"/>
    <w:rsid w:val="00271A42"/>
    <w:rsid w:val="00272AB1"/>
    <w:rsid w:val="00272E57"/>
    <w:rsid w:val="002732FE"/>
    <w:rsid w:val="00273F2E"/>
    <w:rsid w:val="002758E8"/>
    <w:rsid w:val="00275A75"/>
    <w:rsid w:val="0027744B"/>
    <w:rsid w:val="0027761B"/>
    <w:rsid w:val="00277A4C"/>
    <w:rsid w:val="00281F3E"/>
    <w:rsid w:val="00282456"/>
    <w:rsid w:val="0028383C"/>
    <w:rsid w:val="00284C60"/>
    <w:rsid w:val="00285405"/>
    <w:rsid w:val="002855D6"/>
    <w:rsid w:val="0028593B"/>
    <w:rsid w:val="00285B1C"/>
    <w:rsid w:val="00286D26"/>
    <w:rsid w:val="00287158"/>
    <w:rsid w:val="0028732E"/>
    <w:rsid w:val="0029005F"/>
    <w:rsid w:val="00290DF6"/>
    <w:rsid w:val="00293297"/>
    <w:rsid w:val="00293537"/>
    <w:rsid w:val="0029436D"/>
    <w:rsid w:val="002943A9"/>
    <w:rsid w:val="00294B95"/>
    <w:rsid w:val="002964E2"/>
    <w:rsid w:val="0029722C"/>
    <w:rsid w:val="002A09A8"/>
    <w:rsid w:val="002A11B4"/>
    <w:rsid w:val="002A122C"/>
    <w:rsid w:val="002A15EF"/>
    <w:rsid w:val="002A31BF"/>
    <w:rsid w:val="002A5E15"/>
    <w:rsid w:val="002A6562"/>
    <w:rsid w:val="002A68BA"/>
    <w:rsid w:val="002B0BF9"/>
    <w:rsid w:val="002B297E"/>
    <w:rsid w:val="002B3DA3"/>
    <w:rsid w:val="002B4692"/>
    <w:rsid w:val="002B4B94"/>
    <w:rsid w:val="002B5065"/>
    <w:rsid w:val="002B5357"/>
    <w:rsid w:val="002B67BD"/>
    <w:rsid w:val="002B72AF"/>
    <w:rsid w:val="002B77CC"/>
    <w:rsid w:val="002B7C93"/>
    <w:rsid w:val="002C070B"/>
    <w:rsid w:val="002C1C20"/>
    <w:rsid w:val="002C3852"/>
    <w:rsid w:val="002C61F3"/>
    <w:rsid w:val="002D086E"/>
    <w:rsid w:val="002D2DAD"/>
    <w:rsid w:val="002D561B"/>
    <w:rsid w:val="002D591D"/>
    <w:rsid w:val="002D5E60"/>
    <w:rsid w:val="002D6031"/>
    <w:rsid w:val="002D63ED"/>
    <w:rsid w:val="002D75BF"/>
    <w:rsid w:val="002E0117"/>
    <w:rsid w:val="002E0C85"/>
    <w:rsid w:val="002E1330"/>
    <w:rsid w:val="002E186D"/>
    <w:rsid w:val="002E3EEA"/>
    <w:rsid w:val="002E50D4"/>
    <w:rsid w:val="002E5F24"/>
    <w:rsid w:val="002F0624"/>
    <w:rsid w:val="002F0F8B"/>
    <w:rsid w:val="002F2139"/>
    <w:rsid w:val="002F2303"/>
    <w:rsid w:val="002F44E5"/>
    <w:rsid w:val="002F4D37"/>
    <w:rsid w:val="002F4F12"/>
    <w:rsid w:val="002F61F8"/>
    <w:rsid w:val="002F798F"/>
    <w:rsid w:val="0030081C"/>
    <w:rsid w:val="00300A0B"/>
    <w:rsid w:val="003012F1"/>
    <w:rsid w:val="003020E0"/>
    <w:rsid w:val="003050F7"/>
    <w:rsid w:val="00306AD3"/>
    <w:rsid w:val="00307BE6"/>
    <w:rsid w:val="00311195"/>
    <w:rsid w:val="00311574"/>
    <w:rsid w:val="003127D8"/>
    <w:rsid w:val="00312A51"/>
    <w:rsid w:val="00312BA5"/>
    <w:rsid w:val="003141FF"/>
    <w:rsid w:val="0031444E"/>
    <w:rsid w:val="00315E2E"/>
    <w:rsid w:val="00316CB9"/>
    <w:rsid w:val="00317B32"/>
    <w:rsid w:val="0032009D"/>
    <w:rsid w:val="00320ADD"/>
    <w:rsid w:val="00322144"/>
    <w:rsid w:val="00322669"/>
    <w:rsid w:val="00323D8A"/>
    <w:rsid w:val="00326248"/>
    <w:rsid w:val="00326BE2"/>
    <w:rsid w:val="00327DFB"/>
    <w:rsid w:val="003300F7"/>
    <w:rsid w:val="0033089A"/>
    <w:rsid w:val="0033208E"/>
    <w:rsid w:val="00332C33"/>
    <w:rsid w:val="00332D4D"/>
    <w:rsid w:val="00334A03"/>
    <w:rsid w:val="00334C66"/>
    <w:rsid w:val="003358D0"/>
    <w:rsid w:val="00335E1A"/>
    <w:rsid w:val="00336C88"/>
    <w:rsid w:val="00336CE9"/>
    <w:rsid w:val="00340323"/>
    <w:rsid w:val="00340D47"/>
    <w:rsid w:val="0034297A"/>
    <w:rsid w:val="0034319A"/>
    <w:rsid w:val="0034370D"/>
    <w:rsid w:val="0034373A"/>
    <w:rsid w:val="00343A39"/>
    <w:rsid w:val="00350961"/>
    <w:rsid w:val="00353737"/>
    <w:rsid w:val="003537B2"/>
    <w:rsid w:val="00353F9D"/>
    <w:rsid w:val="003561B2"/>
    <w:rsid w:val="00356521"/>
    <w:rsid w:val="00357643"/>
    <w:rsid w:val="00357B72"/>
    <w:rsid w:val="00361508"/>
    <w:rsid w:val="0036226E"/>
    <w:rsid w:val="0036336C"/>
    <w:rsid w:val="00363A75"/>
    <w:rsid w:val="0036505C"/>
    <w:rsid w:val="003704CB"/>
    <w:rsid w:val="00370C8E"/>
    <w:rsid w:val="00371907"/>
    <w:rsid w:val="00371A2F"/>
    <w:rsid w:val="0037207E"/>
    <w:rsid w:val="00375D10"/>
    <w:rsid w:val="003760EA"/>
    <w:rsid w:val="003802F1"/>
    <w:rsid w:val="0038088B"/>
    <w:rsid w:val="003813F6"/>
    <w:rsid w:val="00383B19"/>
    <w:rsid w:val="00384137"/>
    <w:rsid w:val="00385232"/>
    <w:rsid w:val="00385D12"/>
    <w:rsid w:val="003872AD"/>
    <w:rsid w:val="00390082"/>
    <w:rsid w:val="00390D61"/>
    <w:rsid w:val="003941F4"/>
    <w:rsid w:val="003945C3"/>
    <w:rsid w:val="003947F8"/>
    <w:rsid w:val="00394E29"/>
    <w:rsid w:val="00395580"/>
    <w:rsid w:val="00395CAF"/>
    <w:rsid w:val="00396A07"/>
    <w:rsid w:val="00396E9B"/>
    <w:rsid w:val="003970D9"/>
    <w:rsid w:val="003A10B1"/>
    <w:rsid w:val="003A3989"/>
    <w:rsid w:val="003A42CD"/>
    <w:rsid w:val="003A44D9"/>
    <w:rsid w:val="003A4944"/>
    <w:rsid w:val="003A612F"/>
    <w:rsid w:val="003A61A7"/>
    <w:rsid w:val="003A745F"/>
    <w:rsid w:val="003A7BE0"/>
    <w:rsid w:val="003A7C74"/>
    <w:rsid w:val="003B0238"/>
    <w:rsid w:val="003B284F"/>
    <w:rsid w:val="003B2F68"/>
    <w:rsid w:val="003B4506"/>
    <w:rsid w:val="003B4864"/>
    <w:rsid w:val="003B54BF"/>
    <w:rsid w:val="003B664C"/>
    <w:rsid w:val="003B73F5"/>
    <w:rsid w:val="003C24B5"/>
    <w:rsid w:val="003C2813"/>
    <w:rsid w:val="003C421B"/>
    <w:rsid w:val="003C6274"/>
    <w:rsid w:val="003C75FA"/>
    <w:rsid w:val="003C7AF8"/>
    <w:rsid w:val="003D036A"/>
    <w:rsid w:val="003D1195"/>
    <w:rsid w:val="003D1293"/>
    <w:rsid w:val="003D1AD0"/>
    <w:rsid w:val="003D5148"/>
    <w:rsid w:val="003D52B8"/>
    <w:rsid w:val="003D5647"/>
    <w:rsid w:val="003D652D"/>
    <w:rsid w:val="003D7FF9"/>
    <w:rsid w:val="003E1D75"/>
    <w:rsid w:val="003E2366"/>
    <w:rsid w:val="003E26EC"/>
    <w:rsid w:val="003E2B2B"/>
    <w:rsid w:val="003E3B0F"/>
    <w:rsid w:val="003E4A70"/>
    <w:rsid w:val="003E4C73"/>
    <w:rsid w:val="003E4E2D"/>
    <w:rsid w:val="003E5663"/>
    <w:rsid w:val="003E637C"/>
    <w:rsid w:val="003E7474"/>
    <w:rsid w:val="003F00D1"/>
    <w:rsid w:val="003F1745"/>
    <w:rsid w:val="003F2818"/>
    <w:rsid w:val="003F2D53"/>
    <w:rsid w:val="003F30FD"/>
    <w:rsid w:val="003F44A7"/>
    <w:rsid w:val="003F5A33"/>
    <w:rsid w:val="003F5E85"/>
    <w:rsid w:val="003F6A69"/>
    <w:rsid w:val="003F71F1"/>
    <w:rsid w:val="00400A44"/>
    <w:rsid w:val="00400B36"/>
    <w:rsid w:val="00402542"/>
    <w:rsid w:val="00407025"/>
    <w:rsid w:val="004100A2"/>
    <w:rsid w:val="00411167"/>
    <w:rsid w:val="00411A9F"/>
    <w:rsid w:val="00412CE1"/>
    <w:rsid w:val="00412ECE"/>
    <w:rsid w:val="00414037"/>
    <w:rsid w:val="004140B2"/>
    <w:rsid w:val="00415F64"/>
    <w:rsid w:val="00416034"/>
    <w:rsid w:val="004167D6"/>
    <w:rsid w:val="00417ED9"/>
    <w:rsid w:val="004200A5"/>
    <w:rsid w:val="00420192"/>
    <w:rsid w:val="0042107A"/>
    <w:rsid w:val="00422377"/>
    <w:rsid w:val="00423954"/>
    <w:rsid w:val="0042465A"/>
    <w:rsid w:val="004250CF"/>
    <w:rsid w:val="00425489"/>
    <w:rsid w:val="00425D16"/>
    <w:rsid w:val="00426CEA"/>
    <w:rsid w:val="004278F5"/>
    <w:rsid w:val="00427DEC"/>
    <w:rsid w:val="004304FD"/>
    <w:rsid w:val="00431522"/>
    <w:rsid w:val="0043238A"/>
    <w:rsid w:val="00432BE2"/>
    <w:rsid w:val="00433717"/>
    <w:rsid w:val="004340B6"/>
    <w:rsid w:val="0043498D"/>
    <w:rsid w:val="00435227"/>
    <w:rsid w:val="0043568D"/>
    <w:rsid w:val="00435ABE"/>
    <w:rsid w:val="00436396"/>
    <w:rsid w:val="00436F7E"/>
    <w:rsid w:val="00440175"/>
    <w:rsid w:val="004413A0"/>
    <w:rsid w:val="00442F76"/>
    <w:rsid w:val="00444AFA"/>
    <w:rsid w:val="00446206"/>
    <w:rsid w:val="00450995"/>
    <w:rsid w:val="00451469"/>
    <w:rsid w:val="00451780"/>
    <w:rsid w:val="00451F6C"/>
    <w:rsid w:val="004537F8"/>
    <w:rsid w:val="004550DD"/>
    <w:rsid w:val="00455B68"/>
    <w:rsid w:val="00456068"/>
    <w:rsid w:val="00456B7C"/>
    <w:rsid w:val="0045798B"/>
    <w:rsid w:val="00457DC6"/>
    <w:rsid w:val="00461C7A"/>
    <w:rsid w:val="00463A7C"/>
    <w:rsid w:val="00464CDB"/>
    <w:rsid w:val="004653AF"/>
    <w:rsid w:val="00467399"/>
    <w:rsid w:val="00467C7B"/>
    <w:rsid w:val="00470087"/>
    <w:rsid w:val="0047210A"/>
    <w:rsid w:val="00472385"/>
    <w:rsid w:val="0047304B"/>
    <w:rsid w:val="004756EE"/>
    <w:rsid w:val="00476815"/>
    <w:rsid w:val="00476AB0"/>
    <w:rsid w:val="00477D8C"/>
    <w:rsid w:val="00480FDE"/>
    <w:rsid w:val="004812EA"/>
    <w:rsid w:val="00481538"/>
    <w:rsid w:val="00483FF0"/>
    <w:rsid w:val="0048486B"/>
    <w:rsid w:val="00490C10"/>
    <w:rsid w:val="00490C3F"/>
    <w:rsid w:val="00493148"/>
    <w:rsid w:val="00493C48"/>
    <w:rsid w:val="00494ACC"/>
    <w:rsid w:val="0049639B"/>
    <w:rsid w:val="00497FA7"/>
    <w:rsid w:val="004A06B3"/>
    <w:rsid w:val="004A0D73"/>
    <w:rsid w:val="004A1D87"/>
    <w:rsid w:val="004A4A0B"/>
    <w:rsid w:val="004A4F94"/>
    <w:rsid w:val="004A4FF4"/>
    <w:rsid w:val="004A677E"/>
    <w:rsid w:val="004B1618"/>
    <w:rsid w:val="004B2359"/>
    <w:rsid w:val="004B3856"/>
    <w:rsid w:val="004B490C"/>
    <w:rsid w:val="004B6C15"/>
    <w:rsid w:val="004B7808"/>
    <w:rsid w:val="004C050E"/>
    <w:rsid w:val="004C2D77"/>
    <w:rsid w:val="004C35DE"/>
    <w:rsid w:val="004C37D0"/>
    <w:rsid w:val="004C3DE0"/>
    <w:rsid w:val="004C6BA0"/>
    <w:rsid w:val="004D168D"/>
    <w:rsid w:val="004D1BC1"/>
    <w:rsid w:val="004D1D13"/>
    <w:rsid w:val="004D276B"/>
    <w:rsid w:val="004D51FB"/>
    <w:rsid w:val="004D58F2"/>
    <w:rsid w:val="004D66A9"/>
    <w:rsid w:val="004D681A"/>
    <w:rsid w:val="004D6A80"/>
    <w:rsid w:val="004D76A8"/>
    <w:rsid w:val="004D7F99"/>
    <w:rsid w:val="004E08C2"/>
    <w:rsid w:val="004E0C6E"/>
    <w:rsid w:val="004E17EA"/>
    <w:rsid w:val="004E1CF0"/>
    <w:rsid w:val="004E2CF5"/>
    <w:rsid w:val="004E3440"/>
    <w:rsid w:val="004E3EE9"/>
    <w:rsid w:val="004E4C74"/>
    <w:rsid w:val="004E515A"/>
    <w:rsid w:val="004E57DA"/>
    <w:rsid w:val="004E60C3"/>
    <w:rsid w:val="004E726B"/>
    <w:rsid w:val="004E7646"/>
    <w:rsid w:val="004F0F32"/>
    <w:rsid w:val="004F14AF"/>
    <w:rsid w:val="004F2260"/>
    <w:rsid w:val="004F2AA6"/>
    <w:rsid w:val="004F2FA8"/>
    <w:rsid w:val="004F382B"/>
    <w:rsid w:val="004F3C3A"/>
    <w:rsid w:val="004F4955"/>
    <w:rsid w:val="004F69ED"/>
    <w:rsid w:val="004F6F41"/>
    <w:rsid w:val="0050097F"/>
    <w:rsid w:val="0050189E"/>
    <w:rsid w:val="005019F3"/>
    <w:rsid w:val="00502358"/>
    <w:rsid w:val="00502480"/>
    <w:rsid w:val="00504397"/>
    <w:rsid w:val="00507A7A"/>
    <w:rsid w:val="00507DFC"/>
    <w:rsid w:val="00510F5B"/>
    <w:rsid w:val="0051234E"/>
    <w:rsid w:val="00512E6B"/>
    <w:rsid w:val="0051486D"/>
    <w:rsid w:val="00514E4B"/>
    <w:rsid w:val="00515AFA"/>
    <w:rsid w:val="00515CD6"/>
    <w:rsid w:val="00517886"/>
    <w:rsid w:val="0052077A"/>
    <w:rsid w:val="0052248E"/>
    <w:rsid w:val="005244AC"/>
    <w:rsid w:val="00525376"/>
    <w:rsid w:val="00531ABE"/>
    <w:rsid w:val="00531FE2"/>
    <w:rsid w:val="00532D28"/>
    <w:rsid w:val="005337A0"/>
    <w:rsid w:val="00533DA3"/>
    <w:rsid w:val="00535686"/>
    <w:rsid w:val="00537062"/>
    <w:rsid w:val="005429A3"/>
    <w:rsid w:val="00542B63"/>
    <w:rsid w:val="00544F5A"/>
    <w:rsid w:val="00545397"/>
    <w:rsid w:val="00546106"/>
    <w:rsid w:val="005476CC"/>
    <w:rsid w:val="00547E34"/>
    <w:rsid w:val="00550059"/>
    <w:rsid w:val="00550243"/>
    <w:rsid w:val="00550510"/>
    <w:rsid w:val="00550CF3"/>
    <w:rsid w:val="005518D0"/>
    <w:rsid w:val="00552085"/>
    <w:rsid w:val="00552D87"/>
    <w:rsid w:val="00552EA8"/>
    <w:rsid w:val="00552FC2"/>
    <w:rsid w:val="00554C9C"/>
    <w:rsid w:val="00556F60"/>
    <w:rsid w:val="00556FC4"/>
    <w:rsid w:val="00557409"/>
    <w:rsid w:val="00561EBD"/>
    <w:rsid w:val="0056217F"/>
    <w:rsid w:val="00562CCA"/>
    <w:rsid w:val="00562CCE"/>
    <w:rsid w:val="005632CF"/>
    <w:rsid w:val="00564E7A"/>
    <w:rsid w:val="00565346"/>
    <w:rsid w:val="00565C99"/>
    <w:rsid w:val="00566DE1"/>
    <w:rsid w:val="005675B1"/>
    <w:rsid w:val="00570611"/>
    <w:rsid w:val="00570773"/>
    <w:rsid w:val="0057095E"/>
    <w:rsid w:val="0057115F"/>
    <w:rsid w:val="0057177C"/>
    <w:rsid w:val="005727CB"/>
    <w:rsid w:val="005729CA"/>
    <w:rsid w:val="00573FAE"/>
    <w:rsid w:val="00574473"/>
    <w:rsid w:val="0057639A"/>
    <w:rsid w:val="00576E62"/>
    <w:rsid w:val="00580897"/>
    <w:rsid w:val="0058212D"/>
    <w:rsid w:val="00582EB1"/>
    <w:rsid w:val="00584908"/>
    <w:rsid w:val="00585FE3"/>
    <w:rsid w:val="00587192"/>
    <w:rsid w:val="005871A5"/>
    <w:rsid w:val="005911F3"/>
    <w:rsid w:val="00592A89"/>
    <w:rsid w:val="00592C42"/>
    <w:rsid w:val="005938DC"/>
    <w:rsid w:val="00593A4D"/>
    <w:rsid w:val="005945B9"/>
    <w:rsid w:val="00594C30"/>
    <w:rsid w:val="00595C62"/>
    <w:rsid w:val="00596114"/>
    <w:rsid w:val="005961CC"/>
    <w:rsid w:val="00596922"/>
    <w:rsid w:val="0059694A"/>
    <w:rsid w:val="00596AFE"/>
    <w:rsid w:val="00596FDB"/>
    <w:rsid w:val="00597C86"/>
    <w:rsid w:val="005A1359"/>
    <w:rsid w:val="005A1369"/>
    <w:rsid w:val="005A2810"/>
    <w:rsid w:val="005A4094"/>
    <w:rsid w:val="005A439B"/>
    <w:rsid w:val="005A48EE"/>
    <w:rsid w:val="005A5DDC"/>
    <w:rsid w:val="005A78DB"/>
    <w:rsid w:val="005B02EB"/>
    <w:rsid w:val="005B06DE"/>
    <w:rsid w:val="005B25E5"/>
    <w:rsid w:val="005B3D93"/>
    <w:rsid w:val="005B4255"/>
    <w:rsid w:val="005B5E8D"/>
    <w:rsid w:val="005B70BB"/>
    <w:rsid w:val="005B7143"/>
    <w:rsid w:val="005B729A"/>
    <w:rsid w:val="005C09C8"/>
    <w:rsid w:val="005C0A11"/>
    <w:rsid w:val="005C1329"/>
    <w:rsid w:val="005C423E"/>
    <w:rsid w:val="005C5C7A"/>
    <w:rsid w:val="005C637B"/>
    <w:rsid w:val="005D096D"/>
    <w:rsid w:val="005D0BF7"/>
    <w:rsid w:val="005D0EBF"/>
    <w:rsid w:val="005D18D6"/>
    <w:rsid w:val="005D1902"/>
    <w:rsid w:val="005D1C2C"/>
    <w:rsid w:val="005D30A9"/>
    <w:rsid w:val="005D367F"/>
    <w:rsid w:val="005D522D"/>
    <w:rsid w:val="005D78A7"/>
    <w:rsid w:val="005E415F"/>
    <w:rsid w:val="005E48E6"/>
    <w:rsid w:val="005E6551"/>
    <w:rsid w:val="005E7AF3"/>
    <w:rsid w:val="005F190E"/>
    <w:rsid w:val="005F19BD"/>
    <w:rsid w:val="005F308F"/>
    <w:rsid w:val="005F3D7B"/>
    <w:rsid w:val="005F5AC9"/>
    <w:rsid w:val="005F67B3"/>
    <w:rsid w:val="006009BC"/>
    <w:rsid w:val="00601F4A"/>
    <w:rsid w:val="006028EB"/>
    <w:rsid w:val="00604288"/>
    <w:rsid w:val="006046EE"/>
    <w:rsid w:val="00606446"/>
    <w:rsid w:val="006067DE"/>
    <w:rsid w:val="00607806"/>
    <w:rsid w:val="0061113D"/>
    <w:rsid w:val="00611320"/>
    <w:rsid w:val="00611D2D"/>
    <w:rsid w:val="006132F4"/>
    <w:rsid w:val="00614324"/>
    <w:rsid w:val="00615191"/>
    <w:rsid w:val="00615B32"/>
    <w:rsid w:val="006170C8"/>
    <w:rsid w:val="006202CD"/>
    <w:rsid w:val="00620D35"/>
    <w:rsid w:val="00620E0A"/>
    <w:rsid w:val="006215A5"/>
    <w:rsid w:val="0062444C"/>
    <w:rsid w:val="0062566F"/>
    <w:rsid w:val="006256CB"/>
    <w:rsid w:val="00625F8E"/>
    <w:rsid w:val="00627E9A"/>
    <w:rsid w:val="00630AC9"/>
    <w:rsid w:val="00631DC6"/>
    <w:rsid w:val="00632A51"/>
    <w:rsid w:val="00633A10"/>
    <w:rsid w:val="006340EF"/>
    <w:rsid w:val="00634409"/>
    <w:rsid w:val="00634831"/>
    <w:rsid w:val="00634C63"/>
    <w:rsid w:val="006351EA"/>
    <w:rsid w:val="00637353"/>
    <w:rsid w:val="00637A54"/>
    <w:rsid w:val="00641028"/>
    <w:rsid w:val="006411AB"/>
    <w:rsid w:val="006411D2"/>
    <w:rsid w:val="006416F3"/>
    <w:rsid w:val="00642604"/>
    <w:rsid w:val="006426D2"/>
    <w:rsid w:val="006440EB"/>
    <w:rsid w:val="006443F9"/>
    <w:rsid w:val="006458E6"/>
    <w:rsid w:val="00645E52"/>
    <w:rsid w:val="00646AC6"/>
    <w:rsid w:val="00646FA9"/>
    <w:rsid w:val="0065061C"/>
    <w:rsid w:val="0065065F"/>
    <w:rsid w:val="00650A59"/>
    <w:rsid w:val="00651607"/>
    <w:rsid w:val="00653206"/>
    <w:rsid w:val="0065576D"/>
    <w:rsid w:val="0065577E"/>
    <w:rsid w:val="00656541"/>
    <w:rsid w:val="006571C8"/>
    <w:rsid w:val="00657EE4"/>
    <w:rsid w:val="0066096B"/>
    <w:rsid w:val="00661C5D"/>
    <w:rsid w:val="006621E2"/>
    <w:rsid w:val="00663037"/>
    <w:rsid w:val="00663685"/>
    <w:rsid w:val="00666C5D"/>
    <w:rsid w:val="006670C8"/>
    <w:rsid w:val="0067047E"/>
    <w:rsid w:val="00671719"/>
    <w:rsid w:val="0067474E"/>
    <w:rsid w:val="00674BEB"/>
    <w:rsid w:val="00674F2B"/>
    <w:rsid w:val="00675F0C"/>
    <w:rsid w:val="00677208"/>
    <w:rsid w:val="006772CB"/>
    <w:rsid w:val="006773F0"/>
    <w:rsid w:val="006800B4"/>
    <w:rsid w:val="00680452"/>
    <w:rsid w:val="00681366"/>
    <w:rsid w:val="006817B9"/>
    <w:rsid w:val="0068598E"/>
    <w:rsid w:val="00686E04"/>
    <w:rsid w:val="00686E20"/>
    <w:rsid w:val="00687396"/>
    <w:rsid w:val="006878E1"/>
    <w:rsid w:val="00690AA4"/>
    <w:rsid w:val="00690C62"/>
    <w:rsid w:val="006917FB"/>
    <w:rsid w:val="006936F1"/>
    <w:rsid w:val="00693AFA"/>
    <w:rsid w:val="00693FBC"/>
    <w:rsid w:val="00694C5D"/>
    <w:rsid w:val="00694E92"/>
    <w:rsid w:val="006956ED"/>
    <w:rsid w:val="00695E0F"/>
    <w:rsid w:val="0069611E"/>
    <w:rsid w:val="00696324"/>
    <w:rsid w:val="00696AC9"/>
    <w:rsid w:val="00697260"/>
    <w:rsid w:val="00697FCE"/>
    <w:rsid w:val="006A1FEA"/>
    <w:rsid w:val="006A2688"/>
    <w:rsid w:val="006A2A0F"/>
    <w:rsid w:val="006A2F40"/>
    <w:rsid w:val="006A4A3D"/>
    <w:rsid w:val="006A52B9"/>
    <w:rsid w:val="006A61C0"/>
    <w:rsid w:val="006A6457"/>
    <w:rsid w:val="006A7169"/>
    <w:rsid w:val="006B2042"/>
    <w:rsid w:val="006B2493"/>
    <w:rsid w:val="006B3103"/>
    <w:rsid w:val="006B3438"/>
    <w:rsid w:val="006B503A"/>
    <w:rsid w:val="006B549C"/>
    <w:rsid w:val="006B5679"/>
    <w:rsid w:val="006B5845"/>
    <w:rsid w:val="006B70F9"/>
    <w:rsid w:val="006B7436"/>
    <w:rsid w:val="006C388E"/>
    <w:rsid w:val="006C593E"/>
    <w:rsid w:val="006C7EB9"/>
    <w:rsid w:val="006D14EE"/>
    <w:rsid w:val="006D2339"/>
    <w:rsid w:val="006D3126"/>
    <w:rsid w:val="006D32F9"/>
    <w:rsid w:val="006D3410"/>
    <w:rsid w:val="006D3846"/>
    <w:rsid w:val="006D39DC"/>
    <w:rsid w:val="006D3CE8"/>
    <w:rsid w:val="006D457B"/>
    <w:rsid w:val="006D504D"/>
    <w:rsid w:val="006D5E94"/>
    <w:rsid w:val="006E0026"/>
    <w:rsid w:val="006E0751"/>
    <w:rsid w:val="006E0D20"/>
    <w:rsid w:val="006E1D21"/>
    <w:rsid w:val="006E4A7D"/>
    <w:rsid w:val="006E5645"/>
    <w:rsid w:val="006E5B4E"/>
    <w:rsid w:val="006E7226"/>
    <w:rsid w:val="006E7974"/>
    <w:rsid w:val="006E7C37"/>
    <w:rsid w:val="006F1365"/>
    <w:rsid w:val="006F1511"/>
    <w:rsid w:val="006F3132"/>
    <w:rsid w:val="006F3B31"/>
    <w:rsid w:val="006F4C1A"/>
    <w:rsid w:val="006F525A"/>
    <w:rsid w:val="006F56D0"/>
    <w:rsid w:val="006F667A"/>
    <w:rsid w:val="006F7566"/>
    <w:rsid w:val="007018C3"/>
    <w:rsid w:val="00704626"/>
    <w:rsid w:val="0070466B"/>
    <w:rsid w:val="00704977"/>
    <w:rsid w:val="0070502D"/>
    <w:rsid w:val="0070506C"/>
    <w:rsid w:val="00705BFF"/>
    <w:rsid w:val="00706375"/>
    <w:rsid w:val="0070700A"/>
    <w:rsid w:val="007100DB"/>
    <w:rsid w:val="00710784"/>
    <w:rsid w:val="00711075"/>
    <w:rsid w:val="007121F4"/>
    <w:rsid w:val="007126CC"/>
    <w:rsid w:val="00712D3E"/>
    <w:rsid w:val="007131CE"/>
    <w:rsid w:val="00713474"/>
    <w:rsid w:val="00715A33"/>
    <w:rsid w:val="00715B97"/>
    <w:rsid w:val="007165BF"/>
    <w:rsid w:val="0071733F"/>
    <w:rsid w:val="0072046B"/>
    <w:rsid w:val="00723274"/>
    <w:rsid w:val="0072476B"/>
    <w:rsid w:val="007256E6"/>
    <w:rsid w:val="00725720"/>
    <w:rsid w:val="00726006"/>
    <w:rsid w:val="00726B88"/>
    <w:rsid w:val="00727209"/>
    <w:rsid w:val="00727F29"/>
    <w:rsid w:val="00730246"/>
    <w:rsid w:val="00731B42"/>
    <w:rsid w:val="00731D8A"/>
    <w:rsid w:val="00733913"/>
    <w:rsid w:val="00733BDA"/>
    <w:rsid w:val="00733C77"/>
    <w:rsid w:val="00734D72"/>
    <w:rsid w:val="00735222"/>
    <w:rsid w:val="00736EFC"/>
    <w:rsid w:val="00737464"/>
    <w:rsid w:val="0074114F"/>
    <w:rsid w:val="007419F7"/>
    <w:rsid w:val="007422A8"/>
    <w:rsid w:val="0074350E"/>
    <w:rsid w:val="00744296"/>
    <w:rsid w:val="00744653"/>
    <w:rsid w:val="00744733"/>
    <w:rsid w:val="007447DF"/>
    <w:rsid w:val="00744F12"/>
    <w:rsid w:val="00745395"/>
    <w:rsid w:val="00747ABD"/>
    <w:rsid w:val="00747BFE"/>
    <w:rsid w:val="007513B1"/>
    <w:rsid w:val="007523EE"/>
    <w:rsid w:val="00753D02"/>
    <w:rsid w:val="00755CF5"/>
    <w:rsid w:val="00756F0C"/>
    <w:rsid w:val="0075703B"/>
    <w:rsid w:val="007603D5"/>
    <w:rsid w:val="0076092D"/>
    <w:rsid w:val="007625A6"/>
    <w:rsid w:val="007625C3"/>
    <w:rsid w:val="00763774"/>
    <w:rsid w:val="007664D5"/>
    <w:rsid w:val="00770A2C"/>
    <w:rsid w:val="007718E1"/>
    <w:rsid w:val="007725FC"/>
    <w:rsid w:val="00772662"/>
    <w:rsid w:val="007731F6"/>
    <w:rsid w:val="0077395D"/>
    <w:rsid w:val="00775AF6"/>
    <w:rsid w:val="007762EE"/>
    <w:rsid w:val="007772A4"/>
    <w:rsid w:val="00780015"/>
    <w:rsid w:val="00780E21"/>
    <w:rsid w:val="00781353"/>
    <w:rsid w:val="00781CF5"/>
    <w:rsid w:val="007839EA"/>
    <w:rsid w:val="00786426"/>
    <w:rsid w:val="007877D8"/>
    <w:rsid w:val="00787D70"/>
    <w:rsid w:val="007902A7"/>
    <w:rsid w:val="0079209D"/>
    <w:rsid w:val="00792824"/>
    <w:rsid w:val="00793098"/>
    <w:rsid w:val="007937D4"/>
    <w:rsid w:val="0079499B"/>
    <w:rsid w:val="00795E44"/>
    <w:rsid w:val="00796B62"/>
    <w:rsid w:val="00796DCB"/>
    <w:rsid w:val="00796F12"/>
    <w:rsid w:val="007A147E"/>
    <w:rsid w:val="007A2153"/>
    <w:rsid w:val="007A22E3"/>
    <w:rsid w:val="007A35E4"/>
    <w:rsid w:val="007A3D2E"/>
    <w:rsid w:val="007A416E"/>
    <w:rsid w:val="007A76CA"/>
    <w:rsid w:val="007A7B74"/>
    <w:rsid w:val="007A7BE2"/>
    <w:rsid w:val="007B2E02"/>
    <w:rsid w:val="007B3786"/>
    <w:rsid w:val="007B381E"/>
    <w:rsid w:val="007B3B33"/>
    <w:rsid w:val="007B492D"/>
    <w:rsid w:val="007C049D"/>
    <w:rsid w:val="007C0B3A"/>
    <w:rsid w:val="007C31C7"/>
    <w:rsid w:val="007C3F2A"/>
    <w:rsid w:val="007C4949"/>
    <w:rsid w:val="007C4E83"/>
    <w:rsid w:val="007C5027"/>
    <w:rsid w:val="007C533D"/>
    <w:rsid w:val="007C6690"/>
    <w:rsid w:val="007C7F82"/>
    <w:rsid w:val="007D05A1"/>
    <w:rsid w:val="007D0A08"/>
    <w:rsid w:val="007D11C1"/>
    <w:rsid w:val="007D1242"/>
    <w:rsid w:val="007D2811"/>
    <w:rsid w:val="007D28DC"/>
    <w:rsid w:val="007D32C2"/>
    <w:rsid w:val="007D46EB"/>
    <w:rsid w:val="007D5638"/>
    <w:rsid w:val="007D7C01"/>
    <w:rsid w:val="007E08F3"/>
    <w:rsid w:val="007E45DC"/>
    <w:rsid w:val="007E4A85"/>
    <w:rsid w:val="007E53F4"/>
    <w:rsid w:val="007E5E02"/>
    <w:rsid w:val="007F2A3D"/>
    <w:rsid w:val="007F2CEF"/>
    <w:rsid w:val="007F33F6"/>
    <w:rsid w:val="007F5D5A"/>
    <w:rsid w:val="007F6125"/>
    <w:rsid w:val="007F65C5"/>
    <w:rsid w:val="007F6C8A"/>
    <w:rsid w:val="007F704C"/>
    <w:rsid w:val="007F7A04"/>
    <w:rsid w:val="00802973"/>
    <w:rsid w:val="00802A21"/>
    <w:rsid w:val="00803E4F"/>
    <w:rsid w:val="00803F71"/>
    <w:rsid w:val="008040D5"/>
    <w:rsid w:val="0080410F"/>
    <w:rsid w:val="00805FBC"/>
    <w:rsid w:val="00806212"/>
    <w:rsid w:val="00810598"/>
    <w:rsid w:val="00810B72"/>
    <w:rsid w:val="00811D6D"/>
    <w:rsid w:val="0081373D"/>
    <w:rsid w:val="008137E7"/>
    <w:rsid w:val="00813FAD"/>
    <w:rsid w:val="008147DE"/>
    <w:rsid w:val="00815444"/>
    <w:rsid w:val="008173E1"/>
    <w:rsid w:val="00820205"/>
    <w:rsid w:val="00822A13"/>
    <w:rsid w:val="00823230"/>
    <w:rsid w:val="00823FE7"/>
    <w:rsid w:val="0082543E"/>
    <w:rsid w:val="00825F78"/>
    <w:rsid w:val="00826B43"/>
    <w:rsid w:val="00830006"/>
    <w:rsid w:val="00830DB2"/>
    <w:rsid w:val="00831FB6"/>
    <w:rsid w:val="00833492"/>
    <w:rsid w:val="008337D7"/>
    <w:rsid w:val="008341A8"/>
    <w:rsid w:val="00834D59"/>
    <w:rsid w:val="0083529F"/>
    <w:rsid w:val="0083606D"/>
    <w:rsid w:val="00840207"/>
    <w:rsid w:val="00840E71"/>
    <w:rsid w:val="0084134D"/>
    <w:rsid w:val="008420B1"/>
    <w:rsid w:val="0084313F"/>
    <w:rsid w:val="00844B6B"/>
    <w:rsid w:val="008503A6"/>
    <w:rsid w:val="00850779"/>
    <w:rsid w:val="00852943"/>
    <w:rsid w:val="00853635"/>
    <w:rsid w:val="0085570F"/>
    <w:rsid w:val="008567BD"/>
    <w:rsid w:val="00857427"/>
    <w:rsid w:val="00860488"/>
    <w:rsid w:val="00861B96"/>
    <w:rsid w:val="0086553E"/>
    <w:rsid w:val="00865DB9"/>
    <w:rsid w:val="008660DA"/>
    <w:rsid w:val="00866A11"/>
    <w:rsid w:val="00867BFF"/>
    <w:rsid w:val="00871083"/>
    <w:rsid w:val="00872E1C"/>
    <w:rsid w:val="00873279"/>
    <w:rsid w:val="0087330B"/>
    <w:rsid w:val="00873822"/>
    <w:rsid w:val="00874819"/>
    <w:rsid w:val="008754F2"/>
    <w:rsid w:val="00876469"/>
    <w:rsid w:val="00877CBC"/>
    <w:rsid w:val="00880CC0"/>
    <w:rsid w:val="008854A5"/>
    <w:rsid w:val="008865F7"/>
    <w:rsid w:val="0088743C"/>
    <w:rsid w:val="008900B2"/>
    <w:rsid w:val="0089057D"/>
    <w:rsid w:val="0089124E"/>
    <w:rsid w:val="00891495"/>
    <w:rsid w:val="00892CBF"/>
    <w:rsid w:val="008930E7"/>
    <w:rsid w:val="00894682"/>
    <w:rsid w:val="00894E5A"/>
    <w:rsid w:val="00894FF5"/>
    <w:rsid w:val="00896E51"/>
    <w:rsid w:val="00897875"/>
    <w:rsid w:val="008A06D7"/>
    <w:rsid w:val="008A0D02"/>
    <w:rsid w:val="008A1A02"/>
    <w:rsid w:val="008A6888"/>
    <w:rsid w:val="008A69D6"/>
    <w:rsid w:val="008A7B10"/>
    <w:rsid w:val="008B2BC3"/>
    <w:rsid w:val="008B34B9"/>
    <w:rsid w:val="008B37E7"/>
    <w:rsid w:val="008B4396"/>
    <w:rsid w:val="008B4B0A"/>
    <w:rsid w:val="008B7D7F"/>
    <w:rsid w:val="008C0507"/>
    <w:rsid w:val="008C07DB"/>
    <w:rsid w:val="008C3BEE"/>
    <w:rsid w:val="008C42AD"/>
    <w:rsid w:val="008C6064"/>
    <w:rsid w:val="008C6626"/>
    <w:rsid w:val="008C742F"/>
    <w:rsid w:val="008D1278"/>
    <w:rsid w:val="008D49E1"/>
    <w:rsid w:val="008D5EC5"/>
    <w:rsid w:val="008D6DFF"/>
    <w:rsid w:val="008E2A3D"/>
    <w:rsid w:val="008E3C50"/>
    <w:rsid w:val="008E43E7"/>
    <w:rsid w:val="008E542A"/>
    <w:rsid w:val="008E5449"/>
    <w:rsid w:val="008E5573"/>
    <w:rsid w:val="008E6C63"/>
    <w:rsid w:val="008F0108"/>
    <w:rsid w:val="008F075B"/>
    <w:rsid w:val="008F0C0E"/>
    <w:rsid w:val="008F21BF"/>
    <w:rsid w:val="008F2B92"/>
    <w:rsid w:val="008F3721"/>
    <w:rsid w:val="008F6DB3"/>
    <w:rsid w:val="008F7E6E"/>
    <w:rsid w:val="008F7FD7"/>
    <w:rsid w:val="00900C07"/>
    <w:rsid w:val="009019D4"/>
    <w:rsid w:val="00901C09"/>
    <w:rsid w:val="0090220F"/>
    <w:rsid w:val="00903B51"/>
    <w:rsid w:val="0090560F"/>
    <w:rsid w:val="009061C3"/>
    <w:rsid w:val="00906300"/>
    <w:rsid w:val="009069FB"/>
    <w:rsid w:val="00907B70"/>
    <w:rsid w:val="00907BA1"/>
    <w:rsid w:val="009113FE"/>
    <w:rsid w:val="00913473"/>
    <w:rsid w:val="00913B49"/>
    <w:rsid w:val="00913E02"/>
    <w:rsid w:val="00916D91"/>
    <w:rsid w:val="00920478"/>
    <w:rsid w:val="00920DCD"/>
    <w:rsid w:val="009213C9"/>
    <w:rsid w:val="009213EA"/>
    <w:rsid w:val="00921D45"/>
    <w:rsid w:val="00921DE0"/>
    <w:rsid w:val="00924B41"/>
    <w:rsid w:val="00924F9B"/>
    <w:rsid w:val="00926762"/>
    <w:rsid w:val="00926A46"/>
    <w:rsid w:val="00927BFD"/>
    <w:rsid w:val="009305A9"/>
    <w:rsid w:val="00934D9B"/>
    <w:rsid w:val="00934F47"/>
    <w:rsid w:val="009355D2"/>
    <w:rsid w:val="00940662"/>
    <w:rsid w:val="00941CAB"/>
    <w:rsid w:val="00941CAF"/>
    <w:rsid w:val="00942C3F"/>
    <w:rsid w:val="0094379A"/>
    <w:rsid w:val="00944FEA"/>
    <w:rsid w:val="00945420"/>
    <w:rsid w:val="00945A97"/>
    <w:rsid w:val="00946430"/>
    <w:rsid w:val="00947350"/>
    <w:rsid w:val="00947FC7"/>
    <w:rsid w:val="009522F3"/>
    <w:rsid w:val="00952394"/>
    <w:rsid w:val="009533D0"/>
    <w:rsid w:val="0095461F"/>
    <w:rsid w:val="0095465C"/>
    <w:rsid w:val="009570BC"/>
    <w:rsid w:val="00960A50"/>
    <w:rsid w:val="00963BF2"/>
    <w:rsid w:val="0096581D"/>
    <w:rsid w:val="00965842"/>
    <w:rsid w:val="00965FA6"/>
    <w:rsid w:val="009663E3"/>
    <w:rsid w:val="009669DC"/>
    <w:rsid w:val="00966B8A"/>
    <w:rsid w:val="00966E5C"/>
    <w:rsid w:val="00967B73"/>
    <w:rsid w:val="00970A47"/>
    <w:rsid w:val="009716B1"/>
    <w:rsid w:val="00971912"/>
    <w:rsid w:val="0097258D"/>
    <w:rsid w:val="00972EF3"/>
    <w:rsid w:val="009736D1"/>
    <w:rsid w:val="00973EE6"/>
    <w:rsid w:val="00975E57"/>
    <w:rsid w:val="00975F57"/>
    <w:rsid w:val="00976AAB"/>
    <w:rsid w:val="00977617"/>
    <w:rsid w:val="00980B82"/>
    <w:rsid w:val="0098156E"/>
    <w:rsid w:val="00982308"/>
    <w:rsid w:val="00982C87"/>
    <w:rsid w:val="0098348A"/>
    <w:rsid w:val="00983ACE"/>
    <w:rsid w:val="00986826"/>
    <w:rsid w:val="00986BFD"/>
    <w:rsid w:val="00987C44"/>
    <w:rsid w:val="00993B6D"/>
    <w:rsid w:val="00993BA8"/>
    <w:rsid w:val="00994A7E"/>
    <w:rsid w:val="00995992"/>
    <w:rsid w:val="009966EB"/>
    <w:rsid w:val="00997DA8"/>
    <w:rsid w:val="009A17D1"/>
    <w:rsid w:val="009A36CA"/>
    <w:rsid w:val="009A4DB0"/>
    <w:rsid w:val="009A4E5F"/>
    <w:rsid w:val="009A6882"/>
    <w:rsid w:val="009A78D0"/>
    <w:rsid w:val="009B28A4"/>
    <w:rsid w:val="009B2915"/>
    <w:rsid w:val="009B29AB"/>
    <w:rsid w:val="009B2D7B"/>
    <w:rsid w:val="009B3CFC"/>
    <w:rsid w:val="009B407D"/>
    <w:rsid w:val="009B44C7"/>
    <w:rsid w:val="009B5A1F"/>
    <w:rsid w:val="009B5BB6"/>
    <w:rsid w:val="009C0997"/>
    <w:rsid w:val="009C0C2F"/>
    <w:rsid w:val="009C14C6"/>
    <w:rsid w:val="009C1680"/>
    <w:rsid w:val="009C1968"/>
    <w:rsid w:val="009C4B0C"/>
    <w:rsid w:val="009C522D"/>
    <w:rsid w:val="009C59FC"/>
    <w:rsid w:val="009D07F4"/>
    <w:rsid w:val="009D090D"/>
    <w:rsid w:val="009D10EF"/>
    <w:rsid w:val="009D37B5"/>
    <w:rsid w:val="009D4FD2"/>
    <w:rsid w:val="009D532C"/>
    <w:rsid w:val="009D5646"/>
    <w:rsid w:val="009D5CB1"/>
    <w:rsid w:val="009D6A40"/>
    <w:rsid w:val="009E0AD8"/>
    <w:rsid w:val="009E1318"/>
    <w:rsid w:val="009E24CE"/>
    <w:rsid w:val="009E505D"/>
    <w:rsid w:val="009E5334"/>
    <w:rsid w:val="009E6492"/>
    <w:rsid w:val="009F10C3"/>
    <w:rsid w:val="009F15FD"/>
    <w:rsid w:val="009F461A"/>
    <w:rsid w:val="009F4C64"/>
    <w:rsid w:val="009F57EF"/>
    <w:rsid w:val="009F7744"/>
    <w:rsid w:val="00A007DD"/>
    <w:rsid w:val="00A01321"/>
    <w:rsid w:val="00A0133F"/>
    <w:rsid w:val="00A01BFD"/>
    <w:rsid w:val="00A0259B"/>
    <w:rsid w:val="00A052FE"/>
    <w:rsid w:val="00A058DB"/>
    <w:rsid w:val="00A06883"/>
    <w:rsid w:val="00A06924"/>
    <w:rsid w:val="00A06C0C"/>
    <w:rsid w:val="00A07396"/>
    <w:rsid w:val="00A07834"/>
    <w:rsid w:val="00A102F5"/>
    <w:rsid w:val="00A13ADF"/>
    <w:rsid w:val="00A14815"/>
    <w:rsid w:val="00A15E93"/>
    <w:rsid w:val="00A174AB"/>
    <w:rsid w:val="00A17699"/>
    <w:rsid w:val="00A176B8"/>
    <w:rsid w:val="00A2016C"/>
    <w:rsid w:val="00A20B5A"/>
    <w:rsid w:val="00A21255"/>
    <w:rsid w:val="00A218FA"/>
    <w:rsid w:val="00A22F85"/>
    <w:rsid w:val="00A2354C"/>
    <w:rsid w:val="00A23623"/>
    <w:rsid w:val="00A2412A"/>
    <w:rsid w:val="00A24F88"/>
    <w:rsid w:val="00A2500B"/>
    <w:rsid w:val="00A250E5"/>
    <w:rsid w:val="00A26292"/>
    <w:rsid w:val="00A273FE"/>
    <w:rsid w:val="00A30028"/>
    <w:rsid w:val="00A32269"/>
    <w:rsid w:val="00A33F7F"/>
    <w:rsid w:val="00A34281"/>
    <w:rsid w:val="00A34B3F"/>
    <w:rsid w:val="00A34EC0"/>
    <w:rsid w:val="00A34EDF"/>
    <w:rsid w:val="00A37491"/>
    <w:rsid w:val="00A374FA"/>
    <w:rsid w:val="00A42CC1"/>
    <w:rsid w:val="00A42EAA"/>
    <w:rsid w:val="00A42FAA"/>
    <w:rsid w:val="00A44D7A"/>
    <w:rsid w:val="00A45345"/>
    <w:rsid w:val="00A4539F"/>
    <w:rsid w:val="00A4571A"/>
    <w:rsid w:val="00A45871"/>
    <w:rsid w:val="00A46917"/>
    <w:rsid w:val="00A47B45"/>
    <w:rsid w:val="00A47D30"/>
    <w:rsid w:val="00A53335"/>
    <w:rsid w:val="00A5399E"/>
    <w:rsid w:val="00A5681C"/>
    <w:rsid w:val="00A57876"/>
    <w:rsid w:val="00A605D4"/>
    <w:rsid w:val="00A6127D"/>
    <w:rsid w:val="00A6403D"/>
    <w:rsid w:val="00A640B4"/>
    <w:rsid w:val="00A64A1A"/>
    <w:rsid w:val="00A64EEE"/>
    <w:rsid w:val="00A652DC"/>
    <w:rsid w:val="00A66CBD"/>
    <w:rsid w:val="00A672CC"/>
    <w:rsid w:val="00A674E0"/>
    <w:rsid w:val="00A67A57"/>
    <w:rsid w:val="00A70598"/>
    <w:rsid w:val="00A70FE3"/>
    <w:rsid w:val="00A72D54"/>
    <w:rsid w:val="00A732AC"/>
    <w:rsid w:val="00A7403E"/>
    <w:rsid w:val="00A7652E"/>
    <w:rsid w:val="00A769AC"/>
    <w:rsid w:val="00A773EE"/>
    <w:rsid w:val="00A77494"/>
    <w:rsid w:val="00A83509"/>
    <w:rsid w:val="00A8356F"/>
    <w:rsid w:val="00A84214"/>
    <w:rsid w:val="00A84451"/>
    <w:rsid w:val="00A86998"/>
    <w:rsid w:val="00A875A3"/>
    <w:rsid w:val="00A90287"/>
    <w:rsid w:val="00A963A5"/>
    <w:rsid w:val="00A9672C"/>
    <w:rsid w:val="00A96949"/>
    <w:rsid w:val="00AA19C4"/>
    <w:rsid w:val="00AA4BAC"/>
    <w:rsid w:val="00AA4CC1"/>
    <w:rsid w:val="00AA5B5A"/>
    <w:rsid w:val="00AA6408"/>
    <w:rsid w:val="00AA76E0"/>
    <w:rsid w:val="00AA7798"/>
    <w:rsid w:val="00AB2508"/>
    <w:rsid w:val="00AB558B"/>
    <w:rsid w:val="00AB6D47"/>
    <w:rsid w:val="00AB741C"/>
    <w:rsid w:val="00AC070E"/>
    <w:rsid w:val="00AC1B20"/>
    <w:rsid w:val="00AC2A8E"/>
    <w:rsid w:val="00AC2F42"/>
    <w:rsid w:val="00AC353B"/>
    <w:rsid w:val="00AC4BB4"/>
    <w:rsid w:val="00AC4E6E"/>
    <w:rsid w:val="00AC5189"/>
    <w:rsid w:val="00AC728F"/>
    <w:rsid w:val="00AD2294"/>
    <w:rsid w:val="00AD35AB"/>
    <w:rsid w:val="00AD6580"/>
    <w:rsid w:val="00AD686A"/>
    <w:rsid w:val="00AD7F75"/>
    <w:rsid w:val="00AE0FB1"/>
    <w:rsid w:val="00AE1694"/>
    <w:rsid w:val="00AE178F"/>
    <w:rsid w:val="00AE23B4"/>
    <w:rsid w:val="00AE3013"/>
    <w:rsid w:val="00AE39DD"/>
    <w:rsid w:val="00AE5302"/>
    <w:rsid w:val="00AE596F"/>
    <w:rsid w:val="00AE5CCE"/>
    <w:rsid w:val="00AE74CF"/>
    <w:rsid w:val="00AE789A"/>
    <w:rsid w:val="00AF1742"/>
    <w:rsid w:val="00AF34FE"/>
    <w:rsid w:val="00AF39A5"/>
    <w:rsid w:val="00AF6DD6"/>
    <w:rsid w:val="00B02CC4"/>
    <w:rsid w:val="00B031BD"/>
    <w:rsid w:val="00B03205"/>
    <w:rsid w:val="00B05812"/>
    <w:rsid w:val="00B0591F"/>
    <w:rsid w:val="00B115A9"/>
    <w:rsid w:val="00B12DE8"/>
    <w:rsid w:val="00B12EB5"/>
    <w:rsid w:val="00B1336D"/>
    <w:rsid w:val="00B147B1"/>
    <w:rsid w:val="00B14A46"/>
    <w:rsid w:val="00B150A8"/>
    <w:rsid w:val="00B156B4"/>
    <w:rsid w:val="00B16CBF"/>
    <w:rsid w:val="00B20733"/>
    <w:rsid w:val="00B21252"/>
    <w:rsid w:val="00B21A3D"/>
    <w:rsid w:val="00B2335C"/>
    <w:rsid w:val="00B238F3"/>
    <w:rsid w:val="00B23AC7"/>
    <w:rsid w:val="00B23D3E"/>
    <w:rsid w:val="00B25570"/>
    <w:rsid w:val="00B26DCC"/>
    <w:rsid w:val="00B26F53"/>
    <w:rsid w:val="00B27932"/>
    <w:rsid w:val="00B3138C"/>
    <w:rsid w:val="00B3142A"/>
    <w:rsid w:val="00B32276"/>
    <w:rsid w:val="00B345C2"/>
    <w:rsid w:val="00B363B2"/>
    <w:rsid w:val="00B36608"/>
    <w:rsid w:val="00B379B6"/>
    <w:rsid w:val="00B401A0"/>
    <w:rsid w:val="00B402CD"/>
    <w:rsid w:val="00B40E99"/>
    <w:rsid w:val="00B41369"/>
    <w:rsid w:val="00B417FE"/>
    <w:rsid w:val="00B41F9D"/>
    <w:rsid w:val="00B434A9"/>
    <w:rsid w:val="00B447CA"/>
    <w:rsid w:val="00B447CC"/>
    <w:rsid w:val="00B44C57"/>
    <w:rsid w:val="00B47755"/>
    <w:rsid w:val="00B51215"/>
    <w:rsid w:val="00B528E4"/>
    <w:rsid w:val="00B52DF2"/>
    <w:rsid w:val="00B52F9C"/>
    <w:rsid w:val="00B531EB"/>
    <w:rsid w:val="00B5394B"/>
    <w:rsid w:val="00B53A70"/>
    <w:rsid w:val="00B53D93"/>
    <w:rsid w:val="00B5480F"/>
    <w:rsid w:val="00B552D8"/>
    <w:rsid w:val="00B562DF"/>
    <w:rsid w:val="00B5637C"/>
    <w:rsid w:val="00B56966"/>
    <w:rsid w:val="00B56A83"/>
    <w:rsid w:val="00B56EBF"/>
    <w:rsid w:val="00B57323"/>
    <w:rsid w:val="00B579D2"/>
    <w:rsid w:val="00B57F24"/>
    <w:rsid w:val="00B634C1"/>
    <w:rsid w:val="00B63B91"/>
    <w:rsid w:val="00B64A26"/>
    <w:rsid w:val="00B6529A"/>
    <w:rsid w:val="00B65795"/>
    <w:rsid w:val="00B67292"/>
    <w:rsid w:val="00B7046D"/>
    <w:rsid w:val="00B70FC5"/>
    <w:rsid w:val="00B715E9"/>
    <w:rsid w:val="00B71FE4"/>
    <w:rsid w:val="00B72E90"/>
    <w:rsid w:val="00B741A0"/>
    <w:rsid w:val="00B74ED4"/>
    <w:rsid w:val="00B755D5"/>
    <w:rsid w:val="00B77927"/>
    <w:rsid w:val="00B80273"/>
    <w:rsid w:val="00B8056B"/>
    <w:rsid w:val="00B80EE9"/>
    <w:rsid w:val="00B81D23"/>
    <w:rsid w:val="00B81E2C"/>
    <w:rsid w:val="00B83420"/>
    <w:rsid w:val="00B8390B"/>
    <w:rsid w:val="00B83E95"/>
    <w:rsid w:val="00B84DD9"/>
    <w:rsid w:val="00B84EF4"/>
    <w:rsid w:val="00B8620E"/>
    <w:rsid w:val="00B865D4"/>
    <w:rsid w:val="00B8662E"/>
    <w:rsid w:val="00B9128A"/>
    <w:rsid w:val="00B91ADF"/>
    <w:rsid w:val="00B923AA"/>
    <w:rsid w:val="00B924BD"/>
    <w:rsid w:val="00B945F4"/>
    <w:rsid w:val="00B9500A"/>
    <w:rsid w:val="00B9521B"/>
    <w:rsid w:val="00B95950"/>
    <w:rsid w:val="00B95E25"/>
    <w:rsid w:val="00BA0782"/>
    <w:rsid w:val="00BA1AFA"/>
    <w:rsid w:val="00BA31FA"/>
    <w:rsid w:val="00BA3ABA"/>
    <w:rsid w:val="00BA3F64"/>
    <w:rsid w:val="00BA4282"/>
    <w:rsid w:val="00BA4F28"/>
    <w:rsid w:val="00BA54CB"/>
    <w:rsid w:val="00BA611C"/>
    <w:rsid w:val="00BA7A06"/>
    <w:rsid w:val="00BB17B3"/>
    <w:rsid w:val="00BB1E1F"/>
    <w:rsid w:val="00BB22D3"/>
    <w:rsid w:val="00BB2C1C"/>
    <w:rsid w:val="00BB350E"/>
    <w:rsid w:val="00BB36A8"/>
    <w:rsid w:val="00BB4740"/>
    <w:rsid w:val="00BB5C26"/>
    <w:rsid w:val="00BB674D"/>
    <w:rsid w:val="00BB6D8B"/>
    <w:rsid w:val="00BB70D8"/>
    <w:rsid w:val="00BC0B05"/>
    <w:rsid w:val="00BC35F7"/>
    <w:rsid w:val="00BC3D8F"/>
    <w:rsid w:val="00BC4841"/>
    <w:rsid w:val="00BC52A0"/>
    <w:rsid w:val="00BC558C"/>
    <w:rsid w:val="00BC5A89"/>
    <w:rsid w:val="00BC5BFA"/>
    <w:rsid w:val="00BC5DE5"/>
    <w:rsid w:val="00BC78AB"/>
    <w:rsid w:val="00BC7A7C"/>
    <w:rsid w:val="00BD1062"/>
    <w:rsid w:val="00BD3A72"/>
    <w:rsid w:val="00BD3FCB"/>
    <w:rsid w:val="00BD497F"/>
    <w:rsid w:val="00BD6F02"/>
    <w:rsid w:val="00BE0321"/>
    <w:rsid w:val="00BE080B"/>
    <w:rsid w:val="00BE1C23"/>
    <w:rsid w:val="00BE35ED"/>
    <w:rsid w:val="00BE37BE"/>
    <w:rsid w:val="00BE6151"/>
    <w:rsid w:val="00BE6642"/>
    <w:rsid w:val="00BE6EAA"/>
    <w:rsid w:val="00BE7392"/>
    <w:rsid w:val="00BE76D2"/>
    <w:rsid w:val="00BF04B6"/>
    <w:rsid w:val="00BF07E7"/>
    <w:rsid w:val="00BF1FB2"/>
    <w:rsid w:val="00C009A5"/>
    <w:rsid w:val="00C01AE1"/>
    <w:rsid w:val="00C03D19"/>
    <w:rsid w:val="00C04AD4"/>
    <w:rsid w:val="00C0603B"/>
    <w:rsid w:val="00C07CDF"/>
    <w:rsid w:val="00C11196"/>
    <w:rsid w:val="00C120BE"/>
    <w:rsid w:val="00C13325"/>
    <w:rsid w:val="00C14A7E"/>
    <w:rsid w:val="00C15E84"/>
    <w:rsid w:val="00C1654B"/>
    <w:rsid w:val="00C172D9"/>
    <w:rsid w:val="00C2033D"/>
    <w:rsid w:val="00C20F01"/>
    <w:rsid w:val="00C211F1"/>
    <w:rsid w:val="00C22706"/>
    <w:rsid w:val="00C2288D"/>
    <w:rsid w:val="00C232BE"/>
    <w:rsid w:val="00C23396"/>
    <w:rsid w:val="00C2595B"/>
    <w:rsid w:val="00C26C45"/>
    <w:rsid w:val="00C277AF"/>
    <w:rsid w:val="00C30305"/>
    <w:rsid w:val="00C30FD4"/>
    <w:rsid w:val="00C3109A"/>
    <w:rsid w:val="00C32114"/>
    <w:rsid w:val="00C3651B"/>
    <w:rsid w:val="00C4218C"/>
    <w:rsid w:val="00C422FB"/>
    <w:rsid w:val="00C42857"/>
    <w:rsid w:val="00C4433B"/>
    <w:rsid w:val="00C45178"/>
    <w:rsid w:val="00C4588F"/>
    <w:rsid w:val="00C4683B"/>
    <w:rsid w:val="00C502D8"/>
    <w:rsid w:val="00C512AE"/>
    <w:rsid w:val="00C51781"/>
    <w:rsid w:val="00C522AD"/>
    <w:rsid w:val="00C52A2C"/>
    <w:rsid w:val="00C52E14"/>
    <w:rsid w:val="00C544CC"/>
    <w:rsid w:val="00C56025"/>
    <w:rsid w:val="00C57DB0"/>
    <w:rsid w:val="00C617EE"/>
    <w:rsid w:val="00C620CB"/>
    <w:rsid w:val="00C62D39"/>
    <w:rsid w:val="00C630CE"/>
    <w:rsid w:val="00C63605"/>
    <w:rsid w:val="00C636C5"/>
    <w:rsid w:val="00C63BC2"/>
    <w:rsid w:val="00C66204"/>
    <w:rsid w:val="00C7001C"/>
    <w:rsid w:val="00C713BB"/>
    <w:rsid w:val="00C71F68"/>
    <w:rsid w:val="00C724DA"/>
    <w:rsid w:val="00C72DB6"/>
    <w:rsid w:val="00C7443C"/>
    <w:rsid w:val="00C7497B"/>
    <w:rsid w:val="00C74A5B"/>
    <w:rsid w:val="00C751A3"/>
    <w:rsid w:val="00C75FFC"/>
    <w:rsid w:val="00C806C5"/>
    <w:rsid w:val="00C80E03"/>
    <w:rsid w:val="00C813FD"/>
    <w:rsid w:val="00C81505"/>
    <w:rsid w:val="00C827E6"/>
    <w:rsid w:val="00C82E7B"/>
    <w:rsid w:val="00C84A36"/>
    <w:rsid w:val="00C91236"/>
    <w:rsid w:val="00C91939"/>
    <w:rsid w:val="00C922A6"/>
    <w:rsid w:val="00C94D18"/>
    <w:rsid w:val="00C96AB3"/>
    <w:rsid w:val="00C97225"/>
    <w:rsid w:val="00C977F7"/>
    <w:rsid w:val="00C97E24"/>
    <w:rsid w:val="00CA0D07"/>
    <w:rsid w:val="00CA0D39"/>
    <w:rsid w:val="00CA179E"/>
    <w:rsid w:val="00CA1B5A"/>
    <w:rsid w:val="00CA317D"/>
    <w:rsid w:val="00CA32BE"/>
    <w:rsid w:val="00CA3E95"/>
    <w:rsid w:val="00CA4019"/>
    <w:rsid w:val="00CA43FF"/>
    <w:rsid w:val="00CA4CB3"/>
    <w:rsid w:val="00CA4DE0"/>
    <w:rsid w:val="00CA626F"/>
    <w:rsid w:val="00CA6824"/>
    <w:rsid w:val="00CA7FDB"/>
    <w:rsid w:val="00CB0139"/>
    <w:rsid w:val="00CB04B4"/>
    <w:rsid w:val="00CB0B78"/>
    <w:rsid w:val="00CB1D50"/>
    <w:rsid w:val="00CB2AAA"/>
    <w:rsid w:val="00CB31BD"/>
    <w:rsid w:val="00CB354C"/>
    <w:rsid w:val="00CB4CC1"/>
    <w:rsid w:val="00CB5D3D"/>
    <w:rsid w:val="00CB6558"/>
    <w:rsid w:val="00CB6D37"/>
    <w:rsid w:val="00CB79F7"/>
    <w:rsid w:val="00CC02D7"/>
    <w:rsid w:val="00CC0826"/>
    <w:rsid w:val="00CC4032"/>
    <w:rsid w:val="00CC4D64"/>
    <w:rsid w:val="00CC6227"/>
    <w:rsid w:val="00CC689B"/>
    <w:rsid w:val="00CC76D7"/>
    <w:rsid w:val="00CC78D1"/>
    <w:rsid w:val="00CD13BB"/>
    <w:rsid w:val="00CD1599"/>
    <w:rsid w:val="00CD190D"/>
    <w:rsid w:val="00CD2B7A"/>
    <w:rsid w:val="00CD34D4"/>
    <w:rsid w:val="00CD41D8"/>
    <w:rsid w:val="00CD5DEA"/>
    <w:rsid w:val="00CD6251"/>
    <w:rsid w:val="00CD7030"/>
    <w:rsid w:val="00CE1287"/>
    <w:rsid w:val="00CE2FDB"/>
    <w:rsid w:val="00CE3D8E"/>
    <w:rsid w:val="00CE4315"/>
    <w:rsid w:val="00CE49E5"/>
    <w:rsid w:val="00CE652C"/>
    <w:rsid w:val="00CE69F6"/>
    <w:rsid w:val="00CE7F27"/>
    <w:rsid w:val="00CF04BA"/>
    <w:rsid w:val="00CF39F1"/>
    <w:rsid w:val="00CF5BBF"/>
    <w:rsid w:val="00CF6773"/>
    <w:rsid w:val="00CF7153"/>
    <w:rsid w:val="00CF7A2D"/>
    <w:rsid w:val="00CF7CF4"/>
    <w:rsid w:val="00D00D9F"/>
    <w:rsid w:val="00D016DE"/>
    <w:rsid w:val="00D01AB5"/>
    <w:rsid w:val="00D02A2B"/>
    <w:rsid w:val="00D033D8"/>
    <w:rsid w:val="00D04B4D"/>
    <w:rsid w:val="00D05CC0"/>
    <w:rsid w:val="00D1043E"/>
    <w:rsid w:val="00D109B0"/>
    <w:rsid w:val="00D10D61"/>
    <w:rsid w:val="00D119F8"/>
    <w:rsid w:val="00D125C5"/>
    <w:rsid w:val="00D12AD6"/>
    <w:rsid w:val="00D178CD"/>
    <w:rsid w:val="00D21DEE"/>
    <w:rsid w:val="00D23537"/>
    <w:rsid w:val="00D25684"/>
    <w:rsid w:val="00D30EFF"/>
    <w:rsid w:val="00D3111B"/>
    <w:rsid w:val="00D31243"/>
    <w:rsid w:val="00D314FA"/>
    <w:rsid w:val="00D31926"/>
    <w:rsid w:val="00D31F26"/>
    <w:rsid w:val="00D32A09"/>
    <w:rsid w:val="00D33947"/>
    <w:rsid w:val="00D37253"/>
    <w:rsid w:val="00D37C1C"/>
    <w:rsid w:val="00D41FDB"/>
    <w:rsid w:val="00D44234"/>
    <w:rsid w:val="00D44C8D"/>
    <w:rsid w:val="00D4611F"/>
    <w:rsid w:val="00D46A40"/>
    <w:rsid w:val="00D473F4"/>
    <w:rsid w:val="00D475C8"/>
    <w:rsid w:val="00D47C2D"/>
    <w:rsid w:val="00D51B8D"/>
    <w:rsid w:val="00D54BA9"/>
    <w:rsid w:val="00D56E40"/>
    <w:rsid w:val="00D56FFE"/>
    <w:rsid w:val="00D5759F"/>
    <w:rsid w:val="00D57C25"/>
    <w:rsid w:val="00D6138D"/>
    <w:rsid w:val="00D62D84"/>
    <w:rsid w:val="00D63AEA"/>
    <w:rsid w:val="00D660A0"/>
    <w:rsid w:val="00D70762"/>
    <w:rsid w:val="00D708A1"/>
    <w:rsid w:val="00D71582"/>
    <w:rsid w:val="00D71757"/>
    <w:rsid w:val="00D7298A"/>
    <w:rsid w:val="00D73007"/>
    <w:rsid w:val="00D74A0B"/>
    <w:rsid w:val="00D751FF"/>
    <w:rsid w:val="00D7703B"/>
    <w:rsid w:val="00D813B7"/>
    <w:rsid w:val="00D82881"/>
    <w:rsid w:val="00D8543A"/>
    <w:rsid w:val="00D85E1B"/>
    <w:rsid w:val="00D86BE1"/>
    <w:rsid w:val="00D87227"/>
    <w:rsid w:val="00D87AAF"/>
    <w:rsid w:val="00D94AA4"/>
    <w:rsid w:val="00D950E3"/>
    <w:rsid w:val="00D95D52"/>
    <w:rsid w:val="00D97647"/>
    <w:rsid w:val="00DA012E"/>
    <w:rsid w:val="00DA1B0D"/>
    <w:rsid w:val="00DA23DF"/>
    <w:rsid w:val="00DA40D5"/>
    <w:rsid w:val="00DA58E3"/>
    <w:rsid w:val="00DA6438"/>
    <w:rsid w:val="00DA79AB"/>
    <w:rsid w:val="00DA7C47"/>
    <w:rsid w:val="00DB0557"/>
    <w:rsid w:val="00DB1043"/>
    <w:rsid w:val="00DB141A"/>
    <w:rsid w:val="00DB166B"/>
    <w:rsid w:val="00DB22C2"/>
    <w:rsid w:val="00DB245D"/>
    <w:rsid w:val="00DB3F8E"/>
    <w:rsid w:val="00DB51DE"/>
    <w:rsid w:val="00DB5645"/>
    <w:rsid w:val="00DB5C40"/>
    <w:rsid w:val="00DB5D57"/>
    <w:rsid w:val="00DB69FC"/>
    <w:rsid w:val="00DB6A39"/>
    <w:rsid w:val="00DB6B8A"/>
    <w:rsid w:val="00DB6CDE"/>
    <w:rsid w:val="00DB79C6"/>
    <w:rsid w:val="00DC06D4"/>
    <w:rsid w:val="00DC06FC"/>
    <w:rsid w:val="00DC0E5B"/>
    <w:rsid w:val="00DC167F"/>
    <w:rsid w:val="00DC22BD"/>
    <w:rsid w:val="00DC22ED"/>
    <w:rsid w:val="00DC276C"/>
    <w:rsid w:val="00DC4246"/>
    <w:rsid w:val="00DC60EF"/>
    <w:rsid w:val="00DC6F62"/>
    <w:rsid w:val="00DC788F"/>
    <w:rsid w:val="00DD05EB"/>
    <w:rsid w:val="00DD0919"/>
    <w:rsid w:val="00DD0DAE"/>
    <w:rsid w:val="00DD162E"/>
    <w:rsid w:val="00DD1D29"/>
    <w:rsid w:val="00DD28B3"/>
    <w:rsid w:val="00DD2EF3"/>
    <w:rsid w:val="00DD30D3"/>
    <w:rsid w:val="00DD375E"/>
    <w:rsid w:val="00DD4D70"/>
    <w:rsid w:val="00DD510B"/>
    <w:rsid w:val="00DD62E2"/>
    <w:rsid w:val="00DD78E5"/>
    <w:rsid w:val="00DD7DA9"/>
    <w:rsid w:val="00DE0649"/>
    <w:rsid w:val="00DE0B6B"/>
    <w:rsid w:val="00DE1466"/>
    <w:rsid w:val="00DE148B"/>
    <w:rsid w:val="00DE2173"/>
    <w:rsid w:val="00DE2B31"/>
    <w:rsid w:val="00DE4AB3"/>
    <w:rsid w:val="00DE4C30"/>
    <w:rsid w:val="00DE5492"/>
    <w:rsid w:val="00DE6B1F"/>
    <w:rsid w:val="00DE7BA3"/>
    <w:rsid w:val="00DF2BC6"/>
    <w:rsid w:val="00DF44D1"/>
    <w:rsid w:val="00DF4F2A"/>
    <w:rsid w:val="00DF5F6B"/>
    <w:rsid w:val="00DF7316"/>
    <w:rsid w:val="00DF755B"/>
    <w:rsid w:val="00DF78E5"/>
    <w:rsid w:val="00E00576"/>
    <w:rsid w:val="00E01C34"/>
    <w:rsid w:val="00E01D15"/>
    <w:rsid w:val="00E02B46"/>
    <w:rsid w:val="00E02D53"/>
    <w:rsid w:val="00E03599"/>
    <w:rsid w:val="00E04691"/>
    <w:rsid w:val="00E0571F"/>
    <w:rsid w:val="00E05A2A"/>
    <w:rsid w:val="00E05DE1"/>
    <w:rsid w:val="00E06CEA"/>
    <w:rsid w:val="00E0701A"/>
    <w:rsid w:val="00E072D5"/>
    <w:rsid w:val="00E1076A"/>
    <w:rsid w:val="00E10E08"/>
    <w:rsid w:val="00E11428"/>
    <w:rsid w:val="00E12421"/>
    <w:rsid w:val="00E1364A"/>
    <w:rsid w:val="00E14009"/>
    <w:rsid w:val="00E15AF1"/>
    <w:rsid w:val="00E15B73"/>
    <w:rsid w:val="00E16E58"/>
    <w:rsid w:val="00E179E7"/>
    <w:rsid w:val="00E17A15"/>
    <w:rsid w:val="00E17BEF"/>
    <w:rsid w:val="00E204A5"/>
    <w:rsid w:val="00E20BFD"/>
    <w:rsid w:val="00E21DB1"/>
    <w:rsid w:val="00E23DE7"/>
    <w:rsid w:val="00E24F5F"/>
    <w:rsid w:val="00E265C4"/>
    <w:rsid w:val="00E30DFD"/>
    <w:rsid w:val="00E3277D"/>
    <w:rsid w:val="00E34F1B"/>
    <w:rsid w:val="00E3660F"/>
    <w:rsid w:val="00E36AE1"/>
    <w:rsid w:val="00E401CB"/>
    <w:rsid w:val="00E40DA5"/>
    <w:rsid w:val="00E41E55"/>
    <w:rsid w:val="00E42C5D"/>
    <w:rsid w:val="00E45086"/>
    <w:rsid w:val="00E45595"/>
    <w:rsid w:val="00E456E6"/>
    <w:rsid w:val="00E457AA"/>
    <w:rsid w:val="00E50788"/>
    <w:rsid w:val="00E51EA3"/>
    <w:rsid w:val="00E53BD5"/>
    <w:rsid w:val="00E5658D"/>
    <w:rsid w:val="00E56D0C"/>
    <w:rsid w:val="00E56F91"/>
    <w:rsid w:val="00E5708D"/>
    <w:rsid w:val="00E57B71"/>
    <w:rsid w:val="00E61E9D"/>
    <w:rsid w:val="00E63C03"/>
    <w:rsid w:val="00E64963"/>
    <w:rsid w:val="00E66F95"/>
    <w:rsid w:val="00E67215"/>
    <w:rsid w:val="00E70EBF"/>
    <w:rsid w:val="00E711A1"/>
    <w:rsid w:val="00E71C29"/>
    <w:rsid w:val="00E7284E"/>
    <w:rsid w:val="00E73692"/>
    <w:rsid w:val="00E760C0"/>
    <w:rsid w:val="00E777CF"/>
    <w:rsid w:val="00E8164E"/>
    <w:rsid w:val="00E81831"/>
    <w:rsid w:val="00E8307A"/>
    <w:rsid w:val="00E86D0E"/>
    <w:rsid w:val="00E86E76"/>
    <w:rsid w:val="00E86EC0"/>
    <w:rsid w:val="00E87BDD"/>
    <w:rsid w:val="00E90A66"/>
    <w:rsid w:val="00E95618"/>
    <w:rsid w:val="00E964BD"/>
    <w:rsid w:val="00E9687E"/>
    <w:rsid w:val="00EA104D"/>
    <w:rsid w:val="00EA420A"/>
    <w:rsid w:val="00EA631E"/>
    <w:rsid w:val="00EA645A"/>
    <w:rsid w:val="00EA7EA9"/>
    <w:rsid w:val="00EB0B94"/>
    <w:rsid w:val="00EB0FA2"/>
    <w:rsid w:val="00EB1DAB"/>
    <w:rsid w:val="00EB4342"/>
    <w:rsid w:val="00EB4B5F"/>
    <w:rsid w:val="00EB665B"/>
    <w:rsid w:val="00EC1926"/>
    <w:rsid w:val="00EC1F32"/>
    <w:rsid w:val="00EC428A"/>
    <w:rsid w:val="00ED1395"/>
    <w:rsid w:val="00ED2640"/>
    <w:rsid w:val="00ED34B5"/>
    <w:rsid w:val="00ED50AA"/>
    <w:rsid w:val="00ED516C"/>
    <w:rsid w:val="00ED5269"/>
    <w:rsid w:val="00ED585F"/>
    <w:rsid w:val="00EE0876"/>
    <w:rsid w:val="00EE1AB6"/>
    <w:rsid w:val="00EE31DA"/>
    <w:rsid w:val="00EE3287"/>
    <w:rsid w:val="00EE3CEA"/>
    <w:rsid w:val="00EE4615"/>
    <w:rsid w:val="00EE547D"/>
    <w:rsid w:val="00EF056F"/>
    <w:rsid w:val="00EF113F"/>
    <w:rsid w:val="00EF1ABB"/>
    <w:rsid w:val="00EF25AE"/>
    <w:rsid w:val="00EF3756"/>
    <w:rsid w:val="00EF37FD"/>
    <w:rsid w:val="00EF3F70"/>
    <w:rsid w:val="00EF5204"/>
    <w:rsid w:val="00EF6CF6"/>
    <w:rsid w:val="00EF7103"/>
    <w:rsid w:val="00F00E41"/>
    <w:rsid w:val="00F01B3F"/>
    <w:rsid w:val="00F01C58"/>
    <w:rsid w:val="00F03027"/>
    <w:rsid w:val="00F03259"/>
    <w:rsid w:val="00F0736B"/>
    <w:rsid w:val="00F11DC8"/>
    <w:rsid w:val="00F1217B"/>
    <w:rsid w:val="00F1247F"/>
    <w:rsid w:val="00F125E8"/>
    <w:rsid w:val="00F13B6D"/>
    <w:rsid w:val="00F1467A"/>
    <w:rsid w:val="00F14D09"/>
    <w:rsid w:val="00F1585A"/>
    <w:rsid w:val="00F17C4B"/>
    <w:rsid w:val="00F20678"/>
    <w:rsid w:val="00F20953"/>
    <w:rsid w:val="00F20C57"/>
    <w:rsid w:val="00F216EE"/>
    <w:rsid w:val="00F22A51"/>
    <w:rsid w:val="00F2653D"/>
    <w:rsid w:val="00F2667D"/>
    <w:rsid w:val="00F26946"/>
    <w:rsid w:val="00F2708B"/>
    <w:rsid w:val="00F271DE"/>
    <w:rsid w:val="00F305B0"/>
    <w:rsid w:val="00F30FEF"/>
    <w:rsid w:val="00F322AE"/>
    <w:rsid w:val="00F3350E"/>
    <w:rsid w:val="00F3538E"/>
    <w:rsid w:val="00F35F7E"/>
    <w:rsid w:val="00F365F5"/>
    <w:rsid w:val="00F36779"/>
    <w:rsid w:val="00F37DF8"/>
    <w:rsid w:val="00F37EE7"/>
    <w:rsid w:val="00F41E83"/>
    <w:rsid w:val="00F42E52"/>
    <w:rsid w:val="00F43AFC"/>
    <w:rsid w:val="00F457FC"/>
    <w:rsid w:val="00F4616A"/>
    <w:rsid w:val="00F46D2B"/>
    <w:rsid w:val="00F46E35"/>
    <w:rsid w:val="00F50FE7"/>
    <w:rsid w:val="00F5178A"/>
    <w:rsid w:val="00F54607"/>
    <w:rsid w:val="00F546FE"/>
    <w:rsid w:val="00F54D92"/>
    <w:rsid w:val="00F5503B"/>
    <w:rsid w:val="00F558C2"/>
    <w:rsid w:val="00F5613B"/>
    <w:rsid w:val="00F56C84"/>
    <w:rsid w:val="00F57D0F"/>
    <w:rsid w:val="00F57D43"/>
    <w:rsid w:val="00F613A4"/>
    <w:rsid w:val="00F62057"/>
    <w:rsid w:val="00F62391"/>
    <w:rsid w:val="00F634E3"/>
    <w:rsid w:val="00F66D5C"/>
    <w:rsid w:val="00F67778"/>
    <w:rsid w:val="00F6798A"/>
    <w:rsid w:val="00F70F93"/>
    <w:rsid w:val="00F74B41"/>
    <w:rsid w:val="00F754E6"/>
    <w:rsid w:val="00F82A87"/>
    <w:rsid w:val="00F83724"/>
    <w:rsid w:val="00F83768"/>
    <w:rsid w:val="00F84E99"/>
    <w:rsid w:val="00F851AD"/>
    <w:rsid w:val="00F86C02"/>
    <w:rsid w:val="00F87741"/>
    <w:rsid w:val="00F8781C"/>
    <w:rsid w:val="00F90B28"/>
    <w:rsid w:val="00F911D5"/>
    <w:rsid w:val="00F91F13"/>
    <w:rsid w:val="00F92AF1"/>
    <w:rsid w:val="00F92E19"/>
    <w:rsid w:val="00F92F4B"/>
    <w:rsid w:val="00F9432E"/>
    <w:rsid w:val="00F9504D"/>
    <w:rsid w:val="00F96C48"/>
    <w:rsid w:val="00F97AD3"/>
    <w:rsid w:val="00FA1185"/>
    <w:rsid w:val="00FA19C7"/>
    <w:rsid w:val="00FA1A71"/>
    <w:rsid w:val="00FA20AF"/>
    <w:rsid w:val="00FA322A"/>
    <w:rsid w:val="00FA586A"/>
    <w:rsid w:val="00FA64EF"/>
    <w:rsid w:val="00FA66F6"/>
    <w:rsid w:val="00FB0416"/>
    <w:rsid w:val="00FB05CA"/>
    <w:rsid w:val="00FB30FB"/>
    <w:rsid w:val="00FB423E"/>
    <w:rsid w:val="00FB4F72"/>
    <w:rsid w:val="00FB59DF"/>
    <w:rsid w:val="00FB708D"/>
    <w:rsid w:val="00FC05BA"/>
    <w:rsid w:val="00FC0A3A"/>
    <w:rsid w:val="00FC186F"/>
    <w:rsid w:val="00FC3E20"/>
    <w:rsid w:val="00FC7177"/>
    <w:rsid w:val="00FC793D"/>
    <w:rsid w:val="00FD130A"/>
    <w:rsid w:val="00FD2107"/>
    <w:rsid w:val="00FD43A0"/>
    <w:rsid w:val="00FD4BC1"/>
    <w:rsid w:val="00FD4E88"/>
    <w:rsid w:val="00FD615F"/>
    <w:rsid w:val="00FD70FE"/>
    <w:rsid w:val="00FD780C"/>
    <w:rsid w:val="00FE3B25"/>
    <w:rsid w:val="00FE54FA"/>
    <w:rsid w:val="00FE5FD3"/>
    <w:rsid w:val="00FE63C0"/>
    <w:rsid w:val="00FE71C0"/>
    <w:rsid w:val="00FF125F"/>
    <w:rsid w:val="00FF2CBC"/>
    <w:rsid w:val="00FF44BA"/>
    <w:rsid w:val="00FF4956"/>
    <w:rsid w:val="00FF4B6E"/>
    <w:rsid w:val="00FF6257"/>
    <w:rsid w:val="00FF765F"/>
    <w:rsid w:val="00FF7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style="mso-width-relative:margin;mso-height-relative:margin" fillcolor="white">
      <v:fill color="white"/>
      <o:colormru v:ext="edit" colors="#fc0,#f90"/>
      <o:colormenu v:ext="edit" fillcolor="#7030a0" strokecolor="none [3213]" shadowcolor="none" extrusioncolor="none [1629]"/>
    </o:shapedefaults>
    <o:shapelayout v:ext="edit">
      <o:idmap v:ext="edit" data="1"/>
      <o:regrouptable v:ext="edit">
        <o:entry new="1" old="0"/>
      </o:regrouptable>
    </o:shapelayout>
  </w:shapeDefaults>
  <w:decimalSymbol w:val="."/>
  <w:listSeparator w:val=","/>
  <w14:docId w14:val="68198947"/>
  <w15:docId w15:val="{0DEA1646-ED62-458F-A06A-AB7149E34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BFF"/>
    <w:rPr>
      <w:sz w:val="24"/>
      <w:szCs w:val="24"/>
    </w:rPr>
  </w:style>
  <w:style w:type="paragraph" w:styleId="Heading1">
    <w:name w:val="heading 1"/>
    <w:basedOn w:val="Normal"/>
    <w:next w:val="Normal"/>
    <w:link w:val="Heading1Char"/>
    <w:qFormat/>
    <w:rsid w:val="006067D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B49D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0B49DC"/>
    <w:pPr>
      <w:keepNext/>
      <w:spacing w:before="240" w:after="60"/>
      <w:outlineLvl w:val="2"/>
    </w:pPr>
    <w:rPr>
      <w:rFonts w:ascii="Arial" w:hAnsi="Arial" w:cs="Arial"/>
      <w:b/>
      <w:bCs/>
      <w:sz w:val="26"/>
      <w:szCs w:val="26"/>
    </w:rPr>
  </w:style>
  <w:style w:type="paragraph" w:styleId="Heading4">
    <w:name w:val="heading 4"/>
    <w:basedOn w:val="Normal"/>
    <w:next w:val="Normal"/>
    <w:qFormat/>
    <w:rsid w:val="0090560F"/>
    <w:pPr>
      <w:keepNext/>
      <w:spacing w:before="240" w:after="60"/>
      <w:outlineLvl w:val="3"/>
    </w:pPr>
    <w:rPr>
      <w:b/>
      <w:bCs/>
      <w:sz w:val="28"/>
      <w:szCs w:val="28"/>
    </w:rPr>
  </w:style>
  <w:style w:type="paragraph" w:styleId="Heading5">
    <w:name w:val="heading 5"/>
    <w:basedOn w:val="Normal"/>
    <w:next w:val="Normal"/>
    <w:qFormat/>
    <w:rsid w:val="0090560F"/>
    <w:pPr>
      <w:spacing w:before="240" w:after="60"/>
      <w:outlineLvl w:val="4"/>
    </w:pPr>
    <w:rPr>
      <w:b/>
      <w:bCs/>
      <w:i/>
      <w:iCs/>
      <w:sz w:val="26"/>
      <w:szCs w:val="26"/>
    </w:rPr>
  </w:style>
  <w:style w:type="paragraph" w:styleId="Heading6">
    <w:name w:val="heading 6"/>
    <w:basedOn w:val="Normal"/>
    <w:next w:val="Normal"/>
    <w:qFormat/>
    <w:rsid w:val="0090560F"/>
    <w:pPr>
      <w:spacing w:before="240" w:after="60"/>
      <w:outlineLvl w:val="5"/>
    </w:pPr>
    <w:rPr>
      <w:b/>
      <w:bCs/>
      <w:sz w:val="22"/>
      <w:szCs w:val="22"/>
    </w:rPr>
  </w:style>
  <w:style w:type="paragraph" w:styleId="Heading7">
    <w:name w:val="heading 7"/>
    <w:basedOn w:val="Normal"/>
    <w:next w:val="Normal"/>
    <w:qFormat/>
    <w:rsid w:val="0090560F"/>
    <w:pPr>
      <w:spacing w:before="240" w:after="60"/>
      <w:outlineLvl w:val="6"/>
    </w:pPr>
  </w:style>
  <w:style w:type="paragraph" w:styleId="Heading8">
    <w:name w:val="heading 8"/>
    <w:basedOn w:val="Normal"/>
    <w:next w:val="Normal"/>
    <w:qFormat/>
    <w:rsid w:val="0090560F"/>
    <w:pPr>
      <w:spacing w:before="240" w:after="60"/>
      <w:outlineLvl w:val="7"/>
    </w:pPr>
    <w:rPr>
      <w:i/>
      <w:iCs/>
    </w:rPr>
  </w:style>
  <w:style w:type="paragraph" w:styleId="Heading9">
    <w:name w:val="heading 9"/>
    <w:basedOn w:val="Normal"/>
    <w:next w:val="Normal"/>
    <w:qFormat/>
    <w:rsid w:val="009056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37A54"/>
    <w:pPr>
      <w:tabs>
        <w:tab w:val="right" w:leader="dot" w:pos="9350"/>
      </w:tabs>
      <w:spacing w:before="120" w:after="120" w:line="300" w:lineRule="exact"/>
    </w:pPr>
    <w:rPr>
      <w:b/>
      <w:bCs/>
      <w:caps/>
      <w:sz w:val="20"/>
      <w:szCs w:val="20"/>
    </w:rPr>
  </w:style>
  <w:style w:type="character" w:styleId="Hyperlink">
    <w:name w:val="Hyperlink"/>
    <w:basedOn w:val="DefaultParagraphFont"/>
    <w:uiPriority w:val="99"/>
    <w:rsid w:val="006067DE"/>
    <w:rPr>
      <w:color w:val="0000FF"/>
      <w:u w:val="single"/>
    </w:rPr>
  </w:style>
  <w:style w:type="paragraph" w:customStyle="1" w:styleId="top">
    <w:name w:val="top"/>
    <w:basedOn w:val="Normal"/>
    <w:rsid w:val="000B49DC"/>
    <w:pPr>
      <w:spacing w:before="75"/>
    </w:pPr>
    <w:rPr>
      <w:rFonts w:ascii="Verdana" w:eastAsia="MS Mincho" w:hAnsi="Verdana"/>
      <w:color w:val="333333"/>
      <w:sz w:val="15"/>
      <w:szCs w:val="15"/>
      <w:lang w:eastAsia="ja-JP"/>
    </w:rPr>
  </w:style>
  <w:style w:type="paragraph" w:customStyle="1" w:styleId="paramain">
    <w:name w:val="paramain"/>
    <w:basedOn w:val="Normal"/>
    <w:rsid w:val="000B49DC"/>
    <w:pPr>
      <w:spacing w:after="100" w:afterAutospacing="1"/>
    </w:pPr>
    <w:rPr>
      <w:rFonts w:ascii="Arial" w:eastAsia="MS Mincho" w:hAnsi="Arial" w:cs="Arial"/>
      <w:color w:val="000000"/>
      <w:sz w:val="18"/>
      <w:szCs w:val="18"/>
      <w:lang w:eastAsia="ja-JP"/>
    </w:rPr>
  </w:style>
  <w:style w:type="paragraph" w:styleId="TOC2">
    <w:name w:val="toc 2"/>
    <w:basedOn w:val="Normal"/>
    <w:next w:val="Normal"/>
    <w:autoRedefine/>
    <w:uiPriority w:val="39"/>
    <w:rsid w:val="00186458"/>
    <w:pPr>
      <w:ind w:left="240"/>
    </w:pPr>
    <w:rPr>
      <w:smallCaps/>
      <w:sz w:val="20"/>
      <w:szCs w:val="20"/>
    </w:rPr>
  </w:style>
  <w:style w:type="paragraph" w:styleId="TOC3">
    <w:name w:val="toc 3"/>
    <w:basedOn w:val="Normal"/>
    <w:next w:val="Normal"/>
    <w:autoRedefine/>
    <w:uiPriority w:val="39"/>
    <w:rsid w:val="00A2016C"/>
    <w:pPr>
      <w:tabs>
        <w:tab w:val="right" w:leader="dot" w:pos="9350"/>
      </w:tabs>
      <w:ind w:left="475"/>
      <w:contextualSpacing/>
    </w:pPr>
    <w:rPr>
      <w:i/>
      <w:iCs/>
      <w:sz w:val="20"/>
      <w:szCs w:val="20"/>
    </w:rPr>
  </w:style>
  <w:style w:type="table" w:styleId="TableGrid">
    <w:name w:val="Table Grid"/>
    <w:basedOn w:val="TableNormal"/>
    <w:uiPriority w:val="59"/>
    <w:rsid w:val="00DD5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C96AB3"/>
    <w:rPr>
      <w:color w:val="800080"/>
      <w:u w:val="single"/>
    </w:rPr>
  </w:style>
  <w:style w:type="paragraph" w:styleId="Subtitle">
    <w:name w:val="Subtitle"/>
    <w:basedOn w:val="Normal"/>
    <w:qFormat/>
    <w:rsid w:val="001A5B7D"/>
    <w:pPr>
      <w:jc w:val="center"/>
    </w:pPr>
    <w:rPr>
      <w:rFonts w:ascii="Comic Sans MS" w:hAnsi="Comic Sans MS"/>
      <w:sz w:val="36"/>
      <w:szCs w:val="20"/>
    </w:rPr>
  </w:style>
  <w:style w:type="character" w:styleId="CommentReference">
    <w:name w:val="annotation reference"/>
    <w:basedOn w:val="DefaultParagraphFont"/>
    <w:semiHidden/>
    <w:rsid w:val="001625B7"/>
    <w:rPr>
      <w:sz w:val="16"/>
      <w:szCs w:val="16"/>
    </w:rPr>
  </w:style>
  <w:style w:type="paragraph" w:styleId="CommentText">
    <w:name w:val="annotation text"/>
    <w:basedOn w:val="Normal"/>
    <w:semiHidden/>
    <w:rsid w:val="001625B7"/>
    <w:rPr>
      <w:sz w:val="20"/>
      <w:szCs w:val="20"/>
    </w:rPr>
  </w:style>
  <w:style w:type="paragraph" w:styleId="CommentSubject">
    <w:name w:val="annotation subject"/>
    <w:basedOn w:val="CommentText"/>
    <w:next w:val="CommentText"/>
    <w:semiHidden/>
    <w:rsid w:val="001625B7"/>
    <w:rPr>
      <w:b/>
      <w:bCs/>
    </w:rPr>
  </w:style>
  <w:style w:type="paragraph" w:styleId="BalloonText">
    <w:name w:val="Balloon Text"/>
    <w:basedOn w:val="Normal"/>
    <w:link w:val="BalloonTextChar"/>
    <w:uiPriority w:val="99"/>
    <w:semiHidden/>
    <w:rsid w:val="001625B7"/>
    <w:rPr>
      <w:rFonts w:ascii="Tahoma" w:hAnsi="Tahoma" w:cs="Tahoma"/>
      <w:sz w:val="16"/>
      <w:szCs w:val="16"/>
    </w:rPr>
  </w:style>
  <w:style w:type="paragraph" w:customStyle="1" w:styleId="Default">
    <w:name w:val="Default"/>
    <w:rsid w:val="00EA7EA9"/>
    <w:pPr>
      <w:autoSpaceDE w:val="0"/>
      <w:autoSpaceDN w:val="0"/>
      <w:adjustRightInd w:val="0"/>
    </w:pPr>
    <w:rPr>
      <w:rFonts w:ascii="Serifa Std" w:hAnsi="Serifa Std" w:cs="Serifa Std"/>
      <w:color w:val="000000"/>
      <w:sz w:val="24"/>
      <w:szCs w:val="24"/>
    </w:rPr>
  </w:style>
  <w:style w:type="character" w:customStyle="1" w:styleId="content">
    <w:name w:val="content"/>
    <w:basedOn w:val="DefaultParagraphFont"/>
    <w:rsid w:val="0032009D"/>
  </w:style>
  <w:style w:type="paragraph" w:styleId="NormalWeb">
    <w:name w:val="Normal (Web)"/>
    <w:basedOn w:val="Normal"/>
    <w:uiPriority w:val="99"/>
    <w:rsid w:val="00A46917"/>
    <w:pPr>
      <w:spacing w:after="200"/>
    </w:pPr>
  </w:style>
  <w:style w:type="table" w:styleId="TableElegant">
    <w:name w:val="Table Elegant"/>
    <w:basedOn w:val="TableNormal"/>
    <w:rsid w:val="00A875A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eader">
    <w:name w:val="header"/>
    <w:basedOn w:val="Normal"/>
    <w:rsid w:val="007C049D"/>
    <w:pPr>
      <w:tabs>
        <w:tab w:val="center" w:pos="4320"/>
        <w:tab w:val="right" w:pos="8640"/>
      </w:tabs>
    </w:pPr>
  </w:style>
  <w:style w:type="paragraph" w:styleId="Footer">
    <w:name w:val="footer"/>
    <w:basedOn w:val="Normal"/>
    <w:link w:val="FooterChar"/>
    <w:uiPriority w:val="99"/>
    <w:rsid w:val="007C049D"/>
    <w:pPr>
      <w:tabs>
        <w:tab w:val="center" w:pos="4320"/>
        <w:tab w:val="right" w:pos="8640"/>
      </w:tabs>
    </w:pPr>
  </w:style>
  <w:style w:type="character" w:styleId="PageNumber">
    <w:name w:val="page number"/>
    <w:basedOn w:val="DefaultParagraphFont"/>
    <w:rsid w:val="007C049D"/>
  </w:style>
  <w:style w:type="paragraph" w:customStyle="1" w:styleId="Style1">
    <w:name w:val="Style1"/>
    <w:basedOn w:val="Heading1"/>
    <w:rsid w:val="00C42857"/>
    <w:pPr>
      <w:jc w:val="center"/>
    </w:pPr>
  </w:style>
  <w:style w:type="paragraph" w:customStyle="1" w:styleId="DefinitionList">
    <w:name w:val="Definition List"/>
    <w:basedOn w:val="Normal"/>
    <w:next w:val="Normal"/>
    <w:rsid w:val="00552D87"/>
    <w:pPr>
      <w:overflowPunct w:val="0"/>
      <w:autoSpaceDE w:val="0"/>
      <w:autoSpaceDN w:val="0"/>
      <w:adjustRightInd w:val="0"/>
      <w:ind w:left="360"/>
      <w:textAlignment w:val="baseline"/>
    </w:pPr>
    <w:rPr>
      <w:szCs w:val="20"/>
    </w:rPr>
  </w:style>
  <w:style w:type="character" w:styleId="Emphasis">
    <w:name w:val="Emphasis"/>
    <w:qFormat/>
    <w:rsid w:val="00552D87"/>
    <w:rPr>
      <w:i/>
    </w:rPr>
  </w:style>
  <w:style w:type="paragraph" w:styleId="Title">
    <w:name w:val="Title"/>
    <w:basedOn w:val="Normal"/>
    <w:qFormat/>
    <w:rsid w:val="00DF7316"/>
    <w:pPr>
      <w:jc w:val="center"/>
    </w:pPr>
    <w:rPr>
      <w:b/>
      <w:szCs w:val="20"/>
    </w:rPr>
  </w:style>
  <w:style w:type="paragraph" w:styleId="TOC4">
    <w:name w:val="toc 4"/>
    <w:basedOn w:val="Normal"/>
    <w:next w:val="Normal"/>
    <w:autoRedefine/>
    <w:semiHidden/>
    <w:rsid w:val="00867BFF"/>
    <w:pPr>
      <w:ind w:left="720"/>
    </w:pPr>
    <w:rPr>
      <w:sz w:val="18"/>
      <w:szCs w:val="18"/>
    </w:rPr>
  </w:style>
  <w:style w:type="paragraph" w:styleId="TOC5">
    <w:name w:val="toc 5"/>
    <w:basedOn w:val="Normal"/>
    <w:next w:val="Normal"/>
    <w:autoRedefine/>
    <w:semiHidden/>
    <w:rsid w:val="00867BFF"/>
    <w:pPr>
      <w:ind w:left="960"/>
    </w:pPr>
    <w:rPr>
      <w:sz w:val="18"/>
      <w:szCs w:val="18"/>
    </w:rPr>
  </w:style>
  <w:style w:type="paragraph" w:styleId="TOC6">
    <w:name w:val="toc 6"/>
    <w:basedOn w:val="Normal"/>
    <w:next w:val="Normal"/>
    <w:autoRedefine/>
    <w:semiHidden/>
    <w:rsid w:val="00867BFF"/>
    <w:pPr>
      <w:ind w:left="1200"/>
    </w:pPr>
    <w:rPr>
      <w:sz w:val="18"/>
      <w:szCs w:val="18"/>
    </w:rPr>
  </w:style>
  <w:style w:type="paragraph" w:styleId="TOC7">
    <w:name w:val="toc 7"/>
    <w:basedOn w:val="Normal"/>
    <w:next w:val="Normal"/>
    <w:autoRedefine/>
    <w:semiHidden/>
    <w:rsid w:val="00867BFF"/>
    <w:pPr>
      <w:ind w:left="1440"/>
    </w:pPr>
    <w:rPr>
      <w:sz w:val="18"/>
      <w:szCs w:val="18"/>
    </w:rPr>
  </w:style>
  <w:style w:type="paragraph" w:styleId="TOC8">
    <w:name w:val="toc 8"/>
    <w:basedOn w:val="Normal"/>
    <w:next w:val="Normal"/>
    <w:autoRedefine/>
    <w:semiHidden/>
    <w:rsid w:val="00867BFF"/>
    <w:pPr>
      <w:ind w:left="1680"/>
    </w:pPr>
    <w:rPr>
      <w:sz w:val="18"/>
      <w:szCs w:val="18"/>
    </w:rPr>
  </w:style>
  <w:style w:type="paragraph" w:styleId="TOC9">
    <w:name w:val="toc 9"/>
    <w:basedOn w:val="Normal"/>
    <w:next w:val="Normal"/>
    <w:autoRedefine/>
    <w:semiHidden/>
    <w:rsid w:val="00867BFF"/>
    <w:pPr>
      <w:ind w:left="1920"/>
    </w:pPr>
    <w:rPr>
      <w:sz w:val="18"/>
      <w:szCs w:val="18"/>
    </w:rPr>
  </w:style>
  <w:style w:type="paragraph" w:customStyle="1" w:styleId="Heading35">
    <w:name w:val="Heading 35"/>
    <w:basedOn w:val="Normal"/>
    <w:rsid w:val="002E3EEA"/>
    <w:pPr>
      <w:spacing w:before="100" w:beforeAutospacing="1" w:after="100" w:line="200" w:lineRule="atLeast"/>
      <w:outlineLvl w:val="3"/>
    </w:pPr>
    <w:rPr>
      <w:rFonts w:ascii="Helvetica" w:hAnsi="Helvetica"/>
      <w:b/>
      <w:bCs/>
      <w:color w:val="6B49C8"/>
      <w:sz w:val="20"/>
      <w:szCs w:val="20"/>
    </w:rPr>
  </w:style>
  <w:style w:type="paragraph" w:customStyle="1" w:styleId="CM1">
    <w:name w:val="CM1"/>
    <w:basedOn w:val="Default"/>
    <w:next w:val="Default"/>
    <w:rsid w:val="00900C07"/>
    <w:pPr>
      <w:widowControl w:val="0"/>
    </w:pPr>
    <w:rPr>
      <w:rFonts w:ascii="Minion" w:hAnsi="Minion" w:cs="Times New Roman"/>
      <w:color w:val="auto"/>
    </w:rPr>
  </w:style>
  <w:style w:type="paragraph" w:customStyle="1" w:styleId="CM2">
    <w:name w:val="CM2"/>
    <w:basedOn w:val="Default"/>
    <w:next w:val="Default"/>
    <w:rsid w:val="00900C07"/>
    <w:pPr>
      <w:widowControl w:val="0"/>
      <w:spacing w:line="260" w:lineRule="atLeast"/>
    </w:pPr>
    <w:rPr>
      <w:rFonts w:ascii="Minion" w:hAnsi="Minion" w:cs="Times New Roman"/>
      <w:color w:val="auto"/>
    </w:rPr>
  </w:style>
  <w:style w:type="paragraph" w:customStyle="1" w:styleId="CM8">
    <w:name w:val="CM8"/>
    <w:basedOn w:val="Default"/>
    <w:next w:val="Default"/>
    <w:rsid w:val="00900C07"/>
    <w:pPr>
      <w:widowControl w:val="0"/>
      <w:spacing w:after="73"/>
    </w:pPr>
    <w:rPr>
      <w:rFonts w:ascii="Minion" w:hAnsi="Minion" w:cs="Times New Roman"/>
      <w:color w:val="auto"/>
    </w:rPr>
  </w:style>
  <w:style w:type="paragraph" w:styleId="BlockText">
    <w:name w:val="Block Text"/>
    <w:basedOn w:val="Normal"/>
    <w:rsid w:val="0090560F"/>
    <w:pPr>
      <w:spacing w:after="120"/>
      <w:ind w:left="1440" w:right="1440"/>
    </w:pPr>
  </w:style>
  <w:style w:type="paragraph" w:styleId="BodyText">
    <w:name w:val="Body Text"/>
    <w:basedOn w:val="Normal"/>
    <w:rsid w:val="0090560F"/>
    <w:pPr>
      <w:spacing w:after="120"/>
    </w:pPr>
  </w:style>
  <w:style w:type="paragraph" w:styleId="BodyText2">
    <w:name w:val="Body Text 2"/>
    <w:basedOn w:val="Normal"/>
    <w:rsid w:val="0090560F"/>
    <w:pPr>
      <w:spacing w:after="120" w:line="480" w:lineRule="auto"/>
    </w:pPr>
  </w:style>
  <w:style w:type="paragraph" w:styleId="BodyText3">
    <w:name w:val="Body Text 3"/>
    <w:basedOn w:val="Normal"/>
    <w:rsid w:val="0090560F"/>
    <w:pPr>
      <w:spacing w:after="120"/>
    </w:pPr>
    <w:rPr>
      <w:sz w:val="16"/>
      <w:szCs w:val="16"/>
    </w:rPr>
  </w:style>
  <w:style w:type="paragraph" w:styleId="BodyTextFirstIndent">
    <w:name w:val="Body Text First Indent"/>
    <w:basedOn w:val="BodyText"/>
    <w:rsid w:val="0090560F"/>
    <w:pPr>
      <w:ind w:firstLine="210"/>
    </w:pPr>
  </w:style>
  <w:style w:type="paragraph" w:styleId="BodyTextIndent">
    <w:name w:val="Body Text Indent"/>
    <w:basedOn w:val="Normal"/>
    <w:rsid w:val="0090560F"/>
    <w:pPr>
      <w:spacing w:after="120"/>
      <w:ind w:left="360"/>
    </w:pPr>
  </w:style>
  <w:style w:type="paragraph" w:styleId="BodyTextFirstIndent2">
    <w:name w:val="Body Text First Indent 2"/>
    <w:basedOn w:val="BodyTextIndent"/>
    <w:rsid w:val="0090560F"/>
    <w:pPr>
      <w:ind w:firstLine="210"/>
    </w:pPr>
  </w:style>
  <w:style w:type="paragraph" w:styleId="BodyTextIndent2">
    <w:name w:val="Body Text Indent 2"/>
    <w:basedOn w:val="Normal"/>
    <w:rsid w:val="0090560F"/>
    <w:pPr>
      <w:spacing w:after="120" w:line="480" w:lineRule="auto"/>
      <w:ind w:left="360"/>
    </w:pPr>
  </w:style>
  <w:style w:type="paragraph" w:styleId="BodyTextIndent3">
    <w:name w:val="Body Text Indent 3"/>
    <w:basedOn w:val="Normal"/>
    <w:rsid w:val="0090560F"/>
    <w:pPr>
      <w:spacing w:after="120"/>
      <w:ind w:left="360"/>
    </w:pPr>
    <w:rPr>
      <w:sz w:val="16"/>
      <w:szCs w:val="16"/>
    </w:rPr>
  </w:style>
  <w:style w:type="paragraph" w:styleId="Caption">
    <w:name w:val="caption"/>
    <w:basedOn w:val="Normal"/>
    <w:next w:val="Normal"/>
    <w:qFormat/>
    <w:rsid w:val="0090560F"/>
    <w:pPr>
      <w:spacing w:before="120" w:after="120"/>
    </w:pPr>
    <w:rPr>
      <w:b/>
      <w:bCs/>
      <w:sz w:val="20"/>
      <w:szCs w:val="20"/>
    </w:rPr>
  </w:style>
  <w:style w:type="paragraph" w:styleId="Closing">
    <w:name w:val="Closing"/>
    <w:basedOn w:val="Normal"/>
    <w:rsid w:val="0090560F"/>
    <w:pPr>
      <w:ind w:left="4320"/>
    </w:pPr>
  </w:style>
  <w:style w:type="paragraph" w:styleId="Date">
    <w:name w:val="Date"/>
    <w:basedOn w:val="Normal"/>
    <w:next w:val="Normal"/>
    <w:rsid w:val="0090560F"/>
  </w:style>
  <w:style w:type="paragraph" w:styleId="DocumentMap">
    <w:name w:val="Document Map"/>
    <w:basedOn w:val="Normal"/>
    <w:semiHidden/>
    <w:rsid w:val="0090560F"/>
    <w:pPr>
      <w:shd w:val="clear" w:color="auto" w:fill="000080"/>
    </w:pPr>
    <w:rPr>
      <w:rFonts w:ascii="Tahoma" w:hAnsi="Tahoma" w:cs="Tahoma"/>
    </w:rPr>
  </w:style>
  <w:style w:type="paragraph" w:styleId="E-mailSignature">
    <w:name w:val="E-mail Signature"/>
    <w:basedOn w:val="Normal"/>
    <w:rsid w:val="0090560F"/>
  </w:style>
  <w:style w:type="paragraph" w:styleId="EndnoteText">
    <w:name w:val="endnote text"/>
    <w:basedOn w:val="Normal"/>
    <w:semiHidden/>
    <w:rsid w:val="0090560F"/>
    <w:rPr>
      <w:sz w:val="20"/>
      <w:szCs w:val="20"/>
    </w:rPr>
  </w:style>
  <w:style w:type="paragraph" w:styleId="EnvelopeAddress">
    <w:name w:val="envelope address"/>
    <w:basedOn w:val="Normal"/>
    <w:rsid w:val="0090560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0560F"/>
    <w:rPr>
      <w:rFonts w:ascii="Arial" w:hAnsi="Arial" w:cs="Arial"/>
      <w:sz w:val="20"/>
      <w:szCs w:val="20"/>
    </w:rPr>
  </w:style>
  <w:style w:type="paragraph" w:styleId="FootnoteText">
    <w:name w:val="footnote text"/>
    <w:basedOn w:val="Normal"/>
    <w:semiHidden/>
    <w:rsid w:val="0090560F"/>
    <w:rPr>
      <w:sz w:val="20"/>
      <w:szCs w:val="20"/>
    </w:rPr>
  </w:style>
  <w:style w:type="paragraph" w:styleId="HTMLAddress">
    <w:name w:val="HTML Address"/>
    <w:basedOn w:val="Normal"/>
    <w:rsid w:val="0090560F"/>
    <w:rPr>
      <w:i/>
      <w:iCs/>
    </w:rPr>
  </w:style>
  <w:style w:type="paragraph" w:styleId="HTMLPreformatted">
    <w:name w:val="HTML Preformatted"/>
    <w:basedOn w:val="Normal"/>
    <w:rsid w:val="0090560F"/>
    <w:rPr>
      <w:rFonts w:ascii="Courier New" w:hAnsi="Courier New" w:cs="Courier New"/>
      <w:sz w:val="20"/>
      <w:szCs w:val="20"/>
    </w:rPr>
  </w:style>
  <w:style w:type="paragraph" w:styleId="Index1">
    <w:name w:val="index 1"/>
    <w:basedOn w:val="Normal"/>
    <w:next w:val="Normal"/>
    <w:autoRedefine/>
    <w:semiHidden/>
    <w:rsid w:val="0090560F"/>
    <w:pPr>
      <w:ind w:left="240" w:hanging="240"/>
    </w:pPr>
  </w:style>
  <w:style w:type="paragraph" w:styleId="Index2">
    <w:name w:val="index 2"/>
    <w:basedOn w:val="Normal"/>
    <w:next w:val="Normal"/>
    <w:autoRedefine/>
    <w:semiHidden/>
    <w:rsid w:val="0090560F"/>
    <w:pPr>
      <w:ind w:left="480" w:hanging="240"/>
    </w:pPr>
  </w:style>
  <w:style w:type="paragraph" w:styleId="Index3">
    <w:name w:val="index 3"/>
    <w:basedOn w:val="Normal"/>
    <w:next w:val="Normal"/>
    <w:autoRedefine/>
    <w:semiHidden/>
    <w:rsid w:val="0090560F"/>
    <w:pPr>
      <w:ind w:left="720" w:hanging="240"/>
    </w:pPr>
  </w:style>
  <w:style w:type="paragraph" w:styleId="Index4">
    <w:name w:val="index 4"/>
    <w:basedOn w:val="Normal"/>
    <w:next w:val="Normal"/>
    <w:autoRedefine/>
    <w:semiHidden/>
    <w:rsid w:val="0090560F"/>
    <w:pPr>
      <w:ind w:left="960" w:hanging="240"/>
    </w:pPr>
  </w:style>
  <w:style w:type="paragraph" w:styleId="Index5">
    <w:name w:val="index 5"/>
    <w:basedOn w:val="Normal"/>
    <w:next w:val="Normal"/>
    <w:autoRedefine/>
    <w:semiHidden/>
    <w:rsid w:val="0090560F"/>
    <w:pPr>
      <w:ind w:left="1200" w:hanging="240"/>
    </w:pPr>
  </w:style>
  <w:style w:type="paragraph" w:styleId="Index6">
    <w:name w:val="index 6"/>
    <w:basedOn w:val="Normal"/>
    <w:next w:val="Normal"/>
    <w:autoRedefine/>
    <w:semiHidden/>
    <w:rsid w:val="0090560F"/>
    <w:pPr>
      <w:ind w:left="1440" w:hanging="240"/>
    </w:pPr>
  </w:style>
  <w:style w:type="paragraph" w:styleId="Index7">
    <w:name w:val="index 7"/>
    <w:basedOn w:val="Normal"/>
    <w:next w:val="Normal"/>
    <w:autoRedefine/>
    <w:semiHidden/>
    <w:rsid w:val="0090560F"/>
    <w:pPr>
      <w:ind w:left="1680" w:hanging="240"/>
    </w:pPr>
  </w:style>
  <w:style w:type="paragraph" w:styleId="Index8">
    <w:name w:val="index 8"/>
    <w:basedOn w:val="Normal"/>
    <w:next w:val="Normal"/>
    <w:autoRedefine/>
    <w:semiHidden/>
    <w:rsid w:val="0090560F"/>
    <w:pPr>
      <w:ind w:left="1920" w:hanging="240"/>
    </w:pPr>
  </w:style>
  <w:style w:type="paragraph" w:styleId="Index9">
    <w:name w:val="index 9"/>
    <w:basedOn w:val="Normal"/>
    <w:next w:val="Normal"/>
    <w:autoRedefine/>
    <w:semiHidden/>
    <w:rsid w:val="0090560F"/>
    <w:pPr>
      <w:ind w:left="2160" w:hanging="240"/>
    </w:pPr>
  </w:style>
  <w:style w:type="paragraph" w:styleId="IndexHeading">
    <w:name w:val="index heading"/>
    <w:basedOn w:val="Normal"/>
    <w:next w:val="Index1"/>
    <w:semiHidden/>
    <w:rsid w:val="0090560F"/>
    <w:rPr>
      <w:rFonts w:ascii="Arial" w:hAnsi="Arial" w:cs="Arial"/>
      <w:b/>
      <w:bCs/>
    </w:rPr>
  </w:style>
  <w:style w:type="paragraph" w:styleId="List">
    <w:name w:val="List"/>
    <w:basedOn w:val="Normal"/>
    <w:rsid w:val="0090560F"/>
    <w:pPr>
      <w:ind w:left="360" w:hanging="360"/>
    </w:pPr>
  </w:style>
  <w:style w:type="paragraph" w:styleId="List2">
    <w:name w:val="List 2"/>
    <w:basedOn w:val="Normal"/>
    <w:rsid w:val="0090560F"/>
    <w:pPr>
      <w:ind w:left="720" w:hanging="360"/>
    </w:pPr>
  </w:style>
  <w:style w:type="paragraph" w:styleId="List3">
    <w:name w:val="List 3"/>
    <w:basedOn w:val="Normal"/>
    <w:rsid w:val="0090560F"/>
    <w:pPr>
      <w:ind w:left="1080" w:hanging="360"/>
    </w:pPr>
  </w:style>
  <w:style w:type="paragraph" w:styleId="List4">
    <w:name w:val="List 4"/>
    <w:basedOn w:val="Normal"/>
    <w:rsid w:val="0090560F"/>
    <w:pPr>
      <w:ind w:left="1440" w:hanging="360"/>
    </w:pPr>
  </w:style>
  <w:style w:type="paragraph" w:styleId="List5">
    <w:name w:val="List 5"/>
    <w:basedOn w:val="Normal"/>
    <w:rsid w:val="0090560F"/>
    <w:pPr>
      <w:ind w:left="1800" w:hanging="360"/>
    </w:pPr>
  </w:style>
  <w:style w:type="paragraph" w:styleId="ListBullet">
    <w:name w:val="List Bullet"/>
    <w:basedOn w:val="Normal"/>
    <w:autoRedefine/>
    <w:rsid w:val="0090560F"/>
    <w:pPr>
      <w:numPr>
        <w:numId w:val="39"/>
      </w:numPr>
    </w:pPr>
  </w:style>
  <w:style w:type="paragraph" w:styleId="ListBullet2">
    <w:name w:val="List Bullet 2"/>
    <w:basedOn w:val="Normal"/>
    <w:autoRedefine/>
    <w:rsid w:val="0090560F"/>
    <w:pPr>
      <w:numPr>
        <w:numId w:val="40"/>
      </w:numPr>
    </w:pPr>
  </w:style>
  <w:style w:type="paragraph" w:styleId="ListBullet3">
    <w:name w:val="List Bullet 3"/>
    <w:basedOn w:val="Normal"/>
    <w:autoRedefine/>
    <w:rsid w:val="0090560F"/>
    <w:pPr>
      <w:numPr>
        <w:numId w:val="41"/>
      </w:numPr>
    </w:pPr>
  </w:style>
  <w:style w:type="paragraph" w:styleId="ListBullet4">
    <w:name w:val="List Bullet 4"/>
    <w:basedOn w:val="Normal"/>
    <w:autoRedefine/>
    <w:rsid w:val="0090560F"/>
    <w:pPr>
      <w:numPr>
        <w:numId w:val="42"/>
      </w:numPr>
    </w:pPr>
  </w:style>
  <w:style w:type="paragraph" w:styleId="ListBullet5">
    <w:name w:val="List Bullet 5"/>
    <w:basedOn w:val="Normal"/>
    <w:autoRedefine/>
    <w:rsid w:val="0090560F"/>
    <w:pPr>
      <w:numPr>
        <w:numId w:val="43"/>
      </w:numPr>
    </w:pPr>
  </w:style>
  <w:style w:type="paragraph" w:styleId="ListContinue">
    <w:name w:val="List Continue"/>
    <w:basedOn w:val="Normal"/>
    <w:rsid w:val="0090560F"/>
    <w:pPr>
      <w:spacing w:after="120"/>
      <w:ind w:left="360"/>
    </w:pPr>
  </w:style>
  <w:style w:type="paragraph" w:styleId="ListContinue2">
    <w:name w:val="List Continue 2"/>
    <w:basedOn w:val="Normal"/>
    <w:rsid w:val="0090560F"/>
    <w:pPr>
      <w:spacing w:after="120"/>
      <w:ind w:left="720"/>
    </w:pPr>
  </w:style>
  <w:style w:type="paragraph" w:styleId="ListContinue3">
    <w:name w:val="List Continue 3"/>
    <w:basedOn w:val="Normal"/>
    <w:rsid w:val="0090560F"/>
    <w:pPr>
      <w:spacing w:after="120"/>
      <w:ind w:left="1080"/>
    </w:pPr>
  </w:style>
  <w:style w:type="paragraph" w:styleId="ListContinue4">
    <w:name w:val="List Continue 4"/>
    <w:basedOn w:val="Normal"/>
    <w:rsid w:val="0090560F"/>
    <w:pPr>
      <w:spacing w:after="120"/>
      <w:ind w:left="1440"/>
    </w:pPr>
  </w:style>
  <w:style w:type="paragraph" w:styleId="ListContinue5">
    <w:name w:val="List Continue 5"/>
    <w:basedOn w:val="Normal"/>
    <w:rsid w:val="0090560F"/>
    <w:pPr>
      <w:spacing w:after="120"/>
      <w:ind w:left="1800"/>
    </w:pPr>
  </w:style>
  <w:style w:type="paragraph" w:styleId="ListNumber">
    <w:name w:val="List Number"/>
    <w:basedOn w:val="Normal"/>
    <w:rsid w:val="0090560F"/>
    <w:pPr>
      <w:numPr>
        <w:numId w:val="44"/>
      </w:numPr>
    </w:pPr>
  </w:style>
  <w:style w:type="paragraph" w:styleId="ListNumber2">
    <w:name w:val="List Number 2"/>
    <w:basedOn w:val="Normal"/>
    <w:rsid w:val="0090560F"/>
    <w:pPr>
      <w:numPr>
        <w:numId w:val="45"/>
      </w:numPr>
    </w:pPr>
  </w:style>
  <w:style w:type="paragraph" w:styleId="ListNumber3">
    <w:name w:val="List Number 3"/>
    <w:basedOn w:val="Normal"/>
    <w:rsid w:val="0090560F"/>
    <w:pPr>
      <w:numPr>
        <w:numId w:val="46"/>
      </w:numPr>
    </w:pPr>
  </w:style>
  <w:style w:type="paragraph" w:styleId="ListNumber4">
    <w:name w:val="List Number 4"/>
    <w:basedOn w:val="Normal"/>
    <w:rsid w:val="0090560F"/>
    <w:pPr>
      <w:numPr>
        <w:numId w:val="47"/>
      </w:numPr>
    </w:pPr>
  </w:style>
  <w:style w:type="paragraph" w:styleId="ListNumber5">
    <w:name w:val="List Number 5"/>
    <w:basedOn w:val="Normal"/>
    <w:rsid w:val="0090560F"/>
    <w:pPr>
      <w:numPr>
        <w:numId w:val="48"/>
      </w:numPr>
    </w:pPr>
  </w:style>
  <w:style w:type="paragraph" w:styleId="MacroText">
    <w:name w:val="macro"/>
    <w:semiHidden/>
    <w:rsid w:val="0090560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056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90560F"/>
    <w:pPr>
      <w:ind w:left="720"/>
    </w:pPr>
  </w:style>
  <w:style w:type="paragraph" w:styleId="NoteHeading">
    <w:name w:val="Note Heading"/>
    <w:basedOn w:val="Normal"/>
    <w:next w:val="Normal"/>
    <w:rsid w:val="0090560F"/>
  </w:style>
  <w:style w:type="paragraph" w:styleId="PlainText">
    <w:name w:val="Plain Text"/>
    <w:basedOn w:val="Normal"/>
    <w:rsid w:val="0090560F"/>
    <w:rPr>
      <w:rFonts w:ascii="Courier New" w:hAnsi="Courier New" w:cs="Courier New"/>
      <w:sz w:val="20"/>
      <w:szCs w:val="20"/>
    </w:rPr>
  </w:style>
  <w:style w:type="paragraph" w:styleId="Salutation">
    <w:name w:val="Salutation"/>
    <w:basedOn w:val="Normal"/>
    <w:next w:val="Normal"/>
    <w:rsid w:val="0090560F"/>
  </w:style>
  <w:style w:type="paragraph" w:styleId="Signature">
    <w:name w:val="Signature"/>
    <w:basedOn w:val="Normal"/>
    <w:rsid w:val="0090560F"/>
    <w:pPr>
      <w:ind w:left="4320"/>
    </w:pPr>
  </w:style>
  <w:style w:type="paragraph" w:styleId="TableofAuthorities">
    <w:name w:val="table of authorities"/>
    <w:basedOn w:val="Normal"/>
    <w:next w:val="Normal"/>
    <w:semiHidden/>
    <w:rsid w:val="0090560F"/>
    <w:pPr>
      <w:ind w:left="240" w:hanging="240"/>
    </w:pPr>
  </w:style>
  <w:style w:type="paragraph" w:styleId="TableofFigures">
    <w:name w:val="table of figures"/>
    <w:basedOn w:val="Normal"/>
    <w:next w:val="Normal"/>
    <w:semiHidden/>
    <w:rsid w:val="0090560F"/>
    <w:pPr>
      <w:ind w:left="480" w:hanging="480"/>
    </w:pPr>
  </w:style>
  <w:style w:type="paragraph" w:styleId="TOAHeading">
    <w:name w:val="toa heading"/>
    <w:basedOn w:val="Normal"/>
    <w:next w:val="Normal"/>
    <w:semiHidden/>
    <w:rsid w:val="0090560F"/>
    <w:pPr>
      <w:spacing w:before="120"/>
    </w:pPr>
    <w:rPr>
      <w:rFonts w:ascii="Arial" w:hAnsi="Arial" w:cs="Arial"/>
      <w:b/>
      <w:bCs/>
    </w:rPr>
  </w:style>
  <w:style w:type="character" w:customStyle="1" w:styleId="byline">
    <w:name w:val="byline"/>
    <w:basedOn w:val="DefaultParagraphFont"/>
    <w:rsid w:val="00DB166B"/>
  </w:style>
  <w:style w:type="character" w:customStyle="1" w:styleId="providedby">
    <w:name w:val="providedby"/>
    <w:basedOn w:val="DefaultParagraphFont"/>
    <w:rsid w:val="00DB166B"/>
  </w:style>
  <w:style w:type="character" w:styleId="Strong">
    <w:name w:val="Strong"/>
    <w:basedOn w:val="DefaultParagraphFont"/>
    <w:uiPriority w:val="22"/>
    <w:qFormat/>
    <w:rsid w:val="00DB166B"/>
    <w:rPr>
      <w:b/>
      <w:bCs/>
    </w:rPr>
  </w:style>
  <w:style w:type="paragraph" w:customStyle="1" w:styleId="TryMe1">
    <w:name w:val="Try Me 1"/>
    <w:basedOn w:val="Normal"/>
    <w:link w:val="TryMe1Char"/>
    <w:rsid w:val="00BB36A8"/>
    <w:pPr>
      <w:keepLines/>
      <w:pBdr>
        <w:bottom w:val="single" w:sz="36" w:space="1" w:color="auto"/>
      </w:pBdr>
    </w:pPr>
    <w:rPr>
      <w:rFonts w:ascii="Arial" w:hAnsi="Arial" w:cs="Arial"/>
      <w:b/>
      <w:bCs/>
      <w:color w:val="000000"/>
      <w:position w:val="6"/>
      <w:sz w:val="36"/>
      <w:szCs w:val="36"/>
    </w:rPr>
  </w:style>
  <w:style w:type="character" w:customStyle="1" w:styleId="TryMe1Char">
    <w:name w:val="Try Me 1 Char"/>
    <w:basedOn w:val="DefaultParagraphFont"/>
    <w:link w:val="TryMe1"/>
    <w:rsid w:val="00BB36A8"/>
    <w:rPr>
      <w:rFonts w:ascii="Arial" w:hAnsi="Arial" w:cs="Arial"/>
      <w:b/>
      <w:bCs/>
      <w:color w:val="000000"/>
      <w:position w:val="6"/>
      <w:sz w:val="36"/>
      <w:szCs w:val="36"/>
    </w:rPr>
  </w:style>
  <w:style w:type="paragraph" w:styleId="ListParagraph">
    <w:name w:val="List Paragraph"/>
    <w:basedOn w:val="Normal"/>
    <w:uiPriority w:val="34"/>
    <w:qFormat/>
    <w:rsid w:val="005F190E"/>
    <w:pPr>
      <w:ind w:left="720"/>
    </w:pPr>
  </w:style>
  <w:style w:type="paragraph" w:customStyle="1" w:styleId="Pa13">
    <w:name w:val="Pa13"/>
    <w:basedOn w:val="Normal"/>
    <w:next w:val="Normal"/>
    <w:uiPriority w:val="99"/>
    <w:rsid w:val="009F461A"/>
    <w:pPr>
      <w:autoSpaceDE w:val="0"/>
      <w:autoSpaceDN w:val="0"/>
      <w:adjustRightInd w:val="0"/>
      <w:spacing w:line="241" w:lineRule="atLeast"/>
    </w:pPr>
    <w:rPr>
      <w:rFonts w:ascii="ITC Stone Sans Std Medium" w:hAnsi="ITC Stone Sans Std Medium"/>
    </w:rPr>
  </w:style>
  <w:style w:type="paragraph" w:customStyle="1" w:styleId="Pa37">
    <w:name w:val="Pa37"/>
    <w:basedOn w:val="Normal"/>
    <w:next w:val="Normal"/>
    <w:uiPriority w:val="99"/>
    <w:rsid w:val="009F461A"/>
    <w:pPr>
      <w:autoSpaceDE w:val="0"/>
      <w:autoSpaceDN w:val="0"/>
      <w:adjustRightInd w:val="0"/>
      <w:spacing w:line="241" w:lineRule="atLeast"/>
    </w:pPr>
    <w:rPr>
      <w:rFonts w:ascii="ITC Stone Sans Std Medium" w:hAnsi="ITC Stone Sans Std Medium"/>
    </w:rPr>
  </w:style>
  <w:style w:type="character" w:customStyle="1" w:styleId="A9">
    <w:name w:val="A9"/>
    <w:uiPriority w:val="99"/>
    <w:rsid w:val="009F461A"/>
    <w:rPr>
      <w:i/>
      <w:iCs w:val="0"/>
      <w:color w:val="221E1F"/>
      <w:sz w:val="18"/>
    </w:rPr>
  </w:style>
  <w:style w:type="character" w:customStyle="1" w:styleId="A34">
    <w:name w:val="A34"/>
    <w:uiPriority w:val="99"/>
    <w:rsid w:val="009F461A"/>
    <w:rPr>
      <w:color w:val="221E1F"/>
      <w:sz w:val="18"/>
    </w:rPr>
  </w:style>
  <w:style w:type="character" w:customStyle="1" w:styleId="FooterChar">
    <w:name w:val="Footer Char"/>
    <w:basedOn w:val="DefaultParagraphFont"/>
    <w:link w:val="Footer"/>
    <w:uiPriority w:val="99"/>
    <w:rsid w:val="002F798F"/>
    <w:rPr>
      <w:sz w:val="24"/>
      <w:szCs w:val="24"/>
    </w:rPr>
  </w:style>
  <w:style w:type="character" w:customStyle="1" w:styleId="BalloonTextChar">
    <w:name w:val="Balloon Text Char"/>
    <w:basedOn w:val="DefaultParagraphFont"/>
    <w:link w:val="BalloonText"/>
    <w:uiPriority w:val="99"/>
    <w:semiHidden/>
    <w:rsid w:val="00D7703B"/>
    <w:rPr>
      <w:rFonts w:ascii="Tahoma" w:hAnsi="Tahoma" w:cs="Tahoma"/>
      <w:sz w:val="16"/>
      <w:szCs w:val="16"/>
    </w:rPr>
  </w:style>
  <w:style w:type="table" w:styleId="TableClassic2">
    <w:name w:val="Table Classic 2"/>
    <w:basedOn w:val="TableNormal"/>
    <w:rsid w:val="006772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35AB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13123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Colorful3">
    <w:name w:val="Table Colorful 3"/>
    <w:basedOn w:val="TableNormal"/>
    <w:rsid w:val="0013123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DarkList-Accent4">
    <w:name w:val="Dark List Accent 4"/>
    <w:basedOn w:val="TableNormal"/>
    <w:uiPriority w:val="70"/>
    <w:rsid w:val="00131237"/>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olorfulGrid-Accent4">
    <w:name w:val="Colorful Grid Accent 4"/>
    <w:basedOn w:val="TableNormal"/>
    <w:uiPriority w:val="73"/>
    <w:rsid w:val="00131237"/>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OCHeading">
    <w:name w:val="TOC Heading"/>
    <w:basedOn w:val="Heading1"/>
    <w:next w:val="Normal"/>
    <w:uiPriority w:val="39"/>
    <w:semiHidden/>
    <w:unhideWhenUsed/>
    <w:qFormat/>
    <w:rsid w:val="00BA7A0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Heading1Char">
    <w:name w:val="Heading 1 Char"/>
    <w:basedOn w:val="DefaultParagraphFont"/>
    <w:link w:val="Heading1"/>
    <w:rsid w:val="001D19FF"/>
    <w:rPr>
      <w:rFonts w:ascii="Arial" w:hAnsi="Arial" w:cs="Arial"/>
      <w:b/>
      <w:bCs/>
      <w:kern w:val="32"/>
      <w:sz w:val="32"/>
      <w:szCs w:val="32"/>
    </w:rPr>
  </w:style>
  <w:style w:type="character" w:customStyle="1" w:styleId="Heading3Char">
    <w:name w:val="Heading 3 Char"/>
    <w:basedOn w:val="DefaultParagraphFont"/>
    <w:link w:val="Heading3"/>
    <w:uiPriority w:val="9"/>
    <w:rsid w:val="001D19FF"/>
    <w:rPr>
      <w:rFonts w:ascii="Arial" w:hAnsi="Arial" w:cs="Arial"/>
      <w:b/>
      <w:bCs/>
      <w:sz w:val="26"/>
      <w:szCs w:val="26"/>
    </w:rPr>
  </w:style>
  <w:style w:type="table" w:styleId="TableColorful2">
    <w:name w:val="Table Colorful 2"/>
    <w:basedOn w:val="TableNormal"/>
    <w:rsid w:val="0040254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rsid w:val="00AF174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550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IntenseEmphasis">
    <w:name w:val="Intense Emphasis"/>
    <w:basedOn w:val="DefaultParagraphFont"/>
    <w:uiPriority w:val="21"/>
    <w:qFormat/>
    <w:rsid w:val="00726006"/>
    <w:rPr>
      <w:b/>
      <w:bCs/>
      <w:i/>
      <w:iCs/>
      <w:color w:val="4F81BD" w:themeColor="accent1"/>
    </w:rPr>
  </w:style>
  <w:style w:type="paragraph" w:styleId="NoSpacing">
    <w:name w:val="No Spacing"/>
    <w:uiPriority w:val="1"/>
    <w:qFormat/>
    <w:rsid w:val="00C7001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3196">
      <w:bodyDiv w:val="1"/>
      <w:marLeft w:val="0"/>
      <w:marRight w:val="0"/>
      <w:marTop w:val="0"/>
      <w:marBottom w:val="0"/>
      <w:divBdr>
        <w:top w:val="none" w:sz="0" w:space="0" w:color="auto"/>
        <w:left w:val="none" w:sz="0" w:space="0" w:color="auto"/>
        <w:bottom w:val="none" w:sz="0" w:space="0" w:color="auto"/>
        <w:right w:val="none" w:sz="0" w:space="0" w:color="auto"/>
      </w:divBdr>
      <w:divsChild>
        <w:div w:id="144249981">
          <w:marLeft w:val="4280"/>
          <w:marRight w:val="0"/>
          <w:marTop w:val="0"/>
          <w:marBottom w:val="0"/>
          <w:divBdr>
            <w:top w:val="none" w:sz="0" w:space="0" w:color="auto"/>
            <w:left w:val="none" w:sz="0" w:space="0" w:color="auto"/>
            <w:bottom w:val="none" w:sz="0" w:space="0" w:color="auto"/>
            <w:right w:val="none" w:sz="0" w:space="0" w:color="auto"/>
          </w:divBdr>
          <w:divsChild>
            <w:div w:id="293680692">
              <w:marLeft w:val="4280"/>
              <w:marRight w:val="0"/>
              <w:marTop w:val="0"/>
              <w:marBottom w:val="0"/>
              <w:divBdr>
                <w:top w:val="none" w:sz="0" w:space="0" w:color="auto"/>
                <w:left w:val="none" w:sz="0" w:space="0" w:color="auto"/>
                <w:bottom w:val="none" w:sz="0" w:space="0" w:color="auto"/>
                <w:right w:val="none" w:sz="0" w:space="0" w:color="auto"/>
              </w:divBdr>
            </w:div>
          </w:divsChild>
        </w:div>
      </w:divsChild>
    </w:div>
    <w:div w:id="152645288">
      <w:bodyDiv w:val="1"/>
      <w:marLeft w:val="0"/>
      <w:marRight w:val="0"/>
      <w:marTop w:val="0"/>
      <w:marBottom w:val="0"/>
      <w:divBdr>
        <w:top w:val="none" w:sz="0" w:space="0" w:color="auto"/>
        <w:left w:val="none" w:sz="0" w:space="0" w:color="auto"/>
        <w:bottom w:val="none" w:sz="0" w:space="0" w:color="auto"/>
        <w:right w:val="none" w:sz="0" w:space="0" w:color="auto"/>
      </w:divBdr>
    </w:div>
    <w:div w:id="184683984">
      <w:bodyDiv w:val="1"/>
      <w:marLeft w:val="0"/>
      <w:marRight w:val="0"/>
      <w:marTop w:val="0"/>
      <w:marBottom w:val="0"/>
      <w:divBdr>
        <w:top w:val="none" w:sz="0" w:space="0" w:color="auto"/>
        <w:left w:val="none" w:sz="0" w:space="0" w:color="auto"/>
        <w:bottom w:val="none" w:sz="0" w:space="0" w:color="auto"/>
        <w:right w:val="none" w:sz="0" w:space="0" w:color="auto"/>
      </w:divBdr>
    </w:div>
    <w:div w:id="218371457">
      <w:bodyDiv w:val="1"/>
      <w:marLeft w:val="0"/>
      <w:marRight w:val="0"/>
      <w:marTop w:val="0"/>
      <w:marBottom w:val="0"/>
      <w:divBdr>
        <w:top w:val="none" w:sz="0" w:space="0" w:color="auto"/>
        <w:left w:val="none" w:sz="0" w:space="0" w:color="auto"/>
        <w:bottom w:val="none" w:sz="0" w:space="0" w:color="auto"/>
        <w:right w:val="none" w:sz="0" w:space="0" w:color="auto"/>
      </w:divBdr>
    </w:div>
    <w:div w:id="252053454">
      <w:bodyDiv w:val="1"/>
      <w:marLeft w:val="0"/>
      <w:marRight w:val="0"/>
      <w:marTop w:val="0"/>
      <w:marBottom w:val="0"/>
      <w:divBdr>
        <w:top w:val="none" w:sz="0" w:space="0" w:color="auto"/>
        <w:left w:val="none" w:sz="0" w:space="0" w:color="auto"/>
        <w:bottom w:val="none" w:sz="0" w:space="0" w:color="auto"/>
        <w:right w:val="none" w:sz="0" w:space="0" w:color="auto"/>
      </w:divBdr>
      <w:divsChild>
        <w:div w:id="59134925">
          <w:marLeft w:val="4280"/>
          <w:marRight w:val="0"/>
          <w:marTop w:val="0"/>
          <w:marBottom w:val="0"/>
          <w:divBdr>
            <w:top w:val="none" w:sz="0" w:space="0" w:color="auto"/>
            <w:left w:val="none" w:sz="0" w:space="0" w:color="auto"/>
            <w:bottom w:val="none" w:sz="0" w:space="0" w:color="auto"/>
            <w:right w:val="none" w:sz="0" w:space="0" w:color="auto"/>
          </w:divBdr>
          <w:divsChild>
            <w:div w:id="139424676">
              <w:marLeft w:val="4280"/>
              <w:marRight w:val="0"/>
              <w:marTop w:val="0"/>
              <w:marBottom w:val="0"/>
              <w:divBdr>
                <w:top w:val="none" w:sz="0" w:space="0" w:color="auto"/>
                <w:left w:val="none" w:sz="0" w:space="0" w:color="auto"/>
                <w:bottom w:val="none" w:sz="0" w:space="0" w:color="auto"/>
                <w:right w:val="none" w:sz="0" w:space="0" w:color="auto"/>
              </w:divBdr>
              <w:divsChild>
                <w:div w:id="1364483035">
                  <w:marLeft w:val="4280"/>
                  <w:marRight w:val="0"/>
                  <w:marTop w:val="0"/>
                  <w:marBottom w:val="0"/>
                  <w:divBdr>
                    <w:top w:val="single" w:sz="8" w:space="2" w:color="CCCCCC"/>
                    <w:left w:val="single" w:sz="8" w:space="2" w:color="CCCCCC"/>
                    <w:bottom w:val="single" w:sz="8" w:space="2" w:color="CCCCCC"/>
                    <w:right w:val="single" w:sz="8" w:space="2" w:color="CCCCCC"/>
                  </w:divBdr>
                  <w:divsChild>
                    <w:div w:id="1586918450">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04770">
      <w:bodyDiv w:val="1"/>
      <w:marLeft w:val="0"/>
      <w:marRight w:val="0"/>
      <w:marTop w:val="0"/>
      <w:marBottom w:val="0"/>
      <w:divBdr>
        <w:top w:val="none" w:sz="0" w:space="0" w:color="auto"/>
        <w:left w:val="none" w:sz="0" w:space="0" w:color="auto"/>
        <w:bottom w:val="none" w:sz="0" w:space="0" w:color="auto"/>
        <w:right w:val="none" w:sz="0" w:space="0" w:color="auto"/>
      </w:divBdr>
    </w:div>
    <w:div w:id="450831897">
      <w:bodyDiv w:val="1"/>
      <w:marLeft w:val="0"/>
      <w:marRight w:val="0"/>
      <w:marTop w:val="0"/>
      <w:marBottom w:val="0"/>
      <w:divBdr>
        <w:top w:val="none" w:sz="0" w:space="0" w:color="auto"/>
        <w:left w:val="none" w:sz="0" w:space="0" w:color="auto"/>
        <w:bottom w:val="none" w:sz="0" w:space="0" w:color="auto"/>
        <w:right w:val="none" w:sz="0" w:space="0" w:color="auto"/>
      </w:divBdr>
    </w:div>
    <w:div w:id="487290476">
      <w:bodyDiv w:val="1"/>
      <w:marLeft w:val="0"/>
      <w:marRight w:val="0"/>
      <w:marTop w:val="0"/>
      <w:marBottom w:val="0"/>
      <w:divBdr>
        <w:top w:val="none" w:sz="0" w:space="0" w:color="auto"/>
        <w:left w:val="none" w:sz="0" w:space="0" w:color="auto"/>
        <w:bottom w:val="none" w:sz="0" w:space="0" w:color="auto"/>
        <w:right w:val="none" w:sz="0" w:space="0" w:color="auto"/>
      </w:divBdr>
    </w:div>
    <w:div w:id="553153869">
      <w:bodyDiv w:val="1"/>
      <w:marLeft w:val="0"/>
      <w:marRight w:val="0"/>
      <w:marTop w:val="0"/>
      <w:marBottom w:val="0"/>
      <w:divBdr>
        <w:top w:val="none" w:sz="0" w:space="0" w:color="auto"/>
        <w:left w:val="none" w:sz="0" w:space="0" w:color="auto"/>
        <w:bottom w:val="none" w:sz="0" w:space="0" w:color="auto"/>
        <w:right w:val="none" w:sz="0" w:space="0" w:color="auto"/>
      </w:divBdr>
    </w:div>
    <w:div w:id="595985593">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9">
          <w:marLeft w:val="0"/>
          <w:marRight w:val="0"/>
          <w:marTop w:val="0"/>
          <w:marBottom w:val="0"/>
          <w:divBdr>
            <w:top w:val="none" w:sz="0" w:space="0" w:color="auto"/>
            <w:left w:val="none" w:sz="0" w:space="0" w:color="auto"/>
            <w:bottom w:val="none" w:sz="0" w:space="0" w:color="auto"/>
            <w:right w:val="none" w:sz="0" w:space="0" w:color="auto"/>
          </w:divBdr>
          <w:divsChild>
            <w:div w:id="2029215696">
              <w:marLeft w:val="0"/>
              <w:marRight w:val="0"/>
              <w:marTop w:val="0"/>
              <w:marBottom w:val="0"/>
              <w:divBdr>
                <w:top w:val="none" w:sz="0" w:space="0" w:color="auto"/>
                <w:left w:val="none" w:sz="0" w:space="0" w:color="auto"/>
                <w:bottom w:val="none" w:sz="0" w:space="0" w:color="auto"/>
                <w:right w:val="none" w:sz="0" w:space="0" w:color="auto"/>
              </w:divBdr>
              <w:divsChild>
                <w:div w:id="349139142">
                  <w:marLeft w:val="0"/>
                  <w:marRight w:val="0"/>
                  <w:marTop w:val="0"/>
                  <w:marBottom w:val="0"/>
                  <w:divBdr>
                    <w:top w:val="none" w:sz="0" w:space="0" w:color="auto"/>
                    <w:left w:val="none" w:sz="0" w:space="0" w:color="auto"/>
                    <w:bottom w:val="none" w:sz="0" w:space="0" w:color="auto"/>
                    <w:right w:val="none" w:sz="0" w:space="0" w:color="auto"/>
                  </w:divBdr>
                  <w:divsChild>
                    <w:div w:id="1423140381">
                      <w:marLeft w:val="0"/>
                      <w:marRight w:val="0"/>
                      <w:marTop w:val="0"/>
                      <w:marBottom w:val="0"/>
                      <w:divBdr>
                        <w:top w:val="none" w:sz="0" w:space="0" w:color="auto"/>
                        <w:left w:val="none" w:sz="0" w:space="0" w:color="auto"/>
                        <w:bottom w:val="none" w:sz="0" w:space="0" w:color="auto"/>
                        <w:right w:val="none" w:sz="0" w:space="0" w:color="auto"/>
                      </w:divBdr>
                      <w:divsChild>
                        <w:div w:id="146097829">
                          <w:marLeft w:val="0"/>
                          <w:marRight w:val="0"/>
                          <w:marTop w:val="0"/>
                          <w:marBottom w:val="0"/>
                          <w:divBdr>
                            <w:top w:val="none" w:sz="0" w:space="0" w:color="auto"/>
                            <w:left w:val="none" w:sz="0" w:space="0" w:color="auto"/>
                            <w:bottom w:val="none" w:sz="0" w:space="0" w:color="auto"/>
                            <w:right w:val="none" w:sz="0" w:space="0" w:color="auto"/>
                          </w:divBdr>
                          <w:divsChild>
                            <w:div w:id="1348680081">
                              <w:marLeft w:val="0"/>
                              <w:marRight w:val="0"/>
                              <w:marTop w:val="0"/>
                              <w:marBottom w:val="0"/>
                              <w:divBdr>
                                <w:top w:val="none" w:sz="0" w:space="0" w:color="auto"/>
                                <w:left w:val="none" w:sz="0" w:space="0" w:color="auto"/>
                                <w:bottom w:val="none" w:sz="0" w:space="0" w:color="auto"/>
                                <w:right w:val="none" w:sz="0" w:space="0" w:color="auto"/>
                              </w:divBdr>
                              <w:divsChild>
                                <w:div w:id="19181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792063">
      <w:bodyDiv w:val="1"/>
      <w:marLeft w:val="0"/>
      <w:marRight w:val="0"/>
      <w:marTop w:val="0"/>
      <w:marBottom w:val="0"/>
      <w:divBdr>
        <w:top w:val="none" w:sz="0" w:space="0" w:color="auto"/>
        <w:left w:val="none" w:sz="0" w:space="0" w:color="auto"/>
        <w:bottom w:val="none" w:sz="0" w:space="0" w:color="auto"/>
        <w:right w:val="none" w:sz="0" w:space="0" w:color="auto"/>
      </w:divBdr>
      <w:divsChild>
        <w:div w:id="1350645121">
          <w:marLeft w:val="0"/>
          <w:marRight w:val="0"/>
          <w:marTop w:val="0"/>
          <w:marBottom w:val="0"/>
          <w:divBdr>
            <w:top w:val="none" w:sz="0" w:space="0" w:color="auto"/>
            <w:left w:val="none" w:sz="0" w:space="0" w:color="auto"/>
            <w:bottom w:val="none" w:sz="0" w:space="0" w:color="auto"/>
            <w:right w:val="none" w:sz="0" w:space="0" w:color="auto"/>
          </w:divBdr>
          <w:divsChild>
            <w:div w:id="1038549224">
              <w:marLeft w:val="0"/>
              <w:marRight w:val="0"/>
              <w:marTop w:val="0"/>
              <w:marBottom w:val="0"/>
              <w:divBdr>
                <w:top w:val="none" w:sz="0" w:space="0" w:color="auto"/>
                <w:left w:val="none" w:sz="0" w:space="0" w:color="auto"/>
                <w:bottom w:val="none" w:sz="0" w:space="0" w:color="auto"/>
                <w:right w:val="none" w:sz="0" w:space="0" w:color="auto"/>
              </w:divBdr>
              <w:divsChild>
                <w:div w:id="12786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96756">
      <w:bodyDiv w:val="1"/>
      <w:marLeft w:val="0"/>
      <w:marRight w:val="0"/>
      <w:marTop w:val="0"/>
      <w:marBottom w:val="0"/>
      <w:divBdr>
        <w:top w:val="none" w:sz="0" w:space="0" w:color="auto"/>
        <w:left w:val="none" w:sz="0" w:space="0" w:color="auto"/>
        <w:bottom w:val="none" w:sz="0" w:space="0" w:color="auto"/>
        <w:right w:val="none" w:sz="0" w:space="0" w:color="auto"/>
      </w:divBdr>
      <w:divsChild>
        <w:div w:id="583227639">
          <w:marLeft w:val="0"/>
          <w:marRight w:val="0"/>
          <w:marTop w:val="0"/>
          <w:marBottom w:val="0"/>
          <w:divBdr>
            <w:top w:val="none" w:sz="0" w:space="0" w:color="auto"/>
            <w:left w:val="none" w:sz="0" w:space="0" w:color="auto"/>
            <w:bottom w:val="none" w:sz="0" w:space="0" w:color="auto"/>
            <w:right w:val="none" w:sz="0" w:space="0" w:color="auto"/>
          </w:divBdr>
          <w:divsChild>
            <w:div w:id="2111273186">
              <w:marLeft w:val="0"/>
              <w:marRight w:val="0"/>
              <w:marTop w:val="0"/>
              <w:marBottom w:val="0"/>
              <w:divBdr>
                <w:top w:val="none" w:sz="0" w:space="0" w:color="auto"/>
                <w:left w:val="none" w:sz="0" w:space="0" w:color="auto"/>
                <w:bottom w:val="none" w:sz="0" w:space="0" w:color="auto"/>
                <w:right w:val="none" w:sz="0" w:space="0" w:color="auto"/>
              </w:divBdr>
              <w:divsChild>
                <w:div w:id="1884443517">
                  <w:marLeft w:val="0"/>
                  <w:marRight w:val="0"/>
                  <w:marTop w:val="0"/>
                  <w:marBottom w:val="0"/>
                  <w:divBdr>
                    <w:top w:val="none" w:sz="0" w:space="0" w:color="auto"/>
                    <w:left w:val="none" w:sz="0" w:space="0" w:color="auto"/>
                    <w:bottom w:val="none" w:sz="0" w:space="0" w:color="auto"/>
                    <w:right w:val="none" w:sz="0" w:space="0" w:color="auto"/>
                  </w:divBdr>
                  <w:divsChild>
                    <w:div w:id="284776213">
                      <w:marLeft w:val="0"/>
                      <w:marRight w:val="0"/>
                      <w:marTop w:val="0"/>
                      <w:marBottom w:val="0"/>
                      <w:divBdr>
                        <w:top w:val="none" w:sz="0" w:space="0" w:color="auto"/>
                        <w:left w:val="none" w:sz="0" w:space="0" w:color="auto"/>
                        <w:bottom w:val="none" w:sz="0" w:space="0" w:color="auto"/>
                        <w:right w:val="none" w:sz="0" w:space="0" w:color="auto"/>
                      </w:divBdr>
                      <w:divsChild>
                        <w:div w:id="1318534025">
                          <w:marLeft w:val="0"/>
                          <w:marRight w:val="0"/>
                          <w:marTop w:val="0"/>
                          <w:marBottom w:val="0"/>
                          <w:divBdr>
                            <w:top w:val="none" w:sz="0" w:space="0" w:color="auto"/>
                            <w:left w:val="none" w:sz="0" w:space="0" w:color="auto"/>
                            <w:bottom w:val="none" w:sz="0" w:space="0" w:color="auto"/>
                            <w:right w:val="none" w:sz="0" w:space="0" w:color="auto"/>
                          </w:divBdr>
                          <w:divsChild>
                            <w:div w:id="2008706408">
                              <w:marLeft w:val="0"/>
                              <w:marRight w:val="0"/>
                              <w:marTop w:val="0"/>
                              <w:marBottom w:val="0"/>
                              <w:divBdr>
                                <w:top w:val="none" w:sz="0" w:space="0" w:color="auto"/>
                                <w:left w:val="none" w:sz="0" w:space="0" w:color="auto"/>
                                <w:bottom w:val="none" w:sz="0" w:space="0" w:color="auto"/>
                                <w:right w:val="none" w:sz="0" w:space="0" w:color="auto"/>
                              </w:divBdr>
                              <w:divsChild>
                                <w:div w:id="20821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772038">
      <w:bodyDiv w:val="1"/>
      <w:marLeft w:val="0"/>
      <w:marRight w:val="0"/>
      <w:marTop w:val="0"/>
      <w:marBottom w:val="0"/>
      <w:divBdr>
        <w:top w:val="none" w:sz="0" w:space="0" w:color="auto"/>
        <w:left w:val="none" w:sz="0" w:space="0" w:color="auto"/>
        <w:bottom w:val="none" w:sz="0" w:space="0" w:color="auto"/>
        <w:right w:val="none" w:sz="0" w:space="0" w:color="auto"/>
      </w:divBdr>
    </w:div>
    <w:div w:id="730738466">
      <w:bodyDiv w:val="1"/>
      <w:marLeft w:val="0"/>
      <w:marRight w:val="0"/>
      <w:marTop w:val="0"/>
      <w:marBottom w:val="0"/>
      <w:divBdr>
        <w:top w:val="none" w:sz="0" w:space="0" w:color="auto"/>
        <w:left w:val="none" w:sz="0" w:space="0" w:color="auto"/>
        <w:bottom w:val="none" w:sz="0" w:space="0" w:color="auto"/>
        <w:right w:val="none" w:sz="0" w:space="0" w:color="auto"/>
      </w:divBdr>
    </w:div>
    <w:div w:id="950824502">
      <w:bodyDiv w:val="1"/>
      <w:marLeft w:val="0"/>
      <w:marRight w:val="0"/>
      <w:marTop w:val="0"/>
      <w:marBottom w:val="0"/>
      <w:divBdr>
        <w:top w:val="none" w:sz="0" w:space="0" w:color="auto"/>
        <w:left w:val="none" w:sz="0" w:space="0" w:color="auto"/>
        <w:bottom w:val="none" w:sz="0" w:space="0" w:color="auto"/>
        <w:right w:val="none" w:sz="0" w:space="0" w:color="auto"/>
      </w:divBdr>
    </w:div>
    <w:div w:id="952131551">
      <w:bodyDiv w:val="1"/>
      <w:marLeft w:val="0"/>
      <w:marRight w:val="0"/>
      <w:marTop w:val="0"/>
      <w:marBottom w:val="0"/>
      <w:divBdr>
        <w:top w:val="none" w:sz="0" w:space="0" w:color="auto"/>
        <w:left w:val="none" w:sz="0" w:space="0" w:color="auto"/>
        <w:bottom w:val="none" w:sz="0" w:space="0" w:color="auto"/>
        <w:right w:val="none" w:sz="0" w:space="0" w:color="auto"/>
      </w:divBdr>
      <w:divsChild>
        <w:div w:id="1242250766">
          <w:marLeft w:val="0"/>
          <w:marRight w:val="0"/>
          <w:marTop w:val="0"/>
          <w:marBottom w:val="0"/>
          <w:divBdr>
            <w:top w:val="none" w:sz="0" w:space="0" w:color="auto"/>
            <w:left w:val="none" w:sz="0" w:space="0" w:color="auto"/>
            <w:bottom w:val="none" w:sz="0" w:space="0" w:color="auto"/>
            <w:right w:val="none" w:sz="0" w:space="0" w:color="auto"/>
          </w:divBdr>
          <w:divsChild>
            <w:div w:id="515922412">
              <w:marLeft w:val="0"/>
              <w:marRight w:val="0"/>
              <w:marTop w:val="0"/>
              <w:marBottom w:val="0"/>
              <w:divBdr>
                <w:top w:val="none" w:sz="0" w:space="0" w:color="auto"/>
                <w:left w:val="none" w:sz="0" w:space="0" w:color="auto"/>
                <w:bottom w:val="none" w:sz="0" w:space="0" w:color="auto"/>
                <w:right w:val="none" w:sz="0" w:space="0" w:color="auto"/>
              </w:divBdr>
              <w:divsChild>
                <w:div w:id="1809318149">
                  <w:marLeft w:val="0"/>
                  <w:marRight w:val="0"/>
                  <w:marTop w:val="0"/>
                  <w:marBottom w:val="0"/>
                  <w:divBdr>
                    <w:top w:val="none" w:sz="0" w:space="0" w:color="auto"/>
                    <w:left w:val="none" w:sz="0" w:space="0" w:color="auto"/>
                    <w:bottom w:val="none" w:sz="0" w:space="0" w:color="auto"/>
                    <w:right w:val="none" w:sz="0" w:space="0" w:color="auto"/>
                  </w:divBdr>
                  <w:divsChild>
                    <w:div w:id="1025908160">
                      <w:marLeft w:val="0"/>
                      <w:marRight w:val="0"/>
                      <w:marTop w:val="0"/>
                      <w:marBottom w:val="0"/>
                      <w:divBdr>
                        <w:top w:val="none" w:sz="0" w:space="0" w:color="auto"/>
                        <w:left w:val="none" w:sz="0" w:space="0" w:color="auto"/>
                        <w:bottom w:val="none" w:sz="0" w:space="0" w:color="auto"/>
                        <w:right w:val="none" w:sz="0" w:space="0" w:color="auto"/>
                      </w:divBdr>
                      <w:divsChild>
                        <w:div w:id="483201123">
                          <w:marLeft w:val="0"/>
                          <w:marRight w:val="0"/>
                          <w:marTop w:val="0"/>
                          <w:marBottom w:val="0"/>
                          <w:divBdr>
                            <w:top w:val="none" w:sz="0" w:space="0" w:color="auto"/>
                            <w:left w:val="none" w:sz="0" w:space="0" w:color="auto"/>
                            <w:bottom w:val="none" w:sz="0" w:space="0" w:color="auto"/>
                            <w:right w:val="none" w:sz="0" w:space="0" w:color="auto"/>
                          </w:divBdr>
                          <w:divsChild>
                            <w:div w:id="382339290">
                              <w:marLeft w:val="0"/>
                              <w:marRight w:val="0"/>
                              <w:marTop w:val="0"/>
                              <w:marBottom w:val="0"/>
                              <w:divBdr>
                                <w:top w:val="none" w:sz="0" w:space="0" w:color="auto"/>
                                <w:left w:val="none" w:sz="0" w:space="0" w:color="auto"/>
                                <w:bottom w:val="none" w:sz="0" w:space="0" w:color="auto"/>
                                <w:right w:val="none" w:sz="0" w:space="0" w:color="auto"/>
                              </w:divBdr>
                              <w:divsChild>
                                <w:div w:id="16880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336007">
      <w:bodyDiv w:val="1"/>
      <w:marLeft w:val="0"/>
      <w:marRight w:val="0"/>
      <w:marTop w:val="0"/>
      <w:marBottom w:val="0"/>
      <w:divBdr>
        <w:top w:val="none" w:sz="0" w:space="0" w:color="auto"/>
        <w:left w:val="none" w:sz="0" w:space="0" w:color="auto"/>
        <w:bottom w:val="none" w:sz="0" w:space="0" w:color="auto"/>
        <w:right w:val="none" w:sz="0" w:space="0" w:color="auto"/>
      </w:divBdr>
      <w:divsChild>
        <w:div w:id="1124607">
          <w:marLeft w:val="0"/>
          <w:marRight w:val="0"/>
          <w:marTop w:val="0"/>
          <w:marBottom w:val="0"/>
          <w:divBdr>
            <w:top w:val="none" w:sz="0" w:space="0" w:color="auto"/>
            <w:left w:val="none" w:sz="0" w:space="0" w:color="auto"/>
            <w:bottom w:val="none" w:sz="0" w:space="0" w:color="auto"/>
            <w:right w:val="none" w:sz="0" w:space="0" w:color="auto"/>
          </w:divBdr>
        </w:div>
        <w:div w:id="40325901">
          <w:marLeft w:val="0"/>
          <w:marRight w:val="0"/>
          <w:marTop w:val="0"/>
          <w:marBottom w:val="0"/>
          <w:divBdr>
            <w:top w:val="none" w:sz="0" w:space="0" w:color="auto"/>
            <w:left w:val="none" w:sz="0" w:space="0" w:color="auto"/>
            <w:bottom w:val="none" w:sz="0" w:space="0" w:color="auto"/>
            <w:right w:val="none" w:sz="0" w:space="0" w:color="auto"/>
          </w:divBdr>
        </w:div>
        <w:div w:id="47992904">
          <w:marLeft w:val="0"/>
          <w:marRight w:val="0"/>
          <w:marTop w:val="0"/>
          <w:marBottom w:val="0"/>
          <w:divBdr>
            <w:top w:val="none" w:sz="0" w:space="0" w:color="auto"/>
            <w:left w:val="none" w:sz="0" w:space="0" w:color="auto"/>
            <w:bottom w:val="none" w:sz="0" w:space="0" w:color="auto"/>
            <w:right w:val="none" w:sz="0" w:space="0" w:color="auto"/>
          </w:divBdr>
        </w:div>
        <w:div w:id="57213969">
          <w:marLeft w:val="0"/>
          <w:marRight w:val="0"/>
          <w:marTop w:val="0"/>
          <w:marBottom w:val="0"/>
          <w:divBdr>
            <w:top w:val="none" w:sz="0" w:space="0" w:color="auto"/>
            <w:left w:val="none" w:sz="0" w:space="0" w:color="auto"/>
            <w:bottom w:val="none" w:sz="0" w:space="0" w:color="auto"/>
            <w:right w:val="none" w:sz="0" w:space="0" w:color="auto"/>
          </w:divBdr>
        </w:div>
        <w:div w:id="164323707">
          <w:marLeft w:val="0"/>
          <w:marRight w:val="0"/>
          <w:marTop w:val="0"/>
          <w:marBottom w:val="0"/>
          <w:divBdr>
            <w:top w:val="none" w:sz="0" w:space="0" w:color="auto"/>
            <w:left w:val="none" w:sz="0" w:space="0" w:color="auto"/>
            <w:bottom w:val="none" w:sz="0" w:space="0" w:color="auto"/>
            <w:right w:val="none" w:sz="0" w:space="0" w:color="auto"/>
          </w:divBdr>
        </w:div>
        <w:div w:id="168639499">
          <w:marLeft w:val="0"/>
          <w:marRight w:val="0"/>
          <w:marTop w:val="0"/>
          <w:marBottom w:val="0"/>
          <w:divBdr>
            <w:top w:val="none" w:sz="0" w:space="0" w:color="auto"/>
            <w:left w:val="none" w:sz="0" w:space="0" w:color="auto"/>
            <w:bottom w:val="none" w:sz="0" w:space="0" w:color="auto"/>
            <w:right w:val="none" w:sz="0" w:space="0" w:color="auto"/>
          </w:divBdr>
        </w:div>
        <w:div w:id="237524250">
          <w:marLeft w:val="0"/>
          <w:marRight w:val="0"/>
          <w:marTop w:val="0"/>
          <w:marBottom w:val="0"/>
          <w:divBdr>
            <w:top w:val="none" w:sz="0" w:space="0" w:color="auto"/>
            <w:left w:val="none" w:sz="0" w:space="0" w:color="auto"/>
            <w:bottom w:val="none" w:sz="0" w:space="0" w:color="auto"/>
            <w:right w:val="none" w:sz="0" w:space="0" w:color="auto"/>
          </w:divBdr>
        </w:div>
        <w:div w:id="362559657">
          <w:marLeft w:val="0"/>
          <w:marRight w:val="0"/>
          <w:marTop w:val="0"/>
          <w:marBottom w:val="0"/>
          <w:divBdr>
            <w:top w:val="none" w:sz="0" w:space="0" w:color="auto"/>
            <w:left w:val="none" w:sz="0" w:space="0" w:color="auto"/>
            <w:bottom w:val="none" w:sz="0" w:space="0" w:color="auto"/>
            <w:right w:val="none" w:sz="0" w:space="0" w:color="auto"/>
          </w:divBdr>
        </w:div>
        <w:div w:id="383335302">
          <w:marLeft w:val="0"/>
          <w:marRight w:val="0"/>
          <w:marTop w:val="0"/>
          <w:marBottom w:val="0"/>
          <w:divBdr>
            <w:top w:val="none" w:sz="0" w:space="0" w:color="auto"/>
            <w:left w:val="none" w:sz="0" w:space="0" w:color="auto"/>
            <w:bottom w:val="none" w:sz="0" w:space="0" w:color="auto"/>
            <w:right w:val="none" w:sz="0" w:space="0" w:color="auto"/>
          </w:divBdr>
        </w:div>
        <w:div w:id="455873067">
          <w:marLeft w:val="0"/>
          <w:marRight w:val="0"/>
          <w:marTop w:val="0"/>
          <w:marBottom w:val="0"/>
          <w:divBdr>
            <w:top w:val="none" w:sz="0" w:space="0" w:color="auto"/>
            <w:left w:val="none" w:sz="0" w:space="0" w:color="auto"/>
            <w:bottom w:val="none" w:sz="0" w:space="0" w:color="auto"/>
            <w:right w:val="none" w:sz="0" w:space="0" w:color="auto"/>
          </w:divBdr>
        </w:div>
        <w:div w:id="596450373">
          <w:marLeft w:val="0"/>
          <w:marRight w:val="0"/>
          <w:marTop w:val="0"/>
          <w:marBottom w:val="0"/>
          <w:divBdr>
            <w:top w:val="none" w:sz="0" w:space="0" w:color="auto"/>
            <w:left w:val="none" w:sz="0" w:space="0" w:color="auto"/>
            <w:bottom w:val="none" w:sz="0" w:space="0" w:color="auto"/>
            <w:right w:val="none" w:sz="0" w:space="0" w:color="auto"/>
          </w:divBdr>
        </w:div>
        <w:div w:id="613170807">
          <w:marLeft w:val="0"/>
          <w:marRight w:val="0"/>
          <w:marTop w:val="0"/>
          <w:marBottom w:val="0"/>
          <w:divBdr>
            <w:top w:val="none" w:sz="0" w:space="0" w:color="auto"/>
            <w:left w:val="none" w:sz="0" w:space="0" w:color="auto"/>
            <w:bottom w:val="none" w:sz="0" w:space="0" w:color="auto"/>
            <w:right w:val="none" w:sz="0" w:space="0" w:color="auto"/>
          </w:divBdr>
        </w:div>
        <w:div w:id="617029863">
          <w:marLeft w:val="0"/>
          <w:marRight w:val="0"/>
          <w:marTop w:val="0"/>
          <w:marBottom w:val="0"/>
          <w:divBdr>
            <w:top w:val="none" w:sz="0" w:space="0" w:color="auto"/>
            <w:left w:val="none" w:sz="0" w:space="0" w:color="auto"/>
            <w:bottom w:val="none" w:sz="0" w:space="0" w:color="auto"/>
            <w:right w:val="none" w:sz="0" w:space="0" w:color="auto"/>
          </w:divBdr>
        </w:div>
        <w:div w:id="688262337">
          <w:marLeft w:val="0"/>
          <w:marRight w:val="0"/>
          <w:marTop w:val="0"/>
          <w:marBottom w:val="0"/>
          <w:divBdr>
            <w:top w:val="none" w:sz="0" w:space="0" w:color="auto"/>
            <w:left w:val="none" w:sz="0" w:space="0" w:color="auto"/>
            <w:bottom w:val="none" w:sz="0" w:space="0" w:color="auto"/>
            <w:right w:val="none" w:sz="0" w:space="0" w:color="auto"/>
          </w:divBdr>
        </w:div>
        <w:div w:id="916481699">
          <w:marLeft w:val="0"/>
          <w:marRight w:val="0"/>
          <w:marTop w:val="0"/>
          <w:marBottom w:val="0"/>
          <w:divBdr>
            <w:top w:val="none" w:sz="0" w:space="0" w:color="auto"/>
            <w:left w:val="none" w:sz="0" w:space="0" w:color="auto"/>
            <w:bottom w:val="none" w:sz="0" w:space="0" w:color="auto"/>
            <w:right w:val="none" w:sz="0" w:space="0" w:color="auto"/>
          </w:divBdr>
        </w:div>
        <w:div w:id="1075280335">
          <w:marLeft w:val="0"/>
          <w:marRight w:val="0"/>
          <w:marTop w:val="0"/>
          <w:marBottom w:val="0"/>
          <w:divBdr>
            <w:top w:val="none" w:sz="0" w:space="0" w:color="auto"/>
            <w:left w:val="none" w:sz="0" w:space="0" w:color="auto"/>
            <w:bottom w:val="none" w:sz="0" w:space="0" w:color="auto"/>
            <w:right w:val="none" w:sz="0" w:space="0" w:color="auto"/>
          </w:divBdr>
        </w:div>
        <w:div w:id="1087462718">
          <w:marLeft w:val="0"/>
          <w:marRight w:val="0"/>
          <w:marTop w:val="0"/>
          <w:marBottom w:val="0"/>
          <w:divBdr>
            <w:top w:val="none" w:sz="0" w:space="0" w:color="auto"/>
            <w:left w:val="none" w:sz="0" w:space="0" w:color="auto"/>
            <w:bottom w:val="none" w:sz="0" w:space="0" w:color="auto"/>
            <w:right w:val="none" w:sz="0" w:space="0" w:color="auto"/>
          </w:divBdr>
        </w:div>
        <w:div w:id="1088111561">
          <w:marLeft w:val="0"/>
          <w:marRight w:val="0"/>
          <w:marTop w:val="0"/>
          <w:marBottom w:val="0"/>
          <w:divBdr>
            <w:top w:val="none" w:sz="0" w:space="0" w:color="auto"/>
            <w:left w:val="none" w:sz="0" w:space="0" w:color="auto"/>
            <w:bottom w:val="none" w:sz="0" w:space="0" w:color="auto"/>
            <w:right w:val="none" w:sz="0" w:space="0" w:color="auto"/>
          </w:divBdr>
        </w:div>
        <w:div w:id="1090200892">
          <w:marLeft w:val="0"/>
          <w:marRight w:val="0"/>
          <w:marTop w:val="0"/>
          <w:marBottom w:val="0"/>
          <w:divBdr>
            <w:top w:val="none" w:sz="0" w:space="0" w:color="auto"/>
            <w:left w:val="none" w:sz="0" w:space="0" w:color="auto"/>
            <w:bottom w:val="none" w:sz="0" w:space="0" w:color="auto"/>
            <w:right w:val="none" w:sz="0" w:space="0" w:color="auto"/>
          </w:divBdr>
        </w:div>
        <w:div w:id="1160391135">
          <w:marLeft w:val="0"/>
          <w:marRight w:val="0"/>
          <w:marTop w:val="0"/>
          <w:marBottom w:val="0"/>
          <w:divBdr>
            <w:top w:val="none" w:sz="0" w:space="0" w:color="auto"/>
            <w:left w:val="none" w:sz="0" w:space="0" w:color="auto"/>
            <w:bottom w:val="none" w:sz="0" w:space="0" w:color="auto"/>
            <w:right w:val="none" w:sz="0" w:space="0" w:color="auto"/>
          </w:divBdr>
        </w:div>
        <w:div w:id="1302924026">
          <w:marLeft w:val="0"/>
          <w:marRight w:val="0"/>
          <w:marTop w:val="0"/>
          <w:marBottom w:val="0"/>
          <w:divBdr>
            <w:top w:val="none" w:sz="0" w:space="0" w:color="auto"/>
            <w:left w:val="none" w:sz="0" w:space="0" w:color="auto"/>
            <w:bottom w:val="none" w:sz="0" w:space="0" w:color="auto"/>
            <w:right w:val="none" w:sz="0" w:space="0" w:color="auto"/>
          </w:divBdr>
        </w:div>
        <w:div w:id="1329358013">
          <w:marLeft w:val="0"/>
          <w:marRight w:val="0"/>
          <w:marTop w:val="0"/>
          <w:marBottom w:val="0"/>
          <w:divBdr>
            <w:top w:val="none" w:sz="0" w:space="0" w:color="auto"/>
            <w:left w:val="none" w:sz="0" w:space="0" w:color="auto"/>
            <w:bottom w:val="none" w:sz="0" w:space="0" w:color="auto"/>
            <w:right w:val="none" w:sz="0" w:space="0" w:color="auto"/>
          </w:divBdr>
        </w:div>
        <w:div w:id="1345983104">
          <w:marLeft w:val="0"/>
          <w:marRight w:val="0"/>
          <w:marTop w:val="0"/>
          <w:marBottom w:val="0"/>
          <w:divBdr>
            <w:top w:val="none" w:sz="0" w:space="0" w:color="auto"/>
            <w:left w:val="none" w:sz="0" w:space="0" w:color="auto"/>
            <w:bottom w:val="none" w:sz="0" w:space="0" w:color="auto"/>
            <w:right w:val="none" w:sz="0" w:space="0" w:color="auto"/>
          </w:divBdr>
        </w:div>
        <w:div w:id="1416052314">
          <w:marLeft w:val="0"/>
          <w:marRight w:val="0"/>
          <w:marTop w:val="0"/>
          <w:marBottom w:val="0"/>
          <w:divBdr>
            <w:top w:val="none" w:sz="0" w:space="0" w:color="auto"/>
            <w:left w:val="none" w:sz="0" w:space="0" w:color="auto"/>
            <w:bottom w:val="none" w:sz="0" w:space="0" w:color="auto"/>
            <w:right w:val="none" w:sz="0" w:space="0" w:color="auto"/>
          </w:divBdr>
        </w:div>
        <w:div w:id="1420060515">
          <w:marLeft w:val="0"/>
          <w:marRight w:val="0"/>
          <w:marTop w:val="0"/>
          <w:marBottom w:val="0"/>
          <w:divBdr>
            <w:top w:val="none" w:sz="0" w:space="0" w:color="auto"/>
            <w:left w:val="none" w:sz="0" w:space="0" w:color="auto"/>
            <w:bottom w:val="none" w:sz="0" w:space="0" w:color="auto"/>
            <w:right w:val="none" w:sz="0" w:space="0" w:color="auto"/>
          </w:divBdr>
        </w:div>
        <w:div w:id="1542474144">
          <w:marLeft w:val="0"/>
          <w:marRight w:val="0"/>
          <w:marTop w:val="0"/>
          <w:marBottom w:val="0"/>
          <w:divBdr>
            <w:top w:val="none" w:sz="0" w:space="0" w:color="auto"/>
            <w:left w:val="none" w:sz="0" w:space="0" w:color="auto"/>
            <w:bottom w:val="none" w:sz="0" w:space="0" w:color="auto"/>
            <w:right w:val="none" w:sz="0" w:space="0" w:color="auto"/>
          </w:divBdr>
        </w:div>
        <w:div w:id="1677465827">
          <w:marLeft w:val="0"/>
          <w:marRight w:val="0"/>
          <w:marTop w:val="0"/>
          <w:marBottom w:val="0"/>
          <w:divBdr>
            <w:top w:val="none" w:sz="0" w:space="0" w:color="auto"/>
            <w:left w:val="none" w:sz="0" w:space="0" w:color="auto"/>
            <w:bottom w:val="none" w:sz="0" w:space="0" w:color="auto"/>
            <w:right w:val="none" w:sz="0" w:space="0" w:color="auto"/>
          </w:divBdr>
        </w:div>
        <w:div w:id="1837309026">
          <w:marLeft w:val="0"/>
          <w:marRight w:val="0"/>
          <w:marTop w:val="0"/>
          <w:marBottom w:val="0"/>
          <w:divBdr>
            <w:top w:val="none" w:sz="0" w:space="0" w:color="auto"/>
            <w:left w:val="none" w:sz="0" w:space="0" w:color="auto"/>
            <w:bottom w:val="none" w:sz="0" w:space="0" w:color="auto"/>
            <w:right w:val="none" w:sz="0" w:space="0" w:color="auto"/>
          </w:divBdr>
        </w:div>
        <w:div w:id="1858958263">
          <w:marLeft w:val="0"/>
          <w:marRight w:val="0"/>
          <w:marTop w:val="0"/>
          <w:marBottom w:val="0"/>
          <w:divBdr>
            <w:top w:val="none" w:sz="0" w:space="0" w:color="auto"/>
            <w:left w:val="none" w:sz="0" w:space="0" w:color="auto"/>
            <w:bottom w:val="none" w:sz="0" w:space="0" w:color="auto"/>
            <w:right w:val="none" w:sz="0" w:space="0" w:color="auto"/>
          </w:divBdr>
        </w:div>
        <w:div w:id="1880241489">
          <w:marLeft w:val="0"/>
          <w:marRight w:val="0"/>
          <w:marTop w:val="0"/>
          <w:marBottom w:val="0"/>
          <w:divBdr>
            <w:top w:val="none" w:sz="0" w:space="0" w:color="auto"/>
            <w:left w:val="none" w:sz="0" w:space="0" w:color="auto"/>
            <w:bottom w:val="none" w:sz="0" w:space="0" w:color="auto"/>
            <w:right w:val="none" w:sz="0" w:space="0" w:color="auto"/>
          </w:divBdr>
        </w:div>
        <w:div w:id="1978411408">
          <w:marLeft w:val="0"/>
          <w:marRight w:val="0"/>
          <w:marTop w:val="0"/>
          <w:marBottom w:val="0"/>
          <w:divBdr>
            <w:top w:val="none" w:sz="0" w:space="0" w:color="auto"/>
            <w:left w:val="none" w:sz="0" w:space="0" w:color="auto"/>
            <w:bottom w:val="none" w:sz="0" w:space="0" w:color="auto"/>
            <w:right w:val="none" w:sz="0" w:space="0" w:color="auto"/>
          </w:divBdr>
        </w:div>
        <w:div w:id="1979022028">
          <w:marLeft w:val="0"/>
          <w:marRight w:val="0"/>
          <w:marTop w:val="0"/>
          <w:marBottom w:val="0"/>
          <w:divBdr>
            <w:top w:val="none" w:sz="0" w:space="0" w:color="auto"/>
            <w:left w:val="none" w:sz="0" w:space="0" w:color="auto"/>
            <w:bottom w:val="none" w:sz="0" w:space="0" w:color="auto"/>
            <w:right w:val="none" w:sz="0" w:space="0" w:color="auto"/>
          </w:divBdr>
        </w:div>
        <w:div w:id="2061174626">
          <w:marLeft w:val="0"/>
          <w:marRight w:val="0"/>
          <w:marTop w:val="0"/>
          <w:marBottom w:val="0"/>
          <w:divBdr>
            <w:top w:val="none" w:sz="0" w:space="0" w:color="auto"/>
            <w:left w:val="none" w:sz="0" w:space="0" w:color="auto"/>
            <w:bottom w:val="none" w:sz="0" w:space="0" w:color="auto"/>
            <w:right w:val="none" w:sz="0" w:space="0" w:color="auto"/>
          </w:divBdr>
        </w:div>
        <w:div w:id="2137676789">
          <w:marLeft w:val="0"/>
          <w:marRight w:val="0"/>
          <w:marTop w:val="0"/>
          <w:marBottom w:val="0"/>
          <w:divBdr>
            <w:top w:val="none" w:sz="0" w:space="0" w:color="auto"/>
            <w:left w:val="none" w:sz="0" w:space="0" w:color="auto"/>
            <w:bottom w:val="none" w:sz="0" w:space="0" w:color="auto"/>
            <w:right w:val="none" w:sz="0" w:space="0" w:color="auto"/>
          </w:divBdr>
        </w:div>
      </w:divsChild>
    </w:div>
    <w:div w:id="1027413283">
      <w:bodyDiv w:val="1"/>
      <w:marLeft w:val="0"/>
      <w:marRight w:val="0"/>
      <w:marTop w:val="0"/>
      <w:marBottom w:val="0"/>
      <w:divBdr>
        <w:top w:val="none" w:sz="0" w:space="0" w:color="auto"/>
        <w:left w:val="none" w:sz="0" w:space="0" w:color="auto"/>
        <w:bottom w:val="none" w:sz="0" w:space="0" w:color="auto"/>
        <w:right w:val="none" w:sz="0" w:space="0" w:color="auto"/>
      </w:divBdr>
    </w:div>
    <w:div w:id="1085611536">
      <w:bodyDiv w:val="1"/>
      <w:marLeft w:val="0"/>
      <w:marRight w:val="0"/>
      <w:marTop w:val="0"/>
      <w:marBottom w:val="0"/>
      <w:divBdr>
        <w:top w:val="none" w:sz="0" w:space="0" w:color="auto"/>
        <w:left w:val="none" w:sz="0" w:space="0" w:color="auto"/>
        <w:bottom w:val="none" w:sz="0" w:space="0" w:color="auto"/>
        <w:right w:val="none" w:sz="0" w:space="0" w:color="auto"/>
      </w:divBdr>
    </w:div>
    <w:div w:id="1094981898">
      <w:bodyDiv w:val="1"/>
      <w:marLeft w:val="0"/>
      <w:marRight w:val="0"/>
      <w:marTop w:val="0"/>
      <w:marBottom w:val="0"/>
      <w:divBdr>
        <w:top w:val="none" w:sz="0" w:space="0" w:color="auto"/>
        <w:left w:val="none" w:sz="0" w:space="0" w:color="auto"/>
        <w:bottom w:val="none" w:sz="0" w:space="0" w:color="auto"/>
        <w:right w:val="none" w:sz="0" w:space="0" w:color="auto"/>
      </w:divBdr>
    </w:div>
    <w:div w:id="1111633019">
      <w:bodyDiv w:val="1"/>
      <w:marLeft w:val="0"/>
      <w:marRight w:val="0"/>
      <w:marTop w:val="0"/>
      <w:marBottom w:val="0"/>
      <w:divBdr>
        <w:top w:val="none" w:sz="0" w:space="0" w:color="auto"/>
        <w:left w:val="none" w:sz="0" w:space="0" w:color="auto"/>
        <w:bottom w:val="none" w:sz="0" w:space="0" w:color="auto"/>
        <w:right w:val="none" w:sz="0" w:space="0" w:color="auto"/>
      </w:divBdr>
      <w:divsChild>
        <w:div w:id="269171761">
          <w:marLeft w:val="0"/>
          <w:marRight w:val="0"/>
          <w:marTop w:val="0"/>
          <w:marBottom w:val="0"/>
          <w:divBdr>
            <w:top w:val="none" w:sz="0" w:space="0" w:color="auto"/>
            <w:left w:val="none" w:sz="0" w:space="0" w:color="auto"/>
            <w:bottom w:val="none" w:sz="0" w:space="0" w:color="auto"/>
            <w:right w:val="none" w:sz="0" w:space="0" w:color="auto"/>
          </w:divBdr>
          <w:divsChild>
            <w:div w:id="814644113">
              <w:marLeft w:val="0"/>
              <w:marRight w:val="0"/>
              <w:marTop w:val="0"/>
              <w:marBottom w:val="0"/>
              <w:divBdr>
                <w:top w:val="none" w:sz="0" w:space="0" w:color="auto"/>
                <w:left w:val="none" w:sz="0" w:space="0" w:color="auto"/>
                <w:bottom w:val="none" w:sz="0" w:space="0" w:color="auto"/>
                <w:right w:val="none" w:sz="0" w:space="0" w:color="auto"/>
              </w:divBdr>
              <w:divsChild>
                <w:div w:id="9944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0773">
      <w:bodyDiv w:val="1"/>
      <w:marLeft w:val="0"/>
      <w:marRight w:val="0"/>
      <w:marTop w:val="0"/>
      <w:marBottom w:val="0"/>
      <w:divBdr>
        <w:top w:val="none" w:sz="0" w:space="0" w:color="auto"/>
        <w:left w:val="none" w:sz="0" w:space="0" w:color="auto"/>
        <w:bottom w:val="none" w:sz="0" w:space="0" w:color="auto"/>
        <w:right w:val="none" w:sz="0" w:space="0" w:color="auto"/>
      </w:divBdr>
      <w:divsChild>
        <w:div w:id="955912148">
          <w:marLeft w:val="195"/>
          <w:marRight w:val="0"/>
          <w:marTop w:val="150"/>
          <w:marBottom w:val="150"/>
          <w:divBdr>
            <w:top w:val="none" w:sz="0" w:space="0" w:color="auto"/>
            <w:left w:val="none" w:sz="0" w:space="0" w:color="auto"/>
            <w:bottom w:val="none" w:sz="0" w:space="0" w:color="auto"/>
            <w:right w:val="none" w:sz="0" w:space="0" w:color="auto"/>
          </w:divBdr>
          <w:divsChild>
            <w:div w:id="412241877">
              <w:marLeft w:val="0"/>
              <w:marRight w:val="0"/>
              <w:marTop w:val="225"/>
              <w:marBottom w:val="0"/>
              <w:divBdr>
                <w:top w:val="none" w:sz="0" w:space="0" w:color="auto"/>
                <w:left w:val="none" w:sz="0" w:space="0" w:color="auto"/>
                <w:bottom w:val="none" w:sz="0" w:space="0" w:color="auto"/>
                <w:right w:val="none" w:sz="0" w:space="0" w:color="auto"/>
              </w:divBdr>
              <w:divsChild>
                <w:div w:id="12536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9035">
      <w:bodyDiv w:val="1"/>
      <w:marLeft w:val="0"/>
      <w:marRight w:val="0"/>
      <w:marTop w:val="0"/>
      <w:marBottom w:val="0"/>
      <w:divBdr>
        <w:top w:val="none" w:sz="0" w:space="0" w:color="auto"/>
        <w:left w:val="none" w:sz="0" w:space="0" w:color="auto"/>
        <w:bottom w:val="none" w:sz="0" w:space="0" w:color="auto"/>
        <w:right w:val="none" w:sz="0" w:space="0" w:color="auto"/>
      </w:divBdr>
    </w:div>
    <w:div w:id="1336613351">
      <w:bodyDiv w:val="1"/>
      <w:marLeft w:val="0"/>
      <w:marRight w:val="0"/>
      <w:marTop w:val="0"/>
      <w:marBottom w:val="0"/>
      <w:divBdr>
        <w:top w:val="none" w:sz="0" w:space="0" w:color="auto"/>
        <w:left w:val="none" w:sz="0" w:space="0" w:color="auto"/>
        <w:bottom w:val="none" w:sz="0" w:space="0" w:color="auto"/>
        <w:right w:val="none" w:sz="0" w:space="0" w:color="auto"/>
      </w:divBdr>
      <w:divsChild>
        <w:div w:id="1184326989">
          <w:marLeft w:val="0"/>
          <w:marRight w:val="0"/>
          <w:marTop w:val="0"/>
          <w:marBottom w:val="0"/>
          <w:divBdr>
            <w:top w:val="none" w:sz="0" w:space="0" w:color="auto"/>
            <w:left w:val="none" w:sz="0" w:space="0" w:color="auto"/>
            <w:bottom w:val="none" w:sz="0" w:space="0" w:color="auto"/>
            <w:right w:val="none" w:sz="0" w:space="0" w:color="auto"/>
          </w:divBdr>
          <w:divsChild>
            <w:div w:id="1721518500">
              <w:marLeft w:val="0"/>
              <w:marRight w:val="0"/>
              <w:marTop w:val="0"/>
              <w:marBottom w:val="0"/>
              <w:divBdr>
                <w:top w:val="none" w:sz="0" w:space="0" w:color="auto"/>
                <w:left w:val="none" w:sz="0" w:space="0" w:color="auto"/>
                <w:bottom w:val="none" w:sz="0" w:space="0" w:color="auto"/>
                <w:right w:val="none" w:sz="0" w:space="0" w:color="auto"/>
              </w:divBdr>
              <w:divsChild>
                <w:div w:id="619721204">
                  <w:marLeft w:val="0"/>
                  <w:marRight w:val="0"/>
                  <w:marTop w:val="0"/>
                  <w:marBottom w:val="0"/>
                  <w:divBdr>
                    <w:top w:val="none" w:sz="0" w:space="0" w:color="auto"/>
                    <w:left w:val="none" w:sz="0" w:space="0" w:color="auto"/>
                    <w:bottom w:val="none" w:sz="0" w:space="0" w:color="auto"/>
                    <w:right w:val="none" w:sz="0" w:space="0" w:color="auto"/>
                  </w:divBdr>
                  <w:divsChild>
                    <w:div w:id="985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86170">
      <w:bodyDiv w:val="1"/>
      <w:marLeft w:val="0"/>
      <w:marRight w:val="0"/>
      <w:marTop w:val="0"/>
      <w:marBottom w:val="0"/>
      <w:divBdr>
        <w:top w:val="none" w:sz="0" w:space="0" w:color="auto"/>
        <w:left w:val="none" w:sz="0" w:space="0" w:color="auto"/>
        <w:bottom w:val="none" w:sz="0" w:space="0" w:color="auto"/>
        <w:right w:val="none" w:sz="0" w:space="0" w:color="auto"/>
      </w:divBdr>
    </w:div>
    <w:div w:id="1366715238">
      <w:bodyDiv w:val="1"/>
      <w:marLeft w:val="0"/>
      <w:marRight w:val="0"/>
      <w:marTop w:val="0"/>
      <w:marBottom w:val="0"/>
      <w:divBdr>
        <w:top w:val="none" w:sz="0" w:space="0" w:color="auto"/>
        <w:left w:val="none" w:sz="0" w:space="0" w:color="auto"/>
        <w:bottom w:val="none" w:sz="0" w:space="0" w:color="auto"/>
        <w:right w:val="none" w:sz="0" w:space="0" w:color="auto"/>
      </w:divBdr>
      <w:divsChild>
        <w:div w:id="1597246086">
          <w:marLeft w:val="4280"/>
          <w:marRight w:val="0"/>
          <w:marTop w:val="0"/>
          <w:marBottom w:val="0"/>
          <w:divBdr>
            <w:top w:val="none" w:sz="0" w:space="0" w:color="auto"/>
            <w:left w:val="none" w:sz="0" w:space="0" w:color="auto"/>
            <w:bottom w:val="none" w:sz="0" w:space="0" w:color="auto"/>
            <w:right w:val="none" w:sz="0" w:space="0" w:color="auto"/>
          </w:divBdr>
          <w:divsChild>
            <w:div w:id="99378996">
              <w:marLeft w:val="4280"/>
              <w:marRight w:val="0"/>
              <w:marTop w:val="0"/>
              <w:marBottom w:val="0"/>
              <w:divBdr>
                <w:top w:val="none" w:sz="0" w:space="0" w:color="auto"/>
                <w:left w:val="none" w:sz="0" w:space="0" w:color="auto"/>
                <w:bottom w:val="none" w:sz="0" w:space="0" w:color="auto"/>
                <w:right w:val="none" w:sz="0" w:space="0" w:color="auto"/>
              </w:divBdr>
              <w:divsChild>
                <w:div w:id="833643834">
                  <w:marLeft w:val="4280"/>
                  <w:marRight w:val="0"/>
                  <w:marTop w:val="0"/>
                  <w:marBottom w:val="0"/>
                  <w:divBdr>
                    <w:top w:val="single" w:sz="8" w:space="2" w:color="CCCCCC"/>
                    <w:left w:val="single" w:sz="8" w:space="2" w:color="CCCCCC"/>
                    <w:bottom w:val="single" w:sz="8" w:space="2" w:color="CCCCCC"/>
                    <w:right w:val="single" w:sz="8" w:space="2" w:color="CCCCCC"/>
                  </w:divBdr>
                  <w:divsChild>
                    <w:div w:id="1725063576">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7136">
      <w:bodyDiv w:val="1"/>
      <w:marLeft w:val="0"/>
      <w:marRight w:val="0"/>
      <w:marTop w:val="0"/>
      <w:marBottom w:val="0"/>
      <w:divBdr>
        <w:top w:val="none" w:sz="0" w:space="0" w:color="auto"/>
        <w:left w:val="none" w:sz="0" w:space="0" w:color="auto"/>
        <w:bottom w:val="none" w:sz="0" w:space="0" w:color="auto"/>
        <w:right w:val="none" w:sz="0" w:space="0" w:color="auto"/>
      </w:divBdr>
    </w:div>
    <w:div w:id="1449397260">
      <w:bodyDiv w:val="1"/>
      <w:marLeft w:val="0"/>
      <w:marRight w:val="0"/>
      <w:marTop w:val="0"/>
      <w:marBottom w:val="0"/>
      <w:divBdr>
        <w:top w:val="none" w:sz="0" w:space="0" w:color="auto"/>
        <w:left w:val="none" w:sz="0" w:space="0" w:color="auto"/>
        <w:bottom w:val="none" w:sz="0" w:space="0" w:color="auto"/>
        <w:right w:val="none" w:sz="0" w:space="0" w:color="auto"/>
      </w:divBdr>
      <w:divsChild>
        <w:div w:id="577904327">
          <w:marLeft w:val="0"/>
          <w:marRight w:val="0"/>
          <w:marTop w:val="0"/>
          <w:marBottom w:val="0"/>
          <w:divBdr>
            <w:top w:val="none" w:sz="0" w:space="0" w:color="auto"/>
            <w:left w:val="none" w:sz="0" w:space="0" w:color="auto"/>
            <w:bottom w:val="none" w:sz="0" w:space="0" w:color="auto"/>
            <w:right w:val="none" w:sz="0" w:space="0" w:color="auto"/>
          </w:divBdr>
          <w:divsChild>
            <w:div w:id="1088503650">
              <w:marLeft w:val="0"/>
              <w:marRight w:val="0"/>
              <w:marTop w:val="0"/>
              <w:marBottom w:val="0"/>
              <w:divBdr>
                <w:top w:val="none" w:sz="0" w:space="0" w:color="auto"/>
                <w:left w:val="none" w:sz="0" w:space="0" w:color="auto"/>
                <w:bottom w:val="none" w:sz="0" w:space="0" w:color="auto"/>
                <w:right w:val="none" w:sz="0" w:space="0" w:color="auto"/>
              </w:divBdr>
              <w:divsChild>
                <w:div w:id="1494298082">
                  <w:marLeft w:val="0"/>
                  <w:marRight w:val="0"/>
                  <w:marTop w:val="0"/>
                  <w:marBottom w:val="0"/>
                  <w:divBdr>
                    <w:top w:val="none" w:sz="0" w:space="0" w:color="auto"/>
                    <w:left w:val="none" w:sz="0" w:space="0" w:color="auto"/>
                    <w:bottom w:val="none" w:sz="0" w:space="0" w:color="auto"/>
                    <w:right w:val="none" w:sz="0" w:space="0" w:color="auto"/>
                  </w:divBdr>
                  <w:divsChild>
                    <w:div w:id="10895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851408">
      <w:bodyDiv w:val="1"/>
      <w:marLeft w:val="0"/>
      <w:marRight w:val="0"/>
      <w:marTop w:val="0"/>
      <w:marBottom w:val="0"/>
      <w:divBdr>
        <w:top w:val="none" w:sz="0" w:space="0" w:color="auto"/>
        <w:left w:val="none" w:sz="0" w:space="0" w:color="auto"/>
        <w:bottom w:val="none" w:sz="0" w:space="0" w:color="auto"/>
        <w:right w:val="none" w:sz="0" w:space="0" w:color="auto"/>
      </w:divBdr>
      <w:divsChild>
        <w:div w:id="284654559">
          <w:marLeft w:val="0"/>
          <w:marRight w:val="0"/>
          <w:marTop w:val="0"/>
          <w:marBottom w:val="0"/>
          <w:divBdr>
            <w:top w:val="none" w:sz="0" w:space="0" w:color="auto"/>
            <w:left w:val="single" w:sz="48" w:space="5" w:color="9DB5FB"/>
            <w:bottom w:val="none" w:sz="0" w:space="0" w:color="auto"/>
            <w:right w:val="single" w:sz="8" w:space="0" w:color="CDCDCD"/>
          </w:divBdr>
        </w:div>
      </w:divsChild>
    </w:div>
    <w:div w:id="1466924504">
      <w:bodyDiv w:val="1"/>
      <w:marLeft w:val="0"/>
      <w:marRight w:val="0"/>
      <w:marTop w:val="0"/>
      <w:marBottom w:val="0"/>
      <w:divBdr>
        <w:top w:val="none" w:sz="0" w:space="0" w:color="auto"/>
        <w:left w:val="none" w:sz="0" w:space="0" w:color="auto"/>
        <w:bottom w:val="none" w:sz="0" w:space="0" w:color="auto"/>
        <w:right w:val="none" w:sz="0" w:space="0" w:color="auto"/>
      </w:divBdr>
    </w:div>
    <w:div w:id="1532912734">
      <w:bodyDiv w:val="1"/>
      <w:marLeft w:val="0"/>
      <w:marRight w:val="0"/>
      <w:marTop w:val="0"/>
      <w:marBottom w:val="0"/>
      <w:divBdr>
        <w:top w:val="none" w:sz="0" w:space="0" w:color="auto"/>
        <w:left w:val="none" w:sz="0" w:space="0" w:color="auto"/>
        <w:bottom w:val="none" w:sz="0" w:space="0" w:color="auto"/>
        <w:right w:val="none" w:sz="0" w:space="0" w:color="auto"/>
      </w:divBdr>
      <w:divsChild>
        <w:div w:id="85537277">
          <w:marLeft w:val="0"/>
          <w:marRight w:val="0"/>
          <w:marTop w:val="0"/>
          <w:marBottom w:val="0"/>
          <w:divBdr>
            <w:top w:val="none" w:sz="0" w:space="0" w:color="auto"/>
            <w:left w:val="none" w:sz="0" w:space="0" w:color="auto"/>
            <w:bottom w:val="none" w:sz="0" w:space="0" w:color="auto"/>
            <w:right w:val="none" w:sz="0" w:space="0" w:color="auto"/>
          </w:divBdr>
          <w:divsChild>
            <w:div w:id="455416420">
              <w:marLeft w:val="0"/>
              <w:marRight w:val="0"/>
              <w:marTop w:val="0"/>
              <w:marBottom w:val="0"/>
              <w:divBdr>
                <w:top w:val="none" w:sz="0" w:space="0" w:color="auto"/>
                <w:left w:val="none" w:sz="0" w:space="0" w:color="auto"/>
                <w:bottom w:val="none" w:sz="0" w:space="0" w:color="auto"/>
                <w:right w:val="none" w:sz="0" w:space="0" w:color="auto"/>
              </w:divBdr>
              <w:divsChild>
                <w:div w:id="1235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01708">
      <w:bodyDiv w:val="1"/>
      <w:marLeft w:val="0"/>
      <w:marRight w:val="0"/>
      <w:marTop w:val="0"/>
      <w:marBottom w:val="0"/>
      <w:divBdr>
        <w:top w:val="none" w:sz="0" w:space="0" w:color="auto"/>
        <w:left w:val="none" w:sz="0" w:space="0" w:color="auto"/>
        <w:bottom w:val="none" w:sz="0" w:space="0" w:color="auto"/>
        <w:right w:val="none" w:sz="0" w:space="0" w:color="auto"/>
      </w:divBdr>
    </w:div>
    <w:div w:id="1557742995">
      <w:bodyDiv w:val="1"/>
      <w:marLeft w:val="0"/>
      <w:marRight w:val="0"/>
      <w:marTop w:val="0"/>
      <w:marBottom w:val="0"/>
      <w:divBdr>
        <w:top w:val="none" w:sz="0" w:space="0" w:color="auto"/>
        <w:left w:val="none" w:sz="0" w:space="0" w:color="auto"/>
        <w:bottom w:val="none" w:sz="0" w:space="0" w:color="auto"/>
        <w:right w:val="none" w:sz="0" w:space="0" w:color="auto"/>
      </w:divBdr>
      <w:divsChild>
        <w:div w:id="1149829389">
          <w:marLeft w:val="0"/>
          <w:marRight w:val="0"/>
          <w:marTop w:val="0"/>
          <w:marBottom w:val="0"/>
          <w:divBdr>
            <w:top w:val="none" w:sz="0" w:space="0" w:color="auto"/>
            <w:left w:val="none" w:sz="0" w:space="0" w:color="auto"/>
            <w:bottom w:val="none" w:sz="0" w:space="0" w:color="auto"/>
            <w:right w:val="none" w:sz="0" w:space="0" w:color="auto"/>
          </w:divBdr>
          <w:divsChild>
            <w:div w:id="1874686672">
              <w:marLeft w:val="0"/>
              <w:marRight w:val="0"/>
              <w:marTop w:val="0"/>
              <w:marBottom w:val="0"/>
              <w:divBdr>
                <w:top w:val="none" w:sz="0" w:space="0" w:color="auto"/>
                <w:left w:val="none" w:sz="0" w:space="0" w:color="auto"/>
                <w:bottom w:val="none" w:sz="0" w:space="0" w:color="auto"/>
                <w:right w:val="none" w:sz="0" w:space="0" w:color="auto"/>
              </w:divBdr>
              <w:divsChild>
                <w:div w:id="416050877">
                  <w:marLeft w:val="0"/>
                  <w:marRight w:val="0"/>
                  <w:marTop w:val="0"/>
                  <w:marBottom w:val="0"/>
                  <w:divBdr>
                    <w:top w:val="none" w:sz="0" w:space="0" w:color="auto"/>
                    <w:left w:val="none" w:sz="0" w:space="0" w:color="auto"/>
                    <w:bottom w:val="none" w:sz="0" w:space="0" w:color="auto"/>
                    <w:right w:val="none" w:sz="0" w:space="0" w:color="auto"/>
                  </w:divBdr>
                  <w:divsChild>
                    <w:div w:id="19341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466349">
      <w:bodyDiv w:val="1"/>
      <w:marLeft w:val="0"/>
      <w:marRight w:val="0"/>
      <w:marTop w:val="0"/>
      <w:marBottom w:val="0"/>
      <w:divBdr>
        <w:top w:val="none" w:sz="0" w:space="0" w:color="auto"/>
        <w:left w:val="none" w:sz="0" w:space="0" w:color="auto"/>
        <w:bottom w:val="none" w:sz="0" w:space="0" w:color="auto"/>
        <w:right w:val="none" w:sz="0" w:space="0" w:color="auto"/>
      </w:divBdr>
      <w:divsChild>
        <w:div w:id="612858000">
          <w:marLeft w:val="0"/>
          <w:marRight w:val="0"/>
          <w:marTop w:val="0"/>
          <w:marBottom w:val="0"/>
          <w:divBdr>
            <w:top w:val="none" w:sz="0" w:space="0" w:color="auto"/>
            <w:left w:val="none" w:sz="0" w:space="0" w:color="auto"/>
            <w:bottom w:val="none" w:sz="0" w:space="0" w:color="auto"/>
            <w:right w:val="none" w:sz="0" w:space="0" w:color="auto"/>
          </w:divBdr>
          <w:divsChild>
            <w:div w:id="1973631668">
              <w:marLeft w:val="0"/>
              <w:marRight w:val="0"/>
              <w:marTop w:val="0"/>
              <w:marBottom w:val="0"/>
              <w:divBdr>
                <w:top w:val="none" w:sz="0" w:space="0" w:color="auto"/>
                <w:left w:val="none" w:sz="0" w:space="0" w:color="auto"/>
                <w:bottom w:val="none" w:sz="0" w:space="0" w:color="auto"/>
                <w:right w:val="none" w:sz="0" w:space="0" w:color="auto"/>
              </w:divBdr>
              <w:divsChild>
                <w:div w:id="1510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59134">
      <w:bodyDiv w:val="1"/>
      <w:marLeft w:val="0"/>
      <w:marRight w:val="0"/>
      <w:marTop w:val="0"/>
      <w:marBottom w:val="0"/>
      <w:divBdr>
        <w:top w:val="none" w:sz="0" w:space="0" w:color="auto"/>
        <w:left w:val="none" w:sz="0" w:space="0" w:color="auto"/>
        <w:bottom w:val="none" w:sz="0" w:space="0" w:color="auto"/>
        <w:right w:val="none" w:sz="0" w:space="0" w:color="auto"/>
      </w:divBdr>
    </w:div>
    <w:div w:id="1681159701">
      <w:bodyDiv w:val="1"/>
      <w:marLeft w:val="0"/>
      <w:marRight w:val="0"/>
      <w:marTop w:val="0"/>
      <w:marBottom w:val="0"/>
      <w:divBdr>
        <w:top w:val="none" w:sz="0" w:space="0" w:color="auto"/>
        <w:left w:val="none" w:sz="0" w:space="0" w:color="auto"/>
        <w:bottom w:val="none" w:sz="0" w:space="0" w:color="auto"/>
        <w:right w:val="none" w:sz="0" w:space="0" w:color="auto"/>
      </w:divBdr>
    </w:div>
    <w:div w:id="1724131773">
      <w:bodyDiv w:val="1"/>
      <w:marLeft w:val="0"/>
      <w:marRight w:val="0"/>
      <w:marTop w:val="0"/>
      <w:marBottom w:val="0"/>
      <w:divBdr>
        <w:top w:val="none" w:sz="0" w:space="0" w:color="auto"/>
        <w:left w:val="none" w:sz="0" w:space="0" w:color="auto"/>
        <w:bottom w:val="none" w:sz="0" w:space="0" w:color="auto"/>
        <w:right w:val="none" w:sz="0" w:space="0" w:color="auto"/>
      </w:divBdr>
      <w:divsChild>
        <w:div w:id="299192652">
          <w:marLeft w:val="4280"/>
          <w:marRight w:val="0"/>
          <w:marTop w:val="0"/>
          <w:marBottom w:val="0"/>
          <w:divBdr>
            <w:top w:val="none" w:sz="0" w:space="0" w:color="auto"/>
            <w:left w:val="none" w:sz="0" w:space="0" w:color="auto"/>
            <w:bottom w:val="none" w:sz="0" w:space="0" w:color="auto"/>
            <w:right w:val="none" w:sz="0" w:space="0" w:color="auto"/>
          </w:divBdr>
          <w:divsChild>
            <w:div w:id="1832481243">
              <w:marLeft w:val="4280"/>
              <w:marRight w:val="0"/>
              <w:marTop w:val="0"/>
              <w:marBottom w:val="0"/>
              <w:divBdr>
                <w:top w:val="none" w:sz="0" w:space="0" w:color="auto"/>
                <w:left w:val="none" w:sz="0" w:space="0" w:color="auto"/>
                <w:bottom w:val="none" w:sz="0" w:space="0" w:color="auto"/>
                <w:right w:val="none" w:sz="0" w:space="0" w:color="auto"/>
              </w:divBdr>
              <w:divsChild>
                <w:div w:id="665747037">
                  <w:marLeft w:val="4280"/>
                  <w:marRight w:val="0"/>
                  <w:marTop w:val="0"/>
                  <w:marBottom w:val="0"/>
                  <w:divBdr>
                    <w:top w:val="single" w:sz="8" w:space="2" w:color="CCCCCC"/>
                    <w:left w:val="single" w:sz="8" w:space="2" w:color="CCCCCC"/>
                    <w:bottom w:val="single" w:sz="8" w:space="2" w:color="CCCCCC"/>
                    <w:right w:val="single" w:sz="8" w:space="2" w:color="CCCCCC"/>
                  </w:divBdr>
                  <w:divsChild>
                    <w:div w:id="119492174">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32750">
      <w:bodyDiv w:val="1"/>
      <w:marLeft w:val="0"/>
      <w:marRight w:val="0"/>
      <w:marTop w:val="0"/>
      <w:marBottom w:val="0"/>
      <w:divBdr>
        <w:top w:val="none" w:sz="0" w:space="0" w:color="auto"/>
        <w:left w:val="none" w:sz="0" w:space="0" w:color="auto"/>
        <w:bottom w:val="none" w:sz="0" w:space="0" w:color="auto"/>
        <w:right w:val="none" w:sz="0" w:space="0" w:color="auto"/>
      </w:divBdr>
      <w:divsChild>
        <w:div w:id="1981885439">
          <w:marLeft w:val="4280"/>
          <w:marRight w:val="0"/>
          <w:marTop w:val="0"/>
          <w:marBottom w:val="0"/>
          <w:divBdr>
            <w:top w:val="none" w:sz="0" w:space="0" w:color="auto"/>
            <w:left w:val="none" w:sz="0" w:space="0" w:color="auto"/>
            <w:bottom w:val="none" w:sz="0" w:space="0" w:color="auto"/>
            <w:right w:val="none" w:sz="0" w:space="0" w:color="auto"/>
          </w:divBdr>
          <w:divsChild>
            <w:div w:id="1192112084">
              <w:marLeft w:val="4280"/>
              <w:marRight w:val="0"/>
              <w:marTop w:val="0"/>
              <w:marBottom w:val="0"/>
              <w:divBdr>
                <w:top w:val="none" w:sz="0" w:space="0" w:color="auto"/>
                <w:left w:val="none" w:sz="0" w:space="0" w:color="auto"/>
                <w:bottom w:val="none" w:sz="0" w:space="0" w:color="auto"/>
                <w:right w:val="none" w:sz="0" w:space="0" w:color="auto"/>
              </w:divBdr>
            </w:div>
          </w:divsChild>
        </w:div>
      </w:divsChild>
    </w:div>
    <w:div w:id="1821312727">
      <w:bodyDiv w:val="1"/>
      <w:marLeft w:val="0"/>
      <w:marRight w:val="0"/>
      <w:marTop w:val="0"/>
      <w:marBottom w:val="0"/>
      <w:divBdr>
        <w:top w:val="none" w:sz="0" w:space="0" w:color="auto"/>
        <w:left w:val="none" w:sz="0" w:space="0" w:color="auto"/>
        <w:bottom w:val="none" w:sz="0" w:space="0" w:color="auto"/>
        <w:right w:val="none" w:sz="0" w:space="0" w:color="auto"/>
      </w:divBdr>
    </w:div>
    <w:div w:id="1822308169">
      <w:bodyDiv w:val="1"/>
      <w:marLeft w:val="0"/>
      <w:marRight w:val="0"/>
      <w:marTop w:val="0"/>
      <w:marBottom w:val="0"/>
      <w:divBdr>
        <w:top w:val="none" w:sz="0" w:space="0" w:color="auto"/>
        <w:left w:val="none" w:sz="0" w:space="0" w:color="auto"/>
        <w:bottom w:val="none" w:sz="0" w:space="0" w:color="auto"/>
        <w:right w:val="none" w:sz="0" w:space="0" w:color="auto"/>
      </w:divBdr>
    </w:div>
    <w:div w:id="1862665169">
      <w:bodyDiv w:val="1"/>
      <w:marLeft w:val="0"/>
      <w:marRight w:val="0"/>
      <w:marTop w:val="0"/>
      <w:marBottom w:val="0"/>
      <w:divBdr>
        <w:top w:val="none" w:sz="0" w:space="0" w:color="auto"/>
        <w:left w:val="none" w:sz="0" w:space="0" w:color="auto"/>
        <w:bottom w:val="none" w:sz="0" w:space="0" w:color="auto"/>
        <w:right w:val="none" w:sz="0" w:space="0" w:color="auto"/>
      </w:divBdr>
    </w:div>
    <w:div w:id="1874034346">
      <w:bodyDiv w:val="1"/>
      <w:marLeft w:val="0"/>
      <w:marRight w:val="0"/>
      <w:marTop w:val="0"/>
      <w:marBottom w:val="0"/>
      <w:divBdr>
        <w:top w:val="none" w:sz="0" w:space="0" w:color="auto"/>
        <w:left w:val="none" w:sz="0" w:space="0" w:color="auto"/>
        <w:bottom w:val="none" w:sz="0" w:space="0" w:color="auto"/>
        <w:right w:val="none" w:sz="0" w:space="0" w:color="auto"/>
      </w:divBdr>
      <w:divsChild>
        <w:div w:id="1788113410">
          <w:marLeft w:val="3210"/>
          <w:marRight w:val="0"/>
          <w:marTop w:val="0"/>
          <w:marBottom w:val="0"/>
          <w:divBdr>
            <w:top w:val="none" w:sz="0" w:space="0" w:color="auto"/>
            <w:left w:val="none" w:sz="0" w:space="0" w:color="auto"/>
            <w:bottom w:val="none" w:sz="0" w:space="0" w:color="auto"/>
            <w:right w:val="none" w:sz="0" w:space="0" w:color="auto"/>
          </w:divBdr>
          <w:divsChild>
            <w:div w:id="2096395829">
              <w:marLeft w:val="3210"/>
              <w:marRight w:val="0"/>
              <w:marTop w:val="0"/>
              <w:marBottom w:val="0"/>
              <w:divBdr>
                <w:top w:val="none" w:sz="0" w:space="0" w:color="auto"/>
                <w:left w:val="none" w:sz="0" w:space="0" w:color="auto"/>
                <w:bottom w:val="none" w:sz="0" w:space="0" w:color="auto"/>
                <w:right w:val="none" w:sz="0" w:space="0" w:color="auto"/>
              </w:divBdr>
              <w:divsChild>
                <w:div w:id="404571401">
                  <w:marLeft w:val="321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9754314">
      <w:bodyDiv w:val="1"/>
      <w:marLeft w:val="0"/>
      <w:marRight w:val="0"/>
      <w:marTop w:val="0"/>
      <w:marBottom w:val="0"/>
      <w:divBdr>
        <w:top w:val="none" w:sz="0" w:space="0" w:color="auto"/>
        <w:left w:val="none" w:sz="0" w:space="0" w:color="auto"/>
        <w:bottom w:val="none" w:sz="0" w:space="0" w:color="auto"/>
        <w:right w:val="none" w:sz="0" w:space="0" w:color="auto"/>
      </w:divBdr>
      <w:divsChild>
        <w:div w:id="871503219">
          <w:marLeft w:val="4280"/>
          <w:marRight w:val="0"/>
          <w:marTop w:val="0"/>
          <w:marBottom w:val="0"/>
          <w:divBdr>
            <w:top w:val="none" w:sz="0" w:space="0" w:color="auto"/>
            <w:left w:val="none" w:sz="0" w:space="0" w:color="auto"/>
            <w:bottom w:val="none" w:sz="0" w:space="0" w:color="auto"/>
            <w:right w:val="none" w:sz="0" w:space="0" w:color="auto"/>
          </w:divBdr>
          <w:divsChild>
            <w:div w:id="1966539304">
              <w:marLeft w:val="4280"/>
              <w:marRight w:val="0"/>
              <w:marTop w:val="0"/>
              <w:marBottom w:val="0"/>
              <w:divBdr>
                <w:top w:val="none" w:sz="0" w:space="0" w:color="auto"/>
                <w:left w:val="none" w:sz="0" w:space="0" w:color="auto"/>
                <w:bottom w:val="none" w:sz="0" w:space="0" w:color="auto"/>
                <w:right w:val="none" w:sz="0" w:space="0" w:color="auto"/>
              </w:divBdr>
            </w:div>
          </w:divsChild>
        </w:div>
      </w:divsChild>
    </w:div>
    <w:div w:id="1905094999">
      <w:bodyDiv w:val="1"/>
      <w:marLeft w:val="0"/>
      <w:marRight w:val="0"/>
      <w:marTop w:val="0"/>
      <w:marBottom w:val="0"/>
      <w:divBdr>
        <w:top w:val="none" w:sz="0" w:space="0" w:color="auto"/>
        <w:left w:val="none" w:sz="0" w:space="0" w:color="auto"/>
        <w:bottom w:val="none" w:sz="0" w:space="0" w:color="auto"/>
        <w:right w:val="none" w:sz="0" w:space="0" w:color="auto"/>
      </w:divBdr>
    </w:div>
    <w:div w:id="1920286265">
      <w:bodyDiv w:val="1"/>
      <w:marLeft w:val="0"/>
      <w:marRight w:val="0"/>
      <w:marTop w:val="0"/>
      <w:marBottom w:val="0"/>
      <w:divBdr>
        <w:top w:val="none" w:sz="0" w:space="0" w:color="auto"/>
        <w:left w:val="none" w:sz="0" w:space="0" w:color="auto"/>
        <w:bottom w:val="none" w:sz="0" w:space="0" w:color="auto"/>
        <w:right w:val="none" w:sz="0" w:space="0" w:color="auto"/>
      </w:divBdr>
      <w:divsChild>
        <w:div w:id="1249189129">
          <w:marLeft w:val="4280"/>
          <w:marRight w:val="0"/>
          <w:marTop w:val="0"/>
          <w:marBottom w:val="0"/>
          <w:divBdr>
            <w:top w:val="none" w:sz="0" w:space="0" w:color="auto"/>
            <w:left w:val="none" w:sz="0" w:space="0" w:color="auto"/>
            <w:bottom w:val="none" w:sz="0" w:space="0" w:color="auto"/>
            <w:right w:val="none" w:sz="0" w:space="0" w:color="auto"/>
          </w:divBdr>
          <w:divsChild>
            <w:div w:id="1646928887">
              <w:marLeft w:val="4280"/>
              <w:marRight w:val="0"/>
              <w:marTop w:val="0"/>
              <w:marBottom w:val="0"/>
              <w:divBdr>
                <w:top w:val="none" w:sz="0" w:space="0" w:color="auto"/>
                <w:left w:val="none" w:sz="0" w:space="0" w:color="auto"/>
                <w:bottom w:val="none" w:sz="0" w:space="0" w:color="auto"/>
                <w:right w:val="none" w:sz="0" w:space="0" w:color="auto"/>
              </w:divBdr>
            </w:div>
          </w:divsChild>
        </w:div>
      </w:divsChild>
    </w:div>
    <w:div w:id="1951469448">
      <w:bodyDiv w:val="1"/>
      <w:marLeft w:val="0"/>
      <w:marRight w:val="0"/>
      <w:marTop w:val="0"/>
      <w:marBottom w:val="0"/>
      <w:divBdr>
        <w:top w:val="none" w:sz="0" w:space="0" w:color="auto"/>
        <w:left w:val="none" w:sz="0" w:space="0" w:color="auto"/>
        <w:bottom w:val="none" w:sz="0" w:space="0" w:color="auto"/>
        <w:right w:val="none" w:sz="0" w:space="0" w:color="auto"/>
      </w:divBdr>
    </w:div>
    <w:div w:id="1990595962">
      <w:bodyDiv w:val="1"/>
      <w:marLeft w:val="0"/>
      <w:marRight w:val="0"/>
      <w:marTop w:val="0"/>
      <w:marBottom w:val="0"/>
      <w:divBdr>
        <w:top w:val="none" w:sz="0" w:space="0" w:color="auto"/>
        <w:left w:val="none" w:sz="0" w:space="0" w:color="auto"/>
        <w:bottom w:val="none" w:sz="0" w:space="0" w:color="auto"/>
        <w:right w:val="none" w:sz="0" w:space="0" w:color="auto"/>
      </w:divBdr>
      <w:divsChild>
        <w:div w:id="1010571279">
          <w:marLeft w:val="4280"/>
          <w:marRight w:val="0"/>
          <w:marTop w:val="0"/>
          <w:marBottom w:val="0"/>
          <w:divBdr>
            <w:top w:val="none" w:sz="0" w:space="0" w:color="auto"/>
            <w:left w:val="none" w:sz="0" w:space="0" w:color="auto"/>
            <w:bottom w:val="none" w:sz="0" w:space="0" w:color="auto"/>
            <w:right w:val="none" w:sz="0" w:space="0" w:color="auto"/>
          </w:divBdr>
          <w:divsChild>
            <w:div w:id="201404050">
              <w:marLeft w:val="4280"/>
              <w:marRight w:val="0"/>
              <w:marTop w:val="0"/>
              <w:marBottom w:val="0"/>
              <w:divBdr>
                <w:top w:val="none" w:sz="0" w:space="0" w:color="auto"/>
                <w:left w:val="none" w:sz="0" w:space="0" w:color="auto"/>
                <w:bottom w:val="none" w:sz="0" w:space="0" w:color="auto"/>
                <w:right w:val="none" w:sz="0" w:space="0" w:color="auto"/>
              </w:divBdr>
            </w:div>
          </w:divsChild>
        </w:div>
      </w:divsChild>
    </w:div>
    <w:div w:id="205095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www.fafsa4caster.ed.gov" TargetMode="External"/><Relationship Id="rId21" Type="http://schemas.openxmlformats.org/officeDocument/2006/relationships/image" Target="media/image6.jpeg"/><Relationship Id="rId42" Type="http://schemas.openxmlformats.org/officeDocument/2006/relationships/hyperlink" Target="http://www.theWashBoard.org" TargetMode="External"/><Relationship Id="rId47" Type="http://schemas.openxmlformats.org/officeDocument/2006/relationships/hyperlink" Target="http://www.sss.gov" TargetMode="External"/><Relationship Id="rId63" Type="http://schemas.openxmlformats.org/officeDocument/2006/relationships/image" Target="media/image33.png"/><Relationship Id="rId68" Type="http://schemas.openxmlformats.org/officeDocument/2006/relationships/image" Target="media/image36.png"/><Relationship Id="rId84" Type="http://schemas.openxmlformats.org/officeDocument/2006/relationships/diagramColors" Target="diagrams/colors1.xml"/><Relationship Id="rId89" Type="http://schemas.openxmlformats.org/officeDocument/2006/relationships/hyperlink" Target="mailto:partytildawn@hotmail.com" TargetMode="External"/><Relationship Id="rId112" Type="http://schemas.openxmlformats.org/officeDocument/2006/relationships/hyperlink" Target="http://www.myessay.com/" TargetMode="External"/><Relationship Id="rId133" Type="http://schemas.openxmlformats.org/officeDocument/2006/relationships/hyperlink" Target="http://www.americorps.org" TargetMode="External"/><Relationship Id="rId138" Type="http://schemas.openxmlformats.org/officeDocument/2006/relationships/hyperlink" Target="http://www.fafsa.ed.gov" TargetMode="External"/><Relationship Id="rId154" Type="http://schemas.openxmlformats.org/officeDocument/2006/relationships/image" Target="media/image52.jpeg"/><Relationship Id="rId159" Type="http://schemas.openxmlformats.org/officeDocument/2006/relationships/hyperlink" Target="http://www.act.org" TargetMode="External"/><Relationship Id="rId175" Type="http://schemas.openxmlformats.org/officeDocument/2006/relationships/image" Target="media/image54.jpeg"/><Relationship Id="rId170" Type="http://schemas.openxmlformats.org/officeDocument/2006/relationships/hyperlink" Target="http://www.ncaa.org" TargetMode="External"/><Relationship Id="rId16" Type="http://schemas.openxmlformats.org/officeDocument/2006/relationships/header" Target="header3.xml"/><Relationship Id="rId107" Type="http://schemas.openxmlformats.org/officeDocument/2006/relationships/hyperlink" Target="https://kleinhs.kleinisd.net/users/0012/docs/Counseling/CC_HighSchoolResumeTips.pdf" TargetMode="Externa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hyperlink" Target="http://www.nacacnet.org/Pages/default.aspx" TargetMode="External"/><Relationship Id="rId53" Type="http://schemas.openxmlformats.org/officeDocument/2006/relationships/hyperlink" Target="https://www.gotomyncf.com/Registration/EventSelectForState?stateName=All" TargetMode="External"/><Relationship Id="rId58" Type="http://schemas.openxmlformats.org/officeDocument/2006/relationships/image" Target="media/image28.png"/><Relationship Id="rId74" Type="http://schemas.openxmlformats.org/officeDocument/2006/relationships/hyperlink" Target="http://www.usna.edu" TargetMode="External"/><Relationship Id="rId79" Type="http://schemas.openxmlformats.org/officeDocument/2006/relationships/hyperlink" Target="mailto:peterlindsey@hotmail.com" TargetMode="External"/><Relationship Id="rId102" Type="http://schemas.openxmlformats.org/officeDocument/2006/relationships/image" Target="media/image44.jpeg"/><Relationship Id="rId123" Type="http://schemas.openxmlformats.org/officeDocument/2006/relationships/hyperlink" Target="https://www.youtube.com/watch?v=JpNnzmMlQAE" TargetMode="External"/><Relationship Id="rId128" Type="http://schemas.openxmlformats.org/officeDocument/2006/relationships/image" Target="media/image50.jpeg"/><Relationship Id="rId144" Type="http://schemas.openxmlformats.org/officeDocument/2006/relationships/hyperlink" Target="http://www.nela.net" TargetMode="External"/><Relationship Id="rId149" Type="http://schemas.openxmlformats.org/officeDocument/2006/relationships/hyperlink" Target="http://www.fastweb.com" TargetMode="External"/><Relationship Id="rId5" Type="http://schemas.openxmlformats.org/officeDocument/2006/relationships/webSettings" Target="webSettings.xml"/><Relationship Id="rId90" Type="http://schemas.openxmlformats.org/officeDocument/2006/relationships/hyperlink" Target="mailto:hatetostudy@yahoo.com" TargetMode="External"/><Relationship Id="rId95" Type="http://schemas.openxmlformats.org/officeDocument/2006/relationships/hyperlink" Target="http://www.csumentor.edu/" TargetMode="External"/><Relationship Id="rId160" Type="http://schemas.openxmlformats.org/officeDocument/2006/relationships/hyperlink" Target="http://www.exploreapprenticeship.wa.gov/" TargetMode="External"/><Relationship Id="rId165" Type="http://schemas.openxmlformats.org/officeDocument/2006/relationships/hyperlink" Target="http://www.educationconservancy.org" TargetMode="External"/><Relationship Id="rId181" Type="http://schemas.openxmlformats.org/officeDocument/2006/relationships/header" Target="header9.xml"/><Relationship Id="rId22" Type="http://schemas.openxmlformats.org/officeDocument/2006/relationships/hyperlink" Target="http://wue.wiche.edu" TargetMode="External"/><Relationship Id="rId27" Type="http://schemas.openxmlformats.org/officeDocument/2006/relationships/image" Target="media/image11.png"/><Relationship Id="rId43" Type="http://schemas.openxmlformats.org/officeDocument/2006/relationships/hyperlink" Target="http://www.collegeboard.com" TargetMode="External"/><Relationship Id="rId48" Type="http://schemas.openxmlformats.org/officeDocument/2006/relationships/hyperlink" Target="http://www.sss.gov" TargetMode="External"/><Relationship Id="rId64" Type="http://schemas.openxmlformats.org/officeDocument/2006/relationships/image" Target="media/image34.png"/><Relationship Id="rId69" Type="http://schemas.openxmlformats.org/officeDocument/2006/relationships/image" Target="media/image37.png"/><Relationship Id="rId113" Type="http://schemas.openxmlformats.org/officeDocument/2006/relationships/hyperlink" Target="http://www.goodessaytopics.com/" TargetMode="External"/><Relationship Id="rId118" Type="http://schemas.openxmlformats.org/officeDocument/2006/relationships/hyperlink" Target="http://www.fafsa.ed.gov" TargetMode="External"/><Relationship Id="rId134" Type="http://schemas.openxmlformats.org/officeDocument/2006/relationships/hyperlink" Target="http://www.cityyear.org" TargetMode="External"/><Relationship Id="rId139" Type="http://schemas.openxmlformats.org/officeDocument/2006/relationships/hyperlink" Target="http://www.fastweb.com" TargetMode="External"/><Relationship Id="rId80" Type="http://schemas.openxmlformats.org/officeDocument/2006/relationships/image" Target="media/image40.jpeg"/><Relationship Id="rId85" Type="http://schemas.microsoft.com/office/2007/relationships/diagramDrawing" Target="diagrams/drawing1.xml"/><Relationship Id="rId150" Type="http://schemas.openxmlformats.org/officeDocument/2006/relationships/hyperlink" Target="http://www.finaid.org/calculators" TargetMode="External"/><Relationship Id="rId155" Type="http://schemas.openxmlformats.org/officeDocument/2006/relationships/hyperlink" Target="http://www.fraud.org" TargetMode="External"/><Relationship Id="rId171" Type="http://schemas.openxmlformats.org/officeDocument/2006/relationships/hyperlink" Target="http://www.naia.org" TargetMode="External"/><Relationship Id="rId176" Type="http://schemas.openxmlformats.org/officeDocument/2006/relationships/hyperlink" Target="http://www.Facebook.com/counselor.hust" TargetMode="Externa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hyperlink" Target="https://www.gotomypvafair.com/Registration/EventSelectForState?stateName=All" TargetMode="External"/><Relationship Id="rId59" Type="http://schemas.openxmlformats.org/officeDocument/2006/relationships/image" Target="media/image29.png"/><Relationship Id="rId103" Type="http://schemas.openxmlformats.org/officeDocument/2006/relationships/hyperlink" Target="http://www.commonapp.org/" TargetMode="External"/><Relationship Id="rId108" Type="http://schemas.openxmlformats.org/officeDocument/2006/relationships/hyperlink" Target="http://www.groovejob.com/resources/resume/sample/" TargetMode="External"/><Relationship Id="rId124" Type="http://schemas.openxmlformats.org/officeDocument/2006/relationships/hyperlink" Target="http://ingrahamhsseattleschoolsorgmodul.weebly.com/scholarships.html" TargetMode="External"/><Relationship Id="rId129" Type="http://schemas.openxmlformats.org/officeDocument/2006/relationships/hyperlink" Target="http://ingrahamhsseattleschoolsorgmodul.weebly.com/scholarships.html" TargetMode="External"/><Relationship Id="rId54" Type="http://schemas.openxmlformats.org/officeDocument/2006/relationships/hyperlink" Target="https://www.gotomypvafair.com/Registration/EventSelectForState?stateName=All" TargetMode="External"/><Relationship Id="rId70" Type="http://schemas.openxmlformats.org/officeDocument/2006/relationships/image" Target="media/image38.png"/><Relationship Id="rId75" Type="http://schemas.openxmlformats.org/officeDocument/2006/relationships/hyperlink" Target="http://www.usma.edu" TargetMode="External"/><Relationship Id="rId91" Type="http://schemas.openxmlformats.org/officeDocument/2006/relationships/image" Target="media/image43.jpeg"/><Relationship Id="rId96" Type="http://schemas.openxmlformats.org/officeDocument/2006/relationships/hyperlink" Target="http://www.universityofcalifornia.edu/admissions" TargetMode="External"/><Relationship Id="rId140" Type="http://schemas.openxmlformats.org/officeDocument/2006/relationships/hyperlink" Target="http://www.ed.gov/DirectLoan" TargetMode="External"/><Relationship Id="rId145" Type="http://schemas.openxmlformats.org/officeDocument/2006/relationships/hyperlink" Target="http://www.ftc.gov/scholarshipscams" TargetMode="External"/><Relationship Id="rId161" Type="http://schemas.openxmlformats.org/officeDocument/2006/relationships/hyperlink" Target="http://www.collegeboard.com" TargetMode="External"/><Relationship Id="rId166" Type="http://schemas.openxmlformats.org/officeDocument/2006/relationships/hyperlink" Target="http://www.mymajors.com"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1.jpeg"/><Relationship Id="rId114" Type="http://schemas.openxmlformats.org/officeDocument/2006/relationships/hyperlink" Target="http://www.teenlink.com/college_guide/college_essays/" TargetMode="External"/><Relationship Id="rId119" Type="http://schemas.openxmlformats.org/officeDocument/2006/relationships/hyperlink" Target="http://www.wfaa.org" TargetMode="External"/><Relationship Id="rId44" Type="http://schemas.openxmlformats.org/officeDocument/2006/relationships/hyperlink" Target="http://www.fafsa.ed.gov" TargetMode="External"/><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diagramData" Target="diagrams/data1.xml"/><Relationship Id="rId86" Type="http://schemas.openxmlformats.org/officeDocument/2006/relationships/image" Target="media/image41.jpeg"/><Relationship Id="rId130" Type="http://schemas.openxmlformats.org/officeDocument/2006/relationships/hyperlink" Target="http://thewashboard.org/login.aspx" TargetMode="External"/><Relationship Id="rId135" Type="http://schemas.openxmlformats.org/officeDocument/2006/relationships/hyperlink" Target="http://www.readysetgrad.org" TargetMode="External"/><Relationship Id="rId151" Type="http://schemas.openxmlformats.org/officeDocument/2006/relationships/hyperlink" Target="http://www.fafsa4caster.ed.gov" TargetMode="External"/><Relationship Id="rId156" Type="http://schemas.openxmlformats.org/officeDocument/2006/relationships/hyperlink" Target="http://www.finaid.org/scholarships/scams.phtml" TargetMode="External"/><Relationship Id="rId177" Type="http://schemas.openxmlformats.org/officeDocument/2006/relationships/hyperlink" Target="http://www.Facebook.com/counselor.hust" TargetMode="External"/><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hyperlink" Target="https://www.petersons.com/college-search/summer-programs-camps-search.aspx" TargetMode="External"/><Relationship Id="rId180" Type="http://schemas.openxmlformats.org/officeDocument/2006/relationships/header" Target="header8.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hyperlink" Target="http://ingrahamhsseattleschoolsorgmodul.weebly.com/" TargetMode="External"/><Relationship Id="rId109" Type="http://schemas.openxmlformats.org/officeDocument/2006/relationships/image" Target="media/image46.png"/><Relationship Id="rId34" Type="http://schemas.openxmlformats.org/officeDocument/2006/relationships/image" Target="media/image18.png"/><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hyperlink" Target="mailto:Joseph.Billante@west-point.org" TargetMode="External"/><Relationship Id="rId97" Type="http://schemas.openxmlformats.org/officeDocument/2006/relationships/hyperlink" Target="http://cnsearch.collegenet.com/cgi-bin/APPLY/index" TargetMode="External"/><Relationship Id="rId104" Type="http://schemas.openxmlformats.org/officeDocument/2006/relationships/hyperlink" Target="https://www.youtube.com/watch?v=JdBpfrjpZt0&amp;feature=youtu.be" TargetMode="External"/><Relationship Id="rId120" Type="http://schemas.openxmlformats.org/officeDocument/2006/relationships/hyperlink" Target="http://www.fastweb.com" TargetMode="External"/><Relationship Id="rId125" Type="http://schemas.openxmlformats.org/officeDocument/2006/relationships/image" Target="media/image49.png"/><Relationship Id="rId141" Type="http://schemas.openxmlformats.org/officeDocument/2006/relationships/hyperlink" Target="http://www.pin.ed.gov" TargetMode="External"/><Relationship Id="rId146" Type="http://schemas.openxmlformats.org/officeDocument/2006/relationships/hyperlink" Target="http://www.finaid.org/otheraid/state.phtml" TargetMode="External"/><Relationship Id="rId167" Type="http://schemas.openxmlformats.org/officeDocument/2006/relationships/hyperlink" Target="http://www.myplan.com"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hyperlink" Target="https://www.public.ctc.edu/ApplicantWebClient/Applicant/ApplWelcome.aspx" TargetMode="External"/><Relationship Id="rId162" Type="http://schemas.openxmlformats.org/officeDocument/2006/relationships/hyperlink" Target="http://www.ctcl.com"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eb1.ncaa.org/eligibilitycenter/common/" TargetMode="External"/><Relationship Id="rId45" Type="http://schemas.openxmlformats.org/officeDocument/2006/relationships/hyperlink" Target="http://www.sss.gov" TargetMode="External"/><Relationship Id="rId66" Type="http://schemas.openxmlformats.org/officeDocument/2006/relationships/hyperlink" Target="http://www.testprepreview.com/compass_practice.htm" TargetMode="External"/><Relationship Id="rId87" Type="http://schemas.openxmlformats.org/officeDocument/2006/relationships/image" Target="media/image42.jpeg"/><Relationship Id="rId110" Type="http://schemas.openxmlformats.org/officeDocument/2006/relationships/hyperlink" Target="http://ingrahamhsseattleschoolsorgmodul.weebly.com/" TargetMode="External"/><Relationship Id="rId115" Type="http://schemas.openxmlformats.org/officeDocument/2006/relationships/hyperlink" Target="http://collegeapps.about.com" TargetMode="External"/><Relationship Id="rId131" Type="http://schemas.openxmlformats.org/officeDocument/2006/relationships/hyperlink" Target="http://www.fastweb.com" TargetMode="External"/><Relationship Id="rId136" Type="http://schemas.openxmlformats.org/officeDocument/2006/relationships/hyperlink" Target="https://student.collegeboard.org/CSS-financial-Aid-Profile" TargetMode="External"/><Relationship Id="rId157" Type="http://schemas.openxmlformats.org/officeDocument/2006/relationships/hyperlink" Target="http://ingrahamhsseattleschoolsorgmodul.weebly.com/" TargetMode="External"/><Relationship Id="rId178" Type="http://schemas.openxmlformats.org/officeDocument/2006/relationships/hyperlink" Target="http://www.pin.ed.gov" TargetMode="External"/><Relationship Id="rId61" Type="http://schemas.openxmlformats.org/officeDocument/2006/relationships/image" Target="media/image31.png"/><Relationship Id="rId82" Type="http://schemas.openxmlformats.org/officeDocument/2006/relationships/diagramLayout" Target="diagrams/layout1.xml"/><Relationship Id="rId152" Type="http://schemas.openxmlformats.org/officeDocument/2006/relationships/header" Target="header6.xml"/><Relationship Id="rId173" Type="http://schemas.openxmlformats.org/officeDocument/2006/relationships/hyperlink" Target="http://www.rwm.org/" TargetMode="External"/><Relationship Id="rId19" Type="http://schemas.openxmlformats.org/officeDocument/2006/relationships/image" Target="media/image5.jpe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26.jpeg"/><Relationship Id="rId77" Type="http://schemas.openxmlformats.org/officeDocument/2006/relationships/hyperlink" Target="http://www.cga.edu" TargetMode="External"/><Relationship Id="rId100" Type="http://schemas.openxmlformats.org/officeDocument/2006/relationships/hyperlink" Target="http://www.collegeboard.com/" TargetMode="External"/><Relationship Id="rId105" Type="http://schemas.openxmlformats.org/officeDocument/2006/relationships/image" Target="media/image45.jpeg"/><Relationship Id="rId126" Type="http://schemas.openxmlformats.org/officeDocument/2006/relationships/header" Target="header4.xml"/><Relationship Id="rId147" Type="http://schemas.openxmlformats.org/officeDocument/2006/relationships/hyperlink" Target="http://www.ed.gov" TargetMode="External"/><Relationship Id="rId168" Type="http://schemas.openxmlformats.org/officeDocument/2006/relationships/hyperlink" Target="http://www.nacac.net" TargetMode="External"/><Relationship Id="rId8" Type="http://schemas.openxmlformats.org/officeDocument/2006/relationships/image" Target="media/image2.wmf"/><Relationship Id="rId51" Type="http://schemas.openxmlformats.org/officeDocument/2006/relationships/image" Target="media/image23.jpeg"/><Relationship Id="rId72" Type="http://schemas.openxmlformats.org/officeDocument/2006/relationships/hyperlink" Target="http://www.usafa.af.mil" TargetMode="External"/><Relationship Id="rId93" Type="http://schemas.openxmlformats.org/officeDocument/2006/relationships/hyperlink" Target="http://cnsearch.collegenet.com/cgi-bin/APPLY/index" TargetMode="External"/><Relationship Id="rId98" Type="http://schemas.openxmlformats.org/officeDocument/2006/relationships/hyperlink" Target="https://www.commonapp.org/Login" TargetMode="External"/><Relationship Id="rId121" Type="http://schemas.openxmlformats.org/officeDocument/2006/relationships/hyperlink" Target="file:///\\Ihssvr\STAFF\CAREER%20CENTER\College%20Resource%20Handbook\CRH%201112\www.thewashboard.org" TargetMode="External"/><Relationship Id="rId142" Type="http://schemas.openxmlformats.org/officeDocument/2006/relationships/hyperlink" Target="http://www.finaid.org" TargetMode="External"/><Relationship Id="rId163" Type="http://schemas.openxmlformats.org/officeDocument/2006/relationships/hyperlink" Target="http://www.commonapp.org"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hyperlink" Target="http://www.wsac.wa.gov" TargetMode="External"/><Relationship Id="rId116" Type="http://schemas.openxmlformats.org/officeDocument/2006/relationships/image" Target="media/image48.jpeg"/><Relationship Id="rId137" Type="http://schemas.openxmlformats.org/officeDocument/2006/relationships/image" Target="media/image51.jpeg"/><Relationship Id="rId158" Type="http://schemas.openxmlformats.org/officeDocument/2006/relationships/image" Target="media/image53.jpeg"/><Relationship Id="rId20" Type="http://schemas.openxmlformats.org/officeDocument/2006/relationships/hyperlink" Target="http://ingrahamhsseattleschoolsorgmodul.weebly.com/" TargetMode="External"/><Relationship Id="rId41" Type="http://schemas.openxmlformats.org/officeDocument/2006/relationships/hyperlink" Target="http://www.fastweb.com" TargetMode="External"/><Relationship Id="rId62" Type="http://schemas.openxmlformats.org/officeDocument/2006/relationships/image" Target="media/image32.png"/><Relationship Id="rId83" Type="http://schemas.openxmlformats.org/officeDocument/2006/relationships/diagramQuickStyle" Target="diagrams/quickStyle1.xml"/><Relationship Id="rId88" Type="http://schemas.openxmlformats.org/officeDocument/2006/relationships/hyperlink" Target="mailto:urafreak@internetserver.com" TargetMode="External"/><Relationship Id="rId111" Type="http://schemas.openxmlformats.org/officeDocument/2006/relationships/image" Target="media/image47.jpeg"/><Relationship Id="rId132" Type="http://schemas.openxmlformats.org/officeDocument/2006/relationships/hyperlink" Target="http://wue.wiche.edu" TargetMode="External"/><Relationship Id="rId153" Type="http://schemas.openxmlformats.org/officeDocument/2006/relationships/header" Target="header7.xml"/><Relationship Id="rId174" Type="http://schemas.openxmlformats.org/officeDocument/2006/relationships/hyperlink" Target="http://www.readysetgrad.org/wasfa" TargetMode="External"/><Relationship Id="rId179" Type="http://schemas.openxmlformats.org/officeDocument/2006/relationships/hyperlink" Target="file:///C:\Users\lkhust.SEATTLESCHOOLS\AppData\Local\Temp\www.readysetgrad.org" TargetMode="External"/><Relationship Id="rId15" Type="http://schemas.openxmlformats.org/officeDocument/2006/relationships/footer" Target="footer4.xml"/><Relationship Id="rId36" Type="http://schemas.openxmlformats.org/officeDocument/2006/relationships/hyperlink" Target="https://fafsa.ed.gov/FAFSA/app/f4cForm?execution=e1s1" TargetMode="External"/><Relationship Id="rId57" Type="http://schemas.openxmlformats.org/officeDocument/2006/relationships/image" Target="media/image27.jpeg"/><Relationship Id="rId106" Type="http://schemas.openxmlformats.org/officeDocument/2006/relationships/hyperlink" Target="http://www.aie.org/find-a-job/write-your-resume/sample-resumes-and-templates/Resume-Sample-High-School-Student-Academic.cfm" TargetMode="External"/><Relationship Id="rId12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24.png"/><Relationship Id="rId73" Type="http://schemas.openxmlformats.org/officeDocument/2006/relationships/hyperlink" Target="mailto:jonathant.scofield@yahoo.com" TargetMode="External"/><Relationship Id="rId78" Type="http://schemas.openxmlformats.org/officeDocument/2006/relationships/hyperlink" Target="mailto:Erika.f.barron@uscga.edu" TargetMode="External"/><Relationship Id="rId94" Type="http://schemas.openxmlformats.org/officeDocument/2006/relationships/hyperlink" Target="http://www.commonapp.org/" TargetMode="External"/><Relationship Id="rId99" Type="http://schemas.openxmlformats.org/officeDocument/2006/relationships/hyperlink" Target="https://www.universalcollegeapp.com/" TargetMode="External"/><Relationship Id="rId101" Type="http://schemas.openxmlformats.org/officeDocument/2006/relationships/hyperlink" Target="http://www.act.org/" TargetMode="External"/><Relationship Id="rId122" Type="http://schemas.openxmlformats.org/officeDocument/2006/relationships/hyperlink" Target="http://ingrahamhsseattleschoolsorgmodul.weebly.com/scholarships.html" TargetMode="External"/><Relationship Id="rId143" Type="http://schemas.openxmlformats.org/officeDocument/2006/relationships/hyperlink" Target="http://www.jobcorps.org" TargetMode="External"/><Relationship Id="rId148" Type="http://schemas.openxmlformats.org/officeDocument/2006/relationships/hyperlink" Target="http://www.fastweb.com" TargetMode="External"/><Relationship Id="rId164" Type="http://schemas.openxmlformats.org/officeDocument/2006/relationships/hyperlink" Target="http://expd.washington.edu/scholarships/current-undergraduate/all-undergraduates/planning-for-gap-years.html" TargetMode="External"/><Relationship Id="rId169" Type="http://schemas.openxmlformats.org/officeDocument/2006/relationships/hyperlink" Target="http://www.nsse.iub.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1E5D6-2A38-40B6-87FB-E1E679E58D8F}" type="doc">
      <dgm:prSet loTypeId="urn:microsoft.com/office/officeart/2005/8/layout/gear1" loCatId="cycle" qsTypeId="urn:microsoft.com/office/officeart/2005/8/quickstyle/simple5" qsCatId="simple" csTypeId="urn:microsoft.com/office/officeart/2005/8/colors/accent4_5" csCatId="accent4" phldr="1"/>
      <dgm:spPr/>
    </dgm:pt>
    <dgm:pt modelId="{62A3296E-048A-41A8-AFCB-8716554203FA}">
      <dgm:prSet phldrT="[Text]" custT="1"/>
      <dgm:spPr/>
      <dgm:t>
        <a:bodyPr/>
        <a:lstStyle/>
        <a:p>
          <a:r>
            <a:rPr lang="en-US" sz="1200" b="0">
              <a:latin typeface="Britannic Bold" pitchFamily="34" charset="0"/>
            </a:rPr>
            <a:t>Check</a:t>
          </a:r>
          <a:r>
            <a:rPr lang="en-US" sz="1000" b="0">
              <a:latin typeface="Britannic Bold" pitchFamily="34" charset="0"/>
            </a:rPr>
            <a:t> </a:t>
          </a:r>
          <a:r>
            <a:rPr lang="en-US" sz="1200" b="0">
              <a:latin typeface="Britannic Bold" pitchFamily="34" charset="0"/>
            </a:rPr>
            <a:t>Back!</a:t>
          </a:r>
          <a:endParaRPr lang="en-US" sz="1000" b="0">
            <a:latin typeface="Britannic Bold" pitchFamily="34" charset="0"/>
          </a:endParaRPr>
        </a:p>
      </dgm:t>
    </dgm:pt>
    <dgm:pt modelId="{D83CD7C2-BC9A-4145-8919-64E6DECE7294}" type="parTrans" cxnId="{FA15BCD8-6537-4F33-BE77-72EF4C469541}">
      <dgm:prSet/>
      <dgm:spPr/>
      <dgm:t>
        <a:bodyPr/>
        <a:lstStyle/>
        <a:p>
          <a:endParaRPr lang="en-US"/>
        </a:p>
      </dgm:t>
    </dgm:pt>
    <dgm:pt modelId="{BBD2DEE8-EC64-40F6-9E9E-025C90163B64}" type="sibTrans" cxnId="{FA15BCD8-6537-4F33-BE77-72EF4C469541}">
      <dgm:prSet/>
      <dgm:spPr/>
      <dgm:t>
        <a:bodyPr/>
        <a:lstStyle/>
        <a:p>
          <a:endParaRPr lang="en-US"/>
        </a:p>
      </dgm:t>
    </dgm:pt>
    <dgm:pt modelId="{25360874-E1EF-41A7-AC02-0635D85C8A8C}">
      <dgm:prSet phldrT="[Text]" custT="1"/>
      <dgm:spPr/>
      <dgm:t>
        <a:bodyPr/>
        <a:lstStyle/>
        <a:p>
          <a:r>
            <a:rPr lang="en-US" sz="800">
              <a:latin typeface="Britannic Bold" pitchFamily="34" charset="0"/>
            </a:rPr>
            <a:t>Keep in touch!</a:t>
          </a:r>
        </a:p>
      </dgm:t>
    </dgm:pt>
    <dgm:pt modelId="{72F287F0-6C63-4ECC-92C6-F09C48A1064F}" type="parTrans" cxnId="{836608E5-C25D-4701-96F0-32415BF4FD4F}">
      <dgm:prSet/>
      <dgm:spPr/>
      <dgm:t>
        <a:bodyPr/>
        <a:lstStyle/>
        <a:p>
          <a:endParaRPr lang="en-US"/>
        </a:p>
      </dgm:t>
    </dgm:pt>
    <dgm:pt modelId="{134476C4-74A0-470D-8840-D555718E932F}" type="sibTrans" cxnId="{836608E5-C25D-4701-96F0-32415BF4FD4F}">
      <dgm:prSet/>
      <dgm:spPr/>
      <dgm:t>
        <a:bodyPr/>
        <a:lstStyle/>
        <a:p>
          <a:endParaRPr lang="en-US"/>
        </a:p>
      </dgm:t>
    </dgm:pt>
    <dgm:pt modelId="{7BEA0156-ACE6-4750-B767-234842486DFB}">
      <dgm:prSet phldrT="[Text]" custT="1"/>
      <dgm:spPr/>
      <dgm:t>
        <a:bodyPr/>
        <a:lstStyle/>
        <a:p>
          <a:r>
            <a:rPr lang="en-US" sz="900">
              <a:latin typeface="Arial Black" pitchFamily="34" charset="0"/>
            </a:rPr>
            <a:t>Visit!</a:t>
          </a:r>
        </a:p>
      </dgm:t>
    </dgm:pt>
    <dgm:pt modelId="{BB08DFE8-C804-4C67-9C0D-A317E93F5BC4}" type="parTrans" cxnId="{BA004E97-21CB-4450-A3B2-F1736321A54C}">
      <dgm:prSet/>
      <dgm:spPr/>
      <dgm:t>
        <a:bodyPr/>
        <a:lstStyle/>
        <a:p>
          <a:endParaRPr lang="en-US"/>
        </a:p>
      </dgm:t>
    </dgm:pt>
    <dgm:pt modelId="{B6646C57-DD26-4076-B20B-4FAC78F05348}" type="sibTrans" cxnId="{BA004E97-21CB-4450-A3B2-F1736321A54C}">
      <dgm:prSet/>
      <dgm:spPr/>
      <dgm:t>
        <a:bodyPr/>
        <a:lstStyle/>
        <a:p>
          <a:endParaRPr lang="en-US"/>
        </a:p>
      </dgm:t>
    </dgm:pt>
    <dgm:pt modelId="{85C7441C-92B8-45D9-B1BE-5503A5CFA060}" type="pres">
      <dgm:prSet presAssocID="{CF11E5D6-2A38-40B6-87FB-E1E679E58D8F}" presName="composite" presStyleCnt="0">
        <dgm:presLayoutVars>
          <dgm:chMax val="3"/>
          <dgm:animLvl val="lvl"/>
          <dgm:resizeHandles val="exact"/>
        </dgm:presLayoutVars>
      </dgm:prSet>
      <dgm:spPr/>
    </dgm:pt>
    <dgm:pt modelId="{F005FBAB-95B2-45B4-8D32-83C84A3EBB63}" type="pres">
      <dgm:prSet presAssocID="{62A3296E-048A-41A8-AFCB-8716554203FA}" presName="gear1" presStyleLbl="node1" presStyleIdx="0" presStyleCnt="3" custScaleX="100218" custScaleY="100218">
        <dgm:presLayoutVars>
          <dgm:chMax val="1"/>
          <dgm:bulletEnabled val="1"/>
        </dgm:presLayoutVars>
      </dgm:prSet>
      <dgm:spPr/>
      <dgm:t>
        <a:bodyPr/>
        <a:lstStyle/>
        <a:p>
          <a:endParaRPr lang="en-US"/>
        </a:p>
      </dgm:t>
    </dgm:pt>
    <dgm:pt modelId="{B7C40AA2-9B56-4F1F-8380-DDD120652A57}" type="pres">
      <dgm:prSet presAssocID="{62A3296E-048A-41A8-AFCB-8716554203FA}" presName="gear1srcNode" presStyleLbl="node1" presStyleIdx="0" presStyleCnt="3"/>
      <dgm:spPr/>
      <dgm:t>
        <a:bodyPr/>
        <a:lstStyle/>
        <a:p>
          <a:endParaRPr lang="en-US"/>
        </a:p>
      </dgm:t>
    </dgm:pt>
    <dgm:pt modelId="{D631380B-8B5B-44E1-88BD-5A28758943CB}" type="pres">
      <dgm:prSet presAssocID="{62A3296E-048A-41A8-AFCB-8716554203FA}" presName="gear1dstNode" presStyleLbl="node1" presStyleIdx="0" presStyleCnt="3"/>
      <dgm:spPr/>
      <dgm:t>
        <a:bodyPr/>
        <a:lstStyle/>
        <a:p>
          <a:endParaRPr lang="en-US"/>
        </a:p>
      </dgm:t>
    </dgm:pt>
    <dgm:pt modelId="{3675B1AE-B0DC-4DB7-988F-BE94C1200428}" type="pres">
      <dgm:prSet presAssocID="{25360874-E1EF-41A7-AC02-0635D85C8A8C}" presName="gear2" presStyleLbl="node1" presStyleIdx="1" presStyleCnt="3" custLinFactNeighborY="4785">
        <dgm:presLayoutVars>
          <dgm:chMax val="1"/>
          <dgm:bulletEnabled val="1"/>
        </dgm:presLayoutVars>
      </dgm:prSet>
      <dgm:spPr/>
      <dgm:t>
        <a:bodyPr/>
        <a:lstStyle/>
        <a:p>
          <a:endParaRPr lang="en-US"/>
        </a:p>
      </dgm:t>
    </dgm:pt>
    <dgm:pt modelId="{1EE71CC1-9F04-4353-8FE5-38704FB43A91}" type="pres">
      <dgm:prSet presAssocID="{25360874-E1EF-41A7-AC02-0635D85C8A8C}" presName="gear2srcNode" presStyleLbl="node1" presStyleIdx="1" presStyleCnt="3"/>
      <dgm:spPr/>
      <dgm:t>
        <a:bodyPr/>
        <a:lstStyle/>
        <a:p>
          <a:endParaRPr lang="en-US"/>
        </a:p>
      </dgm:t>
    </dgm:pt>
    <dgm:pt modelId="{0FC56CB2-1F34-4D9A-ABF9-803E022CCF77}" type="pres">
      <dgm:prSet presAssocID="{25360874-E1EF-41A7-AC02-0635D85C8A8C}" presName="gear2dstNode" presStyleLbl="node1" presStyleIdx="1" presStyleCnt="3"/>
      <dgm:spPr/>
      <dgm:t>
        <a:bodyPr/>
        <a:lstStyle/>
        <a:p>
          <a:endParaRPr lang="en-US"/>
        </a:p>
      </dgm:t>
    </dgm:pt>
    <dgm:pt modelId="{D3A0013D-9DD4-4096-8D23-35D1B8B4EFC9}" type="pres">
      <dgm:prSet presAssocID="{7BEA0156-ACE6-4750-B767-234842486DFB}" presName="gear3" presStyleLbl="node1" presStyleIdx="2" presStyleCnt="3"/>
      <dgm:spPr/>
      <dgm:t>
        <a:bodyPr/>
        <a:lstStyle/>
        <a:p>
          <a:endParaRPr lang="en-US"/>
        </a:p>
      </dgm:t>
    </dgm:pt>
    <dgm:pt modelId="{8F61EB7D-2C67-4A79-BFBA-AA306B3915A5}" type="pres">
      <dgm:prSet presAssocID="{7BEA0156-ACE6-4750-B767-234842486DFB}" presName="gear3tx" presStyleLbl="node1" presStyleIdx="2" presStyleCnt="3">
        <dgm:presLayoutVars>
          <dgm:chMax val="1"/>
          <dgm:bulletEnabled val="1"/>
        </dgm:presLayoutVars>
      </dgm:prSet>
      <dgm:spPr/>
      <dgm:t>
        <a:bodyPr/>
        <a:lstStyle/>
        <a:p>
          <a:endParaRPr lang="en-US"/>
        </a:p>
      </dgm:t>
    </dgm:pt>
    <dgm:pt modelId="{554C48E5-2C7B-41E4-961B-243E0839CF1B}" type="pres">
      <dgm:prSet presAssocID="{7BEA0156-ACE6-4750-B767-234842486DFB}" presName="gear3srcNode" presStyleLbl="node1" presStyleIdx="2" presStyleCnt="3"/>
      <dgm:spPr/>
      <dgm:t>
        <a:bodyPr/>
        <a:lstStyle/>
        <a:p>
          <a:endParaRPr lang="en-US"/>
        </a:p>
      </dgm:t>
    </dgm:pt>
    <dgm:pt modelId="{09A59372-631B-4979-B4FC-0D8EB2BBBE7D}" type="pres">
      <dgm:prSet presAssocID="{7BEA0156-ACE6-4750-B767-234842486DFB}" presName="gear3dstNode" presStyleLbl="node1" presStyleIdx="2" presStyleCnt="3"/>
      <dgm:spPr/>
      <dgm:t>
        <a:bodyPr/>
        <a:lstStyle/>
        <a:p>
          <a:endParaRPr lang="en-US"/>
        </a:p>
      </dgm:t>
    </dgm:pt>
    <dgm:pt modelId="{75418260-BE6E-405B-BA0E-B18E93EEE25A}" type="pres">
      <dgm:prSet presAssocID="{BBD2DEE8-EC64-40F6-9E9E-025C90163B64}" presName="connector1" presStyleLbl="sibTrans2D1" presStyleIdx="0" presStyleCnt="3"/>
      <dgm:spPr/>
      <dgm:t>
        <a:bodyPr/>
        <a:lstStyle/>
        <a:p>
          <a:endParaRPr lang="en-US"/>
        </a:p>
      </dgm:t>
    </dgm:pt>
    <dgm:pt modelId="{9AD7B6B1-F1FF-4154-8219-E4ED833165D4}" type="pres">
      <dgm:prSet presAssocID="{134476C4-74A0-470D-8840-D555718E932F}" presName="connector2" presStyleLbl="sibTrans2D1" presStyleIdx="1" presStyleCnt="3"/>
      <dgm:spPr/>
      <dgm:t>
        <a:bodyPr/>
        <a:lstStyle/>
        <a:p>
          <a:endParaRPr lang="en-US"/>
        </a:p>
      </dgm:t>
    </dgm:pt>
    <dgm:pt modelId="{DA7B1255-026A-443C-B359-2CE34BEA1ACC}" type="pres">
      <dgm:prSet presAssocID="{B6646C57-DD26-4076-B20B-4FAC78F05348}" presName="connector3" presStyleLbl="sibTrans2D1" presStyleIdx="2" presStyleCnt="3"/>
      <dgm:spPr/>
      <dgm:t>
        <a:bodyPr/>
        <a:lstStyle/>
        <a:p>
          <a:endParaRPr lang="en-US"/>
        </a:p>
      </dgm:t>
    </dgm:pt>
  </dgm:ptLst>
  <dgm:cxnLst>
    <dgm:cxn modelId="{836608E5-C25D-4701-96F0-32415BF4FD4F}" srcId="{CF11E5D6-2A38-40B6-87FB-E1E679E58D8F}" destId="{25360874-E1EF-41A7-AC02-0635D85C8A8C}" srcOrd="1" destOrd="0" parTransId="{72F287F0-6C63-4ECC-92C6-F09C48A1064F}" sibTransId="{134476C4-74A0-470D-8840-D555718E932F}"/>
    <dgm:cxn modelId="{355CCCD1-27D6-4896-A34A-018F0C5D4201}" type="presOf" srcId="{7BEA0156-ACE6-4750-B767-234842486DFB}" destId="{09A59372-631B-4979-B4FC-0D8EB2BBBE7D}" srcOrd="3" destOrd="0" presId="urn:microsoft.com/office/officeart/2005/8/layout/gear1"/>
    <dgm:cxn modelId="{1DE23682-9C9B-4F3E-9BE2-A2D3644B2BBD}" type="presOf" srcId="{62A3296E-048A-41A8-AFCB-8716554203FA}" destId="{F005FBAB-95B2-45B4-8D32-83C84A3EBB63}" srcOrd="0" destOrd="0" presId="urn:microsoft.com/office/officeart/2005/8/layout/gear1"/>
    <dgm:cxn modelId="{232CFD0E-E1C9-429F-AD8A-8EB0ACA67609}" type="presOf" srcId="{25360874-E1EF-41A7-AC02-0635D85C8A8C}" destId="{0FC56CB2-1F34-4D9A-ABF9-803E022CCF77}" srcOrd="2" destOrd="0" presId="urn:microsoft.com/office/officeart/2005/8/layout/gear1"/>
    <dgm:cxn modelId="{AB958FA1-9DD1-48FC-9FAA-965BB306EBEC}" type="presOf" srcId="{62A3296E-048A-41A8-AFCB-8716554203FA}" destId="{D631380B-8B5B-44E1-88BD-5A28758943CB}" srcOrd="2" destOrd="0" presId="urn:microsoft.com/office/officeart/2005/8/layout/gear1"/>
    <dgm:cxn modelId="{7301920C-9E7F-466D-887A-F433A35025F2}" type="presOf" srcId="{CF11E5D6-2A38-40B6-87FB-E1E679E58D8F}" destId="{85C7441C-92B8-45D9-B1BE-5503A5CFA060}" srcOrd="0" destOrd="0" presId="urn:microsoft.com/office/officeart/2005/8/layout/gear1"/>
    <dgm:cxn modelId="{476CC9CD-DC33-4220-B0CB-220A5FF96087}" type="presOf" srcId="{7BEA0156-ACE6-4750-B767-234842486DFB}" destId="{D3A0013D-9DD4-4096-8D23-35D1B8B4EFC9}" srcOrd="0" destOrd="0" presId="urn:microsoft.com/office/officeart/2005/8/layout/gear1"/>
    <dgm:cxn modelId="{40FEE3DB-79C3-4ACE-B3D2-8375F436091A}" type="presOf" srcId="{25360874-E1EF-41A7-AC02-0635D85C8A8C}" destId="{3675B1AE-B0DC-4DB7-988F-BE94C1200428}" srcOrd="0" destOrd="0" presId="urn:microsoft.com/office/officeart/2005/8/layout/gear1"/>
    <dgm:cxn modelId="{BA004E97-21CB-4450-A3B2-F1736321A54C}" srcId="{CF11E5D6-2A38-40B6-87FB-E1E679E58D8F}" destId="{7BEA0156-ACE6-4750-B767-234842486DFB}" srcOrd="2" destOrd="0" parTransId="{BB08DFE8-C804-4C67-9C0D-A317E93F5BC4}" sibTransId="{B6646C57-DD26-4076-B20B-4FAC78F05348}"/>
    <dgm:cxn modelId="{B53F2326-40E0-47A5-ADB0-02B94624DC69}" type="presOf" srcId="{134476C4-74A0-470D-8840-D555718E932F}" destId="{9AD7B6B1-F1FF-4154-8219-E4ED833165D4}" srcOrd="0" destOrd="0" presId="urn:microsoft.com/office/officeart/2005/8/layout/gear1"/>
    <dgm:cxn modelId="{BE446509-CE76-4FB0-80AD-798C4046F872}" type="presOf" srcId="{B6646C57-DD26-4076-B20B-4FAC78F05348}" destId="{DA7B1255-026A-443C-B359-2CE34BEA1ACC}" srcOrd="0" destOrd="0" presId="urn:microsoft.com/office/officeart/2005/8/layout/gear1"/>
    <dgm:cxn modelId="{774345F9-A283-4727-86A0-AE093DC2156F}" type="presOf" srcId="{7BEA0156-ACE6-4750-B767-234842486DFB}" destId="{8F61EB7D-2C67-4A79-BFBA-AA306B3915A5}" srcOrd="1" destOrd="0" presId="urn:microsoft.com/office/officeart/2005/8/layout/gear1"/>
    <dgm:cxn modelId="{49198052-2C3A-4418-8FAC-E7F7080D8E00}" type="presOf" srcId="{7BEA0156-ACE6-4750-B767-234842486DFB}" destId="{554C48E5-2C7B-41E4-961B-243E0839CF1B}" srcOrd="2" destOrd="0" presId="urn:microsoft.com/office/officeart/2005/8/layout/gear1"/>
    <dgm:cxn modelId="{FA15BCD8-6537-4F33-BE77-72EF4C469541}" srcId="{CF11E5D6-2A38-40B6-87FB-E1E679E58D8F}" destId="{62A3296E-048A-41A8-AFCB-8716554203FA}" srcOrd="0" destOrd="0" parTransId="{D83CD7C2-BC9A-4145-8919-64E6DECE7294}" sibTransId="{BBD2DEE8-EC64-40F6-9E9E-025C90163B64}"/>
    <dgm:cxn modelId="{ACC2B98D-8A12-44B6-967B-9FF813B8D08C}" type="presOf" srcId="{25360874-E1EF-41A7-AC02-0635D85C8A8C}" destId="{1EE71CC1-9F04-4353-8FE5-38704FB43A91}" srcOrd="1" destOrd="0" presId="urn:microsoft.com/office/officeart/2005/8/layout/gear1"/>
    <dgm:cxn modelId="{9F8A58F1-B807-4A43-8570-552CF6500722}" type="presOf" srcId="{BBD2DEE8-EC64-40F6-9E9E-025C90163B64}" destId="{75418260-BE6E-405B-BA0E-B18E93EEE25A}" srcOrd="0" destOrd="0" presId="urn:microsoft.com/office/officeart/2005/8/layout/gear1"/>
    <dgm:cxn modelId="{DA31B5B7-2040-4BBA-B403-7486524A6525}" type="presOf" srcId="{62A3296E-048A-41A8-AFCB-8716554203FA}" destId="{B7C40AA2-9B56-4F1F-8380-DDD120652A57}" srcOrd="1" destOrd="0" presId="urn:microsoft.com/office/officeart/2005/8/layout/gear1"/>
    <dgm:cxn modelId="{0E100DEA-CCB1-4FFE-BB62-DB1A9809CD75}" type="presParOf" srcId="{85C7441C-92B8-45D9-B1BE-5503A5CFA060}" destId="{F005FBAB-95B2-45B4-8D32-83C84A3EBB63}" srcOrd="0" destOrd="0" presId="urn:microsoft.com/office/officeart/2005/8/layout/gear1"/>
    <dgm:cxn modelId="{61D22DFF-7E5B-4FCE-887A-3A34407C4F76}" type="presParOf" srcId="{85C7441C-92B8-45D9-B1BE-5503A5CFA060}" destId="{B7C40AA2-9B56-4F1F-8380-DDD120652A57}" srcOrd="1" destOrd="0" presId="urn:microsoft.com/office/officeart/2005/8/layout/gear1"/>
    <dgm:cxn modelId="{D98506B9-3534-4DC2-9FE4-7F66F3DD9007}" type="presParOf" srcId="{85C7441C-92B8-45D9-B1BE-5503A5CFA060}" destId="{D631380B-8B5B-44E1-88BD-5A28758943CB}" srcOrd="2" destOrd="0" presId="urn:microsoft.com/office/officeart/2005/8/layout/gear1"/>
    <dgm:cxn modelId="{B74D54D0-0A6E-4CA9-83BF-164779A85075}" type="presParOf" srcId="{85C7441C-92B8-45D9-B1BE-5503A5CFA060}" destId="{3675B1AE-B0DC-4DB7-988F-BE94C1200428}" srcOrd="3" destOrd="0" presId="urn:microsoft.com/office/officeart/2005/8/layout/gear1"/>
    <dgm:cxn modelId="{F11C7E20-3D03-4DE7-B5D9-40E6D2ECD64D}" type="presParOf" srcId="{85C7441C-92B8-45D9-B1BE-5503A5CFA060}" destId="{1EE71CC1-9F04-4353-8FE5-38704FB43A91}" srcOrd="4" destOrd="0" presId="urn:microsoft.com/office/officeart/2005/8/layout/gear1"/>
    <dgm:cxn modelId="{20E62F77-BE7A-4BB2-81C3-10C22D68FA6B}" type="presParOf" srcId="{85C7441C-92B8-45D9-B1BE-5503A5CFA060}" destId="{0FC56CB2-1F34-4D9A-ABF9-803E022CCF77}" srcOrd="5" destOrd="0" presId="urn:microsoft.com/office/officeart/2005/8/layout/gear1"/>
    <dgm:cxn modelId="{AC71A11D-DC7A-4EC8-8970-200EE6691DF6}" type="presParOf" srcId="{85C7441C-92B8-45D9-B1BE-5503A5CFA060}" destId="{D3A0013D-9DD4-4096-8D23-35D1B8B4EFC9}" srcOrd="6" destOrd="0" presId="urn:microsoft.com/office/officeart/2005/8/layout/gear1"/>
    <dgm:cxn modelId="{59661523-35C5-409A-938B-913B96D98773}" type="presParOf" srcId="{85C7441C-92B8-45D9-B1BE-5503A5CFA060}" destId="{8F61EB7D-2C67-4A79-BFBA-AA306B3915A5}" srcOrd="7" destOrd="0" presId="urn:microsoft.com/office/officeart/2005/8/layout/gear1"/>
    <dgm:cxn modelId="{559B2412-18D0-4548-974E-3EFF4A9EC94A}" type="presParOf" srcId="{85C7441C-92B8-45D9-B1BE-5503A5CFA060}" destId="{554C48E5-2C7B-41E4-961B-243E0839CF1B}" srcOrd="8" destOrd="0" presId="urn:microsoft.com/office/officeart/2005/8/layout/gear1"/>
    <dgm:cxn modelId="{B3E53539-9FC8-42DE-B08D-C185A9D57472}" type="presParOf" srcId="{85C7441C-92B8-45D9-B1BE-5503A5CFA060}" destId="{09A59372-631B-4979-B4FC-0D8EB2BBBE7D}" srcOrd="9" destOrd="0" presId="urn:microsoft.com/office/officeart/2005/8/layout/gear1"/>
    <dgm:cxn modelId="{A206EE12-AD6E-4927-81E3-2268C24BE93E}" type="presParOf" srcId="{85C7441C-92B8-45D9-B1BE-5503A5CFA060}" destId="{75418260-BE6E-405B-BA0E-B18E93EEE25A}" srcOrd="10" destOrd="0" presId="urn:microsoft.com/office/officeart/2005/8/layout/gear1"/>
    <dgm:cxn modelId="{AA9D9332-F39E-42EF-946A-9305DC57E3B6}" type="presParOf" srcId="{85C7441C-92B8-45D9-B1BE-5503A5CFA060}" destId="{9AD7B6B1-F1FF-4154-8219-E4ED833165D4}" srcOrd="11" destOrd="0" presId="urn:microsoft.com/office/officeart/2005/8/layout/gear1"/>
    <dgm:cxn modelId="{45733571-C335-4992-BC9E-8903868ED5EE}" type="presParOf" srcId="{85C7441C-92B8-45D9-B1BE-5503A5CFA060}" destId="{DA7B1255-026A-443C-B359-2CE34BEA1ACC}" srcOrd="12" destOrd="0" presId="urn:microsoft.com/office/officeart/2005/8/layout/gear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5FBAB-95B2-45B4-8D32-83C84A3EBB63}">
      <dsp:nvSpPr>
        <dsp:cNvPr id="0" name=""/>
        <dsp:cNvSpPr/>
      </dsp:nvSpPr>
      <dsp:spPr>
        <a:xfrm>
          <a:off x="1328638" y="715228"/>
          <a:ext cx="877828" cy="877828"/>
        </a:xfrm>
        <a:prstGeom prst="gear9">
          <a:avLst/>
        </a:prstGeom>
        <a:gradFill rotWithShape="0">
          <a:gsLst>
            <a:gs pos="0">
              <a:schemeClr val="accent4">
                <a:alpha val="90000"/>
                <a:hueOff val="0"/>
                <a:satOff val="0"/>
                <a:lumOff val="0"/>
                <a:alphaOff val="0"/>
                <a:shade val="51000"/>
                <a:satMod val="130000"/>
              </a:schemeClr>
            </a:gs>
            <a:gs pos="80000">
              <a:schemeClr val="accent4">
                <a:alpha val="90000"/>
                <a:hueOff val="0"/>
                <a:satOff val="0"/>
                <a:lumOff val="0"/>
                <a:alphaOff val="0"/>
                <a:shade val="93000"/>
                <a:satMod val="130000"/>
              </a:schemeClr>
            </a:gs>
            <a:gs pos="100000">
              <a:schemeClr val="accent4">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Britannic Bold" pitchFamily="34" charset="0"/>
            </a:rPr>
            <a:t>Check</a:t>
          </a:r>
          <a:r>
            <a:rPr lang="en-US" sz="1000" b="0" kern="1200">
              <a:latin typeface="Britannic Bold" pitchFamily="34" charset="0"/>
            </a:rPr>
            <a:t> </a:t>
          </a:r>
          <a:r>
            <a:rPr lang="en-US" sz="1200" b="0" kern="1200">
              <a:latin typeface="Britannic Bold" pitchFamily="34" charset="0"/>
            </a:rPr>
            <a:t>Back!</a:t>
          </a:r>
          <a:endParaRPr lang="en-US" sz="1000" b="0" kern="1200">
            <a:latin typeface="Britannic Bold" pitchFamily="34" charset="0"/>
          </a:endParaRPr>
        </a:p>
      </dsp:txBody>
      <dsp:txXfrm>
        <a:off x="1505120" y="920855"/>
        <a:ext cx="524864" cy="451222"/>
      </dsp:txXfrm>
    </dsp:sp>
    <dsp:sp modelId="{3675B1AE-B0DC-4DB7-988F-BE94C1200428}">
      <dsp:nvSpPr>
        <dsp:cNvPr id="0" name=""/>
        <dsp:cNvSpPr/>
      </dsp:nvSpPr>
      <dsp:spPr>
        <a:xfrm>
          <a:off x="819968" y="539630"/>
          <a:ext cx="637032" cy="637032"/>
        </a:xfrm>
        <a:prstGeom prst="gear6">
          <a:avLst/>
        </a:prstGeom>
        <a:gradFill rotWithShape="0">
          <a:gsLst>
            <a:gs pos="0">
              <a:schemeClr val="accent4">
                <a:alpha val="90000"/>
                <a:hueOff val="0"/>
                <a:satOff val="0"/>
                <a:lumOff val="0"/>
                <a:alphaOff val="-20000"/>
                <a:shade val="51000"/>
                <a:satMod val="130000"/>
              </a:schemeClr>
            </a:gs>
            <a:gs pos="80000">
              <a:schemeClr val="accent4">
                <a:alpha val="90000"/>
                <a:hueOff val="0"/>
                <a:satOff val="0"/>
                <a:lumOff val="0"/>
                <a:alphaOff val="-20000"/>
                <a:shade val="93000"/>
                <a:satMod val="130000"/>
              </a:schemeClr>
            </a:gs>
            <a:gs pos="100000">
              <a:schemeClr val="accent4">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Britannic Bold" pitchFamily="34" charset="0"/>
            </a:rPr>
            <a:t>Keep in touch!</a:t>
          </a:r>
        </a:p>
      </dsp:txBody>
      <dsp:txXfrm>
        <a:off x="980343" y="700974"/>
        <a:ext cx="316282" cy="314344"/>
      </dsp:txXfrm>
    </dsp:sp>
    <dsp:sp modelId="{D3A0013D-9DD4-4096-8D23-35D1B8B4EFC9}">
      <dsp:nvSpPr>
        <dsp:cNvPr id="0" name=""/>
        <dsp:cNvSpPr/>
      </dsp:nvSpPr>
      <dsp:spPr>
        <a:xfrm rot="20700000">
          <a:off x="1176770" y="69661"/>
          <a:ext cx="624161" cy="624161"/>
        </a:xfrm>
        <a:prstGeom prst="gear6">
          <a:avLst/>
        </a:prstGeom>
        <a:gradFill rotWithShape="0">
          <a:gsLst>
            <a:gs pos="0">
              <a:schemeClr val="accent4">
                <a:alpha val="90000"/>
                <a:hueOff val="0"/>
                <a:satOff val="0"/>
                <a:lumOff val="0"/>
                <a:alphaOff val="-40000"/>
                <a:shade val="51000"/>
                <a:satMod val="130000"/>
              </a:schemeClr>
            </a:gs>
            <a:gs pos="80000">
              <a:schemeClr val="accent4">
                <a:alpha val="90000"/>
                <a:hueOff val="0"/>
                <a:satOff val="0"/>
                <a:lumOff val="0"/>
                <a:alphaOff val="-40000"/>
                <a:shade val="93000"/>
                <a:satMod val="130000"/>
              </a:schemeClr>
            </a:gs>
            <a:gs pos="100000">
              <a:schemeClr val="accent4">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Arial Black" pitchFamily="34" charset="0"/>
            </a:rPr>
            <a:t>Visit!</a:t>
          </a:r>
        </a:p>
      </dsp:txBody>
      <dsp:txXfrm rot="-20700000">
        <a:off x="1313667" y="206558"/>
        <a:ext cx="350367" cy="350367"/>
      </dsp:txXfrm>
    </dsp:sp>
    <dsp:sp modelId="{75418260-BE6E-405B-BA0E-B18E93EEE25A}">
      <dsp:nvSpPr>
        <dsp:cNvPr id="0" name=""/>
        <dsp:cNvSpPr/>
      </dsp:nvSpPr>
      <dsp:spPr>
        <a:xfrm>
          <a:off x="1237078" y="597615"/>
          <a:ext cx="1121176" cy="1121176"/>
        </a:xfrm>
        <a:prstGeom prst="circularArrow">
          <a:avLst>
            <a:gd name="adj1" fmla="val 4687"/>
            <a:gd name="adj2" fmla="val 299029"/>
            <a:gd name="adj3" fmla="val 2382997"/>
            <a:gd name="adj4" fmla="val 16185824"/>
            <a:gd name="adj5" fmla="val 5469"/>
          </a:avLst>
        </a:prstGeom>
        <a:gradFill rotWithShape="0">
          <a:gsLst>
            <a:gs pos="0">
              <a:schemeClr val="accent4">
                <a:shade val="90000"/>
                <a:hueOff val="0"/>
                <a:satOff val="0"/>
                <a:lumOff val="0"/>
                <a:alphaOff val="0"/>
                <a:shade val="51000"/>
                <a:satMod val="130000"/>
              </a:schemeClr>
            </a:gs>
            <a:gs pos="80000">
              <a:schemeClr val="accent4">
                <a:shade val="90000"/>
                <a:hueOff val="0"/>
                <a:satOff val="0"/>
                <a:lumOff val="0"/>
                <a:alphaOff val="0"/>
                <a:shade val="93000"/>
                <a:satMod val="130000"/>
              </a:schemeClr>
            </a:gs>
            <a:gs pos="100000">
              <a:schemeClr val="accent4">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AD7B6B1-F1FF-4154-8219-E4ED833165D4}">
      <dsp:nvSpPr>
        <dsp:cNvPr id="0" name=""/>
        <dsp:cNvSpPr/>
      </dsp:nvSpPr>
      <dsp:spPr>
        <a:xfrm>
          <a:off x="707150" y="379362"/>
          <a:ext cx="814604" cy="814604"/>
        </a:xfrm>
        <a:prstGeom prst="leftCircularArrow">
          <a:avLst>
            <a:gd name="adj1" fmla="val 6452"/>
            <a:gd name="adj2" fmla="val 429999"/>
            <a:gd name="adj3" fmla="val 10489124"/>
            <a:gd name="adj4" fmla="val 14837806"/>
            <a:gd name="adj5" fmla="val 7527"/>
          </a:avLst>
        </a:prstGeom>
        <a:gradFill rotWithShape="0">
          <a:gsLst>
            <a:gs pos="0">
              <a:schemeClr val="accent4">
                <a:shade val="90000"/>
                <a:hueOff val="-108783"/>
                <a:satOff val="-2965"/>
                <a:lumOff val="16025"/>
                <a:alphaOff val="0"/>
                <a:shade val="51000"/>
                <a:satMod val="130000"/>
              </a:schemeClr>
            </a:gs>
            <a:gs pos="80000">
              <a:schemeClr val="accent4">
                <a:shade val="90000"/>
                <a:hueOff val="-108783"/>
                <a:satOff val="-2965"/>
                <a:lumOff val="16025"/>
                <a:alphaOff val="0"/>
                <a:shade val="93000"/>
                <a:satMod val="130000"/>
              </a:schemeClr>
            </a:gs>
            <a:gs pos="100000">
              <a:schemeClr val="accent4">
                <a:shade val="90000"/>
                <a:hueOff val="-108783"/>
                <a:satOff val="-2965"/>
                <a:lumOff val="160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A7B1255-026A-443C-B359-2CE34BEA1ACC}">
      <dsp:nvSpPr>
        <dsp:cNvPr id="0" name=""/>
        <dsp:cNvSpPr/>
      </dsp:nvSpPr>
      <dsp:spPr>
        <a:xfrm>
          <a:off x="1032396" y="-55888"/>
          <a:ext cx="878307" cy="878307"/>
        </a:xfrm>
        <a:prstGeom prst="circularArrow">
          <a:avLst>
            <a:gd name="adj1" fmla="val 5984"/>
            <a:gd name="adj2" fmla="val 394124"/>
            <a:gd name="adj3" fmla="val 13313824"/>
            <a:gd name="adj4" fmla="val 10508221"/>
            <a:gd name="adj5" fmla="val 6981"/>
          </a:avLst>
        </a:prstGeom>
        <a:gradFill rotWithShape="0">
          <a:gsLst>
            <a:gs pos="0">
              <a:schemeClr val="accent4">
                <a:shade val="90000"/>
                <a:hueOff val="-217566"/>
                <a:satOff val="-5929"/>
                <a:lumOff val="32051"/>
                <a:alphaOff val="0"/>
                <a:shade val="51000"/>
                <a:satMod val="130000"/>
              </a:schemeClr>
            </a:gs>
            <a:gs pos="80000">
              <a:schemeClr val="accent4">
                <a:shade val="90000"/>
                <a:hueOff val="-217566"/>
                <a:satOff val="-5929"/>
                <a:lumOff val="32051"/>
                <a:alphaOff val="0"/>
                <a:shade val="93000"/>
                <a:satMod val="130000"/>
              </a:schemeClr>
            </a:gs>
            <a:gs pos="100000">
              <a:schemeClr val="accent4">
                <a:shade val="90000"/>
                <a:hueOff val="-217566"/>
                <a:satOff val="-5929"/>
                <a:lumOff val="320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17EE4-684A-4AED-81FE-D1A78C973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14976</Words>
  <Characters>85365</Characters>
  <Application>Microsoft Office Word</Application>
  <DocSecurity>4</DocSecurity>
  <Lines>711</Lines>
  <Paragraphs>200</Paragraphs>
  <ScaleCrop>false</ScaleCrop>
  <HeadingPairs>
    <vt:vector size="2" baseType="variant">
      <vt:variant>
        <vt:lpstr>Title</vt:lpstr>
      </vt:variant>
      <vt:variant>
        <vt:i4>1</vt:i4>
      </vt:variant>
    </vt:vector>
  </HeadingPairs>
  <TitlesOfParts>
    <vt:vector size="1" baseType="lpstr">
      <vt:lpstr>College Resource Handbook</vt:lpstr>
    </vt:vector>
  </TitlesOfParts>
  <Company>Issaquah School District</Company>
  <LinksUpToDate>false</LinksUpToDate>
  <CharactersWithSpaces>100141</CharactersWithSpaces>
  <SharedDoc>false</SharedDoc>
  <HLinks>
    <vt:vector size="2112" baseType="variant">
      <vt:variant>
        <vt:i4>5111876</vt:i4>
      </vt:variant>
      <vt:variant>
        <vt:i4>1422</vt:i4>
      </vt:variant>
      <vt:variant>
        <vt:i4>0</vt:i4>
      </vt:variant>
      <vt:variant>
        <vt:i4>5</vt:i4>
      </vt:variant>
      <vt:variant>
        <vt:lpwstr>http://www.gustavus.edu/</vt:lpwstr>
      </vt:variant>
      <vt:variant>
        <vt:lpwstr/>
      </vt:variant>
      <vt:variant>
        <vt:i4>6226008</vt:i4>
      </vt:variant>
      <vt:variant>
        <vt:i4>1419</vt:i4>
      </vt:variant>
      <vt:variant>
        <vt:i4>0</vt:i4>
      </vt:variant>
      <vt:variant>
        <vt:i4>5</vt:i4>
      </vt:variant>
      <vt:variant>
        <vt:lpwstr>http://www.naia.org/</vt:lpwstr>
      </vt:variant>
      <vt:variant>
        <vt:lpwstr/>
      </vt:variant>
      <vt:variant>
        <vt:i4>5701722</vt:i4>
      </vt:variant>
      <vt:variant>
        <vt:i4>1416</vt:i4>
      </vt:variant>
      <vt:variant>
        <vt:i4>0</vt:i4>
      </vt:variant>
      <vt:variant>
        <vt:i4>5</vt:i4>
      </vt:variant>
      <vt:variant>
        <vt:lpwstr>http://www.ncaa.org/</vt:lpwstr>
      </vt:variant>
      <vt:variant>
        <vt:lpwstr/>
      </vt:variant>
      <vt:variant>
        <vt:i4>524381</vt:i4>
      </vt:variant>
      <vt:variant>
        <vt:i4>1413</vt:i4>
      </vt:variant>
      <vt:variant>
        <vt:i4>0</vt:i4>
      </vt:variant>
      <vt:variant>
        <vt:i4>5</vt:i4>
      </vt:variant>
      <vt:variant>
        <vt:lpwstr>http://www.nsse.iub.edu/</vt:lpwstr>
      </vt:variant>
      <vt:variant>
        <vt:lpwstr/>
      </vt:variant>
      <vt:variant>
        <vt:i4>6094938</vt:i4>
      </vt:variant>
      <vt:variant>
        <vt:i4>1410</vt:i4>
      </vt:variant>
      <vt:variant>
        <vt:i4>0</vt:i4>
      </vt:variant>
      <vt:variant>
        <vt:i4>5</vt:i4>
      </vt:variant>
      <vt:variant>
        <vt:lpwstr>http://www.mymajors.com/</vt:lpwstr>
      </vt:variant>
      <vt:variant>
        <vt:lpwstr/>
      </vt:variant>
      <vt:variant>
        <vt:i4>4325453</vt:i4>
      </vt:variant>
      <vt:variant>
        <vt:i4>1407</vt:i4>
      </vt:variant>
      <vt:variant>
        <vt:i4>0</vt:i4>
      </vt:variant>
      <vt:variant>
        <vt:i4>5</vt:i4>
      </vt:variant>
      <vt:variant>
        <vt:lpwstr>http://www.educationconservancy.org/</vt:lpwstr>
      </vt:variant>
      <vt:variant>
        <vt:lpwstr/>
      </vt:variant>
      <vt:variant>
        <vt:i4>5439504</vt:i4>
      </vt:variant>
      <vt:variant>
        <vt:i4>1404</vt:i4>
      </vt:variant>
      <vt:variant>
        <vt:i4>0</vt:i4>
      </vt:variant>
      <vt:variant>
        <vt:i4>5</vt:i4>
      </vt:variant>
      <vt:variant>
        <vt:lpwstr>http://www.commonapp.org/</vt:lpwstr>
      </vt:variant>
      <vt:variant>
        <vt:lpwstr/>
      </vt:variant>
      <vt:variant>
        <vt:i4>4522054</vt:i4>
      </vt:variant>
      <vt:variant>
        <vt:i4>1401</vt:i4>
      </vt:variant>
      <vt:variant>
        <vt:i4>0</vt:i4>
      </vt:variant>
      <vt:variant>
        <vt:i4>5</vt:i4>
      </vt:variant>
      <vt:variant>
        <vt:lpwstr>http://www.ctcl.com/</vt:lpwstr>
      </vt:variant>
      <vt:variant>
        <vt:lpwstr/>
      </vt:variant>
      <vt:variant>
        <vt:i4>5701725</vt:i4>
      </vt:variant>
      <vt:variant>
        <vt:i4>1398</vt:i4>
      </vt:variant>
      <vt:variant>
        <vt:i4>0</vt:i4>
      </vt:variant>
      <vt:variant>
        <vt:i4>5</vt:i4>
      </vt:variant>
      <vt:variant>
        <vt:lpwstr>http://www.collegeboard.com/</vt:lpwstr>
      </vt:variant>
      <vt:variant>
        <vt:lpwstr/>
      </vt:variant>
      <vt:variant>
        <vt:i4>3539055</vt:i4>
      </vt:variant>
      <vt:variant>
        <vt:i4>1395</vt:i4>
      </vt:variant>
      <vt:variant>
        <vt:i4>0</vt:i4>
      </vt:variant>
      <vt:variant>
        <vt:i4>5</vt:i4>
      </vt:variant>
      <vt:variant>
        <vt:lpwstr>http://www.act.org/</vt:lpwstr>
      </vt:variant>
      <vt:variant>
        <vt:lpwstr/>
      </vt:variant>
      <vt:variant>
        <vt:i4>5111810</vt:i4>
      </vt:variant>
      <vt:variant>
        <vt:i4>1392</vt:i4>
      </vt:variant>
      <vt:variant>
        <vt:i4>0</vt:i4>
      </vt:variant>
      <vt:variant>
        <vt:i4>5</vt:i4>
      </vt:variant>
      <vt:variant>
        <vt:lpwstr>http://www.shoreline.edu/</vt:lpwstr>
      </vt:variant>
      <vt:variant>
        <vt:lpwstr/>
      </vt:variant>
      <vt:variant>
        <vt:i4>4128882</vt:i4>
      </vt:variant>
      <vt:variant>
        <vt:i4>1389</vt:i4>
      </vt:variant>
      <vt:variant>
        <vt:i4>0</vt:i4>
      </vt:variant>
      <vt:variant>
        <vt:i4>5</vt:i4>
      </vt:variant>
      <vt:variant>
        <vt:lpwstr>http://www.ghc.edu/</vt:lpwstr>
      </vt:variant>
      <vt:variant>
        <vt:lpwstr/>
      </vt:variant>
      <vt:variant>
        <vt:i4>3997742</vt:i4>
      </vt:variant>
      <vt:variant>
        <vt:i4>1386</vt:i4>
      </vt:variant>
      <vt:variant>
        <vt:i4>0</vt:i4>
      </vt:variant>
      <vt:variant>
        <vt:i4>5</vt:i4>
      </vt:variant>
      <vt:variant>
        <vt:lpwstr>http://www.seattlecentral.edu/</vt:lpwstr>
      </vt:variant>
      <vt:variant>
        <vt:lpwstr/>
      </vt:variant>
      <vt:variant>
        <vt:i4>4784137</vt:i4>
      </vt:variant>
      <vt:variant>
        <vt:i4>1383</vt:i4>
      </vt:variant>
      <vt:variant>
        <vt:i4>0</vt:i4>
      </vt:variant>
      <vt:variant>
        <vt:i4>5</vt:i4>
      </vt:variant>
      <vt:variant>
        <vt:lpwstr>http://www.everettcc.edu/</vt:lpwstr>
      </vt:variant>
      <vt:variant>
        <vt:lpwstr/>
      </vt:variant>
      <vt:variant>
        <vt:i4>5505109</vt:i4>
      </vt:variant>
      <vt:variant>
        <vt:i4>1380</vt:i4>
      </vt:variant>
      <vt:variant>
        <vt:i4>0</vt:i4>
      </vt:variant>
      <vt:variant>
        <vt:i4>5</vt:i4>
      </vt:variant>
      <vt:variant>
        <vt:lpwstr>http://www.yvcc.edu/</vt:lpwstr>
      </vt:variant>
      <vt:variant>
        <vt:lpwstr/>
      </vt:variant>
      <vt:variant>
        <vt:i4>2752622</vt:i4>
      </vt:variant>
      <vt:variant>
        <vt:i4>1377</vt:i4>
      </vt:variant>
      <vt:variant>
        <vt:i4>0</vt:i4>
      </vt:variant>
      <vt:variant>
        <vt:i4>5</vt:i4>
      </vt:variant>
      <vt:variant>
        <vt:lpwstr>http://www.rtc.edu/</vt:lpwstr>
      </vt:variant>
      <vt:variant>
        <vt:lpwstr/>
      </vt:variant>
      <vt:variant>
        <vt:i4>4718663</vt:i4>
      </vt:variant>
      <vt:variant>
        <vt:i4>1374</vt:i4>
      </vt:variant>
      <vt:variant>
        <vt:i4>0</vt:i4>
      </vt:variant>
      <vt:variant>
        <vt:i4>5</vt:i4>
      </vt:variant>
      <vt:variant>
        <vt:lpwstr>http://www.edcc.edu/</vt:lpwstr>
      </vt:variant>
      <vt:variant>
        <vt:lpwstr/>
      </vt:variant>
      <vt:variant>
        <vt:i4>2293811</vt:i4>
      </vt:variant>
      <vt:variant>
        <vt:i4>1371</vt:i4>
      </vt:variant>
      <vt:variant>
        <vt:i4>0</vt:i4>
      </vt:variant>
      <vt:variant>
        <vt:i4>5</vt:i4>
      </vt:variant>
      <vt:variant>
        <vt:lpwstr>http://www.whatcom.ctc.edu/</vt:lpwstr>
      </vt:variant>
      <vt:variant>
        <vt:lpwstr/>
      </vt:variant>
      <vt:variant>
        <vt:i4>6422590</vt:i4>
      </vt:variant>
      <vt:variant>
        <vt:i4>1368</vt:i4>
      </vt:variant>
      <vt:variant>
        <vt:i4>0</vt:i4>
      </vt:variant>
      <vt:variant>
        <vt:i4>5</vt:i4>
      </vt:variant>
      <vt:variant>
        <vt:lpwstr>http://www.pierce.ctc.edu/</vt:lpwstr>
      </vt:variant>
      <vt:variant>
        <vt:lpwstr/>
      </vt:variant>
      <vt:variant>
        <vt:i4>5177355</vt:i4>
      </vt:variant>
      <vt:variant>
        <vt:i4>1365</vt:i4>
      </vt:variant>
      <vt:variant>
        <vt:i4>0</vt:i4>
      </vt:variant>
      <vt:variant>
        <vt:i4>5</vt:i4>
      </vt:variant>
      <vt:variant>
        <vt:lpwstr>http://www.columbiabasin.edu/</vt:lpwstr>
      </vt:variant>
      <vt:variant>
        <vt:lpwstr/>
      </vt:variant>
      <vt:variant>
        <vt:i4>3080300</vt:i4>
      </vt:variant>
      <vt:variant>
        <vt:i4>1362</vt:i4>
      </vt:variant>
      <vt:variant>
        <vt:i4>0</vt:i4>
      </vt:variant>
      <vt:variant>
        <vt:i4>5</vt:i4>
      </vt:variant>
      <vt:variant>
        <vt:lpwstr>http://www.wvc.edu/</vt:lpwstr>
      </vt:variant>
      <vt:variant>
        <vt:lpwstr/>
      </vt:variant>
      <vt:variant>
        <vt:i4>6422590</vt:i4>
      </vt:variant>
      <vt:variant>
        <vt:i4>1359</vt:i4>
      </vt:variant>
      <vt:variant>
        <vt:i4>0</vt:i4>
      </vt:variant>
      <vt:variant>
        <vt:i4>5</vt:i4>
      </vt:variant>
      <vt:variant>
        <vt:lpwstr>http://www.pierce.ctc.edu/</vt:lpwstr>
      </vt:variant>
      <vt:variant>
        <vt:lpwstr/>
      </vt:variant>
      <vt:variant>
        <vt:i4>5832787</vt:i4>
      </vt:variant>
      <vt:variant>
        <vt:i4>1356</vt:i4>
      </vt:variant>
      <vt:variant>
        <vt:i4>0</vt:i4>
      </vt:variant>
      <vt:variant>
        <vt:i4>5</vt:i4>
      </vt:variant>
      <vt:variant>
        <vt:lpwstr>http://www.cptc.edu/</vt:lpwstr>
      </vt:variant>
      <vt:variant>
        <vt:lpwstr/>
      </vt:variant>
      <vt:variant>
        <vt:i4>5898324</vt:i4>
      </vt:variant>
      <vt:variant>
        <vt:i4>1353</vt:i4>
      </vt:variant>
      <vt:variant>
        <vt:i4>0</vt:i4>
      </vt:variant>
      <vt:variant>
        <vt:i4>5</vt:i4>
      </vt:variant>
      <vt:variant>
        <vt:lpwstr>http://www.wwcc.edu/</vt:lpwstr>
      </vt:variant>
      <vt:variant>
        <vt:lpwstr/>
      </vt:variant>
      <vt:variant>
        <vt:i4>6553635</vt:i4>
      </vt:variant>
      <vt:variant>
        <vt:i4>1350</vt:i4>
      </vt:variant>
      <vt:variant>
        <vt:i4>0</vt:i4>
      </vt:variant>
      <vt:variant>
        <vt:i4>5</vt:i4>
      </vt:variant>
      <vt:variant>
        <vt:lpwstr>http://www.pc.ctc.edu/</vt:lpwstr>
      </vt:variant>
      <vt:variant>
        <vt:lpwstr/>
      </vt:variant>
      <vt:variant>
        <vt:i4>5373956</vt:i4>
      </vt:variant>
      <vt:variant>
        <vt:i4>1347</vt:i4>
      </vt:variant>
      <vt:variant>
        <vt:i4>0</vt:i4>
      </vt:variant>
      <vt:variant>
        <vt:i4>5</vt:i4>
      </vt:variant>
      <vt:variant>
        <vt:lpwstr>http://www.clark.edu/</vt:lpwstr>
      </vt:variant>
      <vt:variant>
        <vt:lpwstr/>
      </vt:variant>
      <vt:variant>
        <vt:i4>5701708</vt:i4>
      </vt:variant>
      <vt:variant>
        <vt:i4>1344</vt:i4>
      </vt:variant>
      <vt:variant>
        <vt:i4>0</vt:i4>
      </vt:variant>
      <vt:variant>
        <vt:i4>5</vt:i4>
      </vt:variant>
      <vt:variant>
        <vt:lpwstr>http://www.tacomacc.edu/</vt:lpwstr>
      </vt:variant>
      <vt:variant>
        <vt:lpwstr/>
      </vt:variant>
      <vt:variant>
        <vt:i4>4063346</vt:i4>
      </vt:variant>
      <vt:variant>
        <vt:i4>1341</vt:i4>
      </vt:variant>
      <vt:variant>
        <vt:i4>0</vt:i4>
      </vt:variant>
      <vt:variant>
        <vt:i4>5</vt:i4>
      </vt:variant>
      <vt:variant>
        <vt:lpwstr>http://www.olympic.edu/</vt:lpwstr>
      </vt:variant>
      <vt:variant>
        <vt:lpwstr/>
      </vt:variant>
      <vt:variant>
        <vt:i4>4784131</vt:i4>
      </vt:variant>
      <vt:variant>
        <vt:i4>1338</vt:i4>
      </vt:variant>
      <vt:variant>
        <vt:i4>0</vt:i4>
      </vt:variant>
      <vt:variant>
        <vt:i4>5</vt:i4>
      </vt:variant>
      <vt:variant>
        <vt:lpwstr>http://www.centralia.edu/</vt:lpwstr>
      </vt:variant>
      <vt:variant>
        <vt:lpwstr/>
      </vt:variant>
      <vt:variant>
        <vt:i4>5963852</vt:i4>
      </vt:variant>
      <vt:variant>
        <vt:i4>1335</vt:i4>
      </vt:variant>
      <vt:variant>
        <vt:i4>0</vt:i4>
      </vt:variant>
      <vt:variant>
        <vt:i4>5</vt:i4>
      </vt:variant>
      <vt:variant>
        <vt:lpwstr>http://www.spokanefalls.edu/</vt:lpwstr>
      </vt:variant>
      <vt:variant>
        <vt:lpwstr/>
      </vt:variant>
      <vt:variant>
        <vt:i4>4653144</vt:i4>
      </vt:variant>
      <vt:variant>
        <vt:i4>1332</vt:i4>
      </vt:variant>
      <vt:variant>
        <vt:i4>0</vt:i4>
      </vt:variant>
      <vt:variant>
        <vt:i4>5</vt:i4>
      </vt:variant>
      <vt:variant>
        <vt:lpwstr>http://www.northseattle.edu/</vt:lpwstr>
      </vt:variant>
      <vt:variant>
        <vt:lpwstr/>
      </vt:variant>
      <vt:variant>
        <vt:i4>5636167</vt:i4>
      </vt:variant>
      <vt:variant>
        <vt:i4>1329</vt:i4>
      </vt:variant>
      <vt:variant>
        <vt:i4>0</vt:i4>
      </vt:variant>
      <vt:variant>
        <vt:i4>5</vt:i4>
      </vt:variant>
      <vt:variant>
        <vt:lpwstr>http://www.cascadia.edu/</vt:lpwstr>
      </vt:variant>
      <vt:variant>
        <vt:lpwstr/>
      </vt:variant>
      <vt:variant>
        <vt:i4>3342370</vt:i4>
      </vt:variant>
      <vt:variant>
        <vt:i4>1326</vt:i4>
      </vt:variant>
      <vt:variant>
        <vt:i4>0</vt:i4>
      </vt:variant>
      <vt:variant>
        <vt:i4>5</vt:i4>
      </vt:variant>
      <vt:variant>
        <vt:lpwstr>http://www.scc.spokane.edu/</vt:lpwstr>
      </vt:variant>
      <vt:variant>
        <vt:lpwstr/>
      </vt:variant>
      <vt:variant>
        <vt:i4>4915227</vt:i4>
      </vt:variant>
      <vt:variant>
        <vt:i4>1323</vt:i4>
      </vt:variant>
      <vt:variant>
        <vt:i4>0</vt:i4>
      </vt:variant>
      <vt:variant>
        <vt:i4>5</vt:i4>
      </vt:variant>
      <vt:variant>
        <vt:lpwstr>http://www.lowercolumbia.edu/</vt:lpwstr>
      </vt:variant>
      <vt:variant>
        <vt:lpwstr/>
      </vt:variant>
      <vt:variant>
        <vt:i4>4128895</vt:i4>
      </vt:variant>
      <vt:variant>
        <vt:i4>1320</vt:i4>
      </vt:variant>
      <vt:variant>
        <vt:i4>0</vt:i4>
      </vt:variant>
      <vt:variant>
        <vt:i4>5</vt:i4>
      </vt:variant>
      <vt:variant>
        <vt:lpwstr>http://www.bigbend.edu/</vt:lpwstr>
      </vt:variant>
      <vt:variant>
        <vt:lpwstr/>
      </vt:variant>
      <vt:variant>
        <vt:i4>6094936</vt:i4>
      </vt:variant>
      <vt:variant>
        <vt:i4>1317</vt:i4>
      </vt:variant>
      <vt:variant>
        <vt:i4>0</vt:i4>
      </vt:variant>
      <vt:variant>
        <vt:i4>5</vt:i4>
      </vt:variant>
      <vt:variant>
        <vt:lpwstr>http://www.southseattle.edu/</vt:lpwstr>
      </vt:variant>
      <vt:variant>
        <vt:lpwstr/>
      </vt:variant>
      <vt:variant>
        <vt:i4>5636180</vt:i4>
      </vt:variant>
      <vt:variant>
        <vt:i4>1314</vt:i4>
      </vt:variant>
      <vt:variant>
        <vt:i4>0</vt:i4>
      </vt:variant>
      <vt:variant>
        <vt:i4>5</vt:i4>
      </vt:variant>
      <vt:variant>
        <vt:lpwstr>http://www.lwtc.edu/</vt:lpwstr>
      </vt:variant>
      <vt:variant>
        <vt:lpwstr/>
      </vt:variant>
      <vt:variant>
        <vt:i4>3801140</vt:i4>
      </vt:variant>
      <vt:variant>
        <vt:i4>1311</vt:i4>
      </vt:variant>
      <vt:variant>
        <vt:i4>0</vt:i4>
      </vt:variant>
      <vt:variant>
        <vt:i4>5</vt:i4>
      </vt:variant>
      <vt:variant>
        <vt:lpwstr>http://www.btc.ctc.edu/</vt:lpwstr>
      </vt:variant>
      <vt:variant>
        <vt:lpwstr/>
      </vt:variant>
      <vt:variant>
        <vt:i4>5767251</vt:i4>
      </vt:variant>
      <vt:variant>
        <vt:i4>1308</vt:i4>
      </vt:variant>
      <vt:variant>
        <vt:i4>0</vt:i4>
      </vt:variant>
      <vt:variant>
        <vt:i4>5</vt:i4>
      </vt:variant>
      <vt:variant>
        <vt:lpwstr>http://www.spscc.ctc.edu/</vt:lpwstr>
      </vt:variant>
      <vt:variant>
        <vt:lpwstr/>
      </vt:variant>
      <vt:variant>
        <vt:i4>4390989</vt:i4>
      </vt:variant>
      <vt:variant>
        <vt:i4>1305</vt:i4>
      </vt:variant>
      <vt:variant>
        <vt:i4>0</vt:i4>
      </vt:variant>
      <vt:variant>
        <vt:i4>5</vt:i4>
      </vt:variant>
      <vt:variant>
        <vt:lpwstr>http://www.highline.edu/</vt:lpwstr>
      </vt:variant>
      <vt:variant>
        <vt:lpwstr/>
      </vt:variant>
      <vt:variant>
        <vt:i4>2752612</vt:i4>
      </vt:variant>
      <vt:variant>
        <vt:i4>1302</vt:i4>
      </vt:variant>
      <vt:variant>
        <vt:i4>0</vt:i4>
      </vt:variant>
      <vt:variant>
        <vt:i4>5</vt:i4>
      </vt:variant>
      <vt:variant>
        <vt:lpwstr>http://www.bellevuecollege.edu/</vt:lpwstr>
      </vt:variant>
      <vt:variant>
        <vt:lpwstr/>
      </vt:variant>
      <vt:variant>
        <vt:i4>3473464</vt:i4>
      </vt:variant>
      <vt:variant>
        <vt:i4>1299</vt:i4>
      </vt:variant>
      <vt:variant>
        <vt:i4>0</vt:i4>
      </vt:variant>
      <vt:variant>
        <vt:i4>5</vt:i4>
      </vt:variant>
      <vt:variant>
        <vt:lpwstr>http://www.skagit.edu/</vt:lpwstr>
      </vt:variant>
      <vt:variant>
        <vt:lpwstr/>
      </vt:variant>
      <vt:variant>
        <vt:i4>3014689</vt:i4>
      </vt:variant>
      <vt:variant>
        <vt:i4>1296</vt:i4>
      </vt:variant>
      <vt:variant>
        <vt:i4>0</vt:i4>
      </vt:variant>
      <vt:variant>
        <vt:i4>5</vt:i4>
      </vt:variant>
      <vt:variant>
        <vt:lpwstr>http://www.greenriver.edu/</vt:lpwstr>
      </vt:variant>
      <vt:variant>
        <vt:lpwstr/>
      </vt:variant>
      <vt:variant>
        <vt:i4>6160452</vt:i4>
      </vt:variant>
      <vt:variant>
        <vt:i4>1293</vt:i4>
      </vt:variant>
      <vt:variant>
        <vt:i4>0</vt:i4>
      </vt:variant>
      <vt:variant>
        <vt:i4>5</vt:i4>
      </vt:variant>
      <vt:variant>
        <vt:lpwstr>http://www.bates.ctc.edu/</vt:lpwstr>
      </vt:variant>
      <vt:variant>
        <vt:lpwstr/>
      </vt:variant>
      <vt:variant>
        <vt:i4>1114144</vt:i4>
      </vt:variant>
      <vt:variant>
        <vt:i4>1287</vt:i4>
      </vt:variant>
      <vt:variant>
        <vt:i4>0</vt:i4>
      </vt:variant>
      <vt:variant>
        <vt:i4>5</vt:i4>
      </vt:variant>
      <vt:variant>
        <vt:lpwstr>http://www.sbctc.edu/docs/college_addresses.pdf</vt:lpwstr>
      </vt:variant>
      <vt:variant>
        <vt:lpwstr/>
      </vt:variant>
      <vt:variant>
        <vt:i4>5963844</vt:i4>
      </vt:variant>
      <vt:variant>
        <vt:i4>1284</vt:i4>
      </vt:variant>
      <vt:variant>
        <vt:i4>0</vt:i4>
      </vt:variant>
      <vt:variant>
        <vt:i4>5</vt:i4>
      </vt:variant>
      <vt:variant>
        <vt:lpwstr>http://www.yale.edu/</vt:lpwstr>
      </vt:variant>
      <vt:variant>
        <vt:lpwstr/>
      </vt:variant>
      <vt:variant>
        <vt:i4>2424938</vt:i4>
      </vt:variant>
      <vt:variant>
        <vt:i4>1281</vt:i4>
      </vt:variant>
      <vt:variant>
        <vt:i4>0</vt:i4>
      </vt:variant>
      <vt:variant>
        <vt:i4>5</vt:i4>
      </vt:variant>
      <vt:variant>
        <vt:lpwstr>http://www.wpi.edu/</vt:lpwstr>
      </vt:variant>
      <vt:variant>
        <vt:lpwstr/>
      </vt:variant>
      <vt:variant>
        <vt:i4>5308503</vt:i4>
      </vt:variant>
      <vt:variant>
        <vt:i4>1278</vt:i4>
      </vt:variant>
      <vt:variant>
        <vt:i4>0</vt:i4>
      </vt:variant>
      <vt:variant>
        <vt:i4>5</vt:i4>
      </vt:variant>
      <vt:variant>
        <vt:lpwstr>http://www.williams.edu/</vt:lpwstr>
      </vt:variant>
      <vt:variant>
        <vt:lpwstr/>
      </vt:variant>
      <vt:variant>
        <vt:i4>3801149</vt:i4>
      </vt:variant>
      <vt:variant>
        <vt:i4>1275</vt:i4>
      </vt:variant>
      <vt:variant>
        <vt:i4>0</vt:i4>
      </vt:variant>
      <vt:variant>
        <vt:i4>5</vt:i4>
      </vt:variant>
      <vt:variant>
        <vt:lpwstr>http://www.whitman.edu/content/</vt:lpwstr>
      </vt:variant>
      <vt:variant>
        <vt:lpwstr/>
      </vt:variant>
      <vt:variant>
        <vt:i4>5111902</vt:i4>
      </vt:variant>
      <vt:variant>
        <vt:i4>1272</vt:i4>
      </vt:variant>
      <vt:variant>
        <vt:i4>0</vt:i4>
      </vt:variant>
      <vt:variant>
        <vt:i4>5</vt:i4>
      </vt:variant>
      <vt:variant>
        <vt:lpwstr>http://www.wesleyan.edu/</vt:lpwstr>
      </vt:variant>
      <vt:variant>
        <vt:lpwstr/>
      </vt:variant>
      <vt:variant>
        <vt:i4>5242885</vt:i4>
      </vt:variant>
      <vt:variant>
        <vt:i4>1269</vt:i4>
      </vt:variant>
      <vt:variant>
        <vt:i4>0</vt:i4>
      </vt:variant>
      <vt:variant>
        <vt:i4>5</vt:i4>
      </vt:variant>
      <vt:variant>
        <vt:lpwstr>http://www.wellesley.edu/</vt:lpwstr>
      </vt:variant>
      <vt:variant>
        <vt:lpwstr/>
      </vt:variant>
      <vt:variant>
        <vt:i4>7077924</vt:i4>
      </vt:variant>
      <vt:variant>
        <vt:i4>1266</vt:i4>
      </vt:variant>
      <vt:variant>
        <vt:i4>0</vt:i4>
      </vt:variant>
      <vt:variant>
        <vt:i4>5</vt:i4>
      </vt:variant>
      <vt:variant>
        <vt:lpwstr>http://www.webb-institute.edu/</vt:lpwstr>
      </vt:variant>
      <vt:variant>
        <vt:lpwstr/>
      </vt:variant>
      <vt:variant>
        <vt:i4>5439515</vt:i4>
      </vt:variant>
      <vt:variant>
        <vt:i4>1263</vt:i4>
      </vt:variant>
      <vt:variant>
        <vt:i4>0</vt:i4>
      </vt:variant>
      <vt:variant>
        <vt:i4>5</vt:i4>
      </vt:variant>
      <vt:variant>
        <vt:lpwstr>http://www.wustl.edu/</vt:lpwstr>
      </vt:variant>
      <vt:variant>
        <vt:lpwstr/>
      </vt:variant>
      <vt:variant>
        <vt:i4>3735670</vt:i4>
      </vt:variant>
      <vt:variant>
        <vt:i4>1260</vt:i4>
      </vt:variant>
      <vt:variant>
        <vt:i4>0</vt:i4>
      </vt:variant>
      <vt:variant>
        <vt:i4>5</vt:i4>
      </vt:variant>
      <vt:variant>
        <vt:lpwstr>http://www.wlu.edu/</vt:lpwstr>
      </vt:variant>
      <vt:variant>
        <vt:lpwstr/>
      </vt:variant>
      <vt:variant>
        <vt:i4>3735676</vt:i4>
      </vt:variant>
      <vt:variant>
        <vt:i4>1257</vt:i4>
      </vt:variant>
      <vt:variant>
        <vt:i4>0</vt:i4>
      </vt:variant>
      <vt:variant>
        <vt:i4>5</vt:i4>
      </vt:variant>
      <vt:variant>
        <vt:lpwstr>http://www.wfu.edu/</vt:lpwstr>
      </vt:variant>
      <vt:variant>
        <vt:lpwstr/>
      </vt:variant>
      <vt:variant>
        <vt:i4>2752544</vt:i4>
      </vt:variant>
      <vt:variant>
        <vt:i4>1254</vt:i4>
      </vt:variant>
      <vt:variant>
        <vt:i4>0</vt:i4>
      </vt:variant>
      <vt:variant>
        <vt:i4>5</vt:i4>
      </vt:variant>
      <vt:variant>
        <vt:lpwstr>http://www.vassar.edu/</vt:lpwstr>
      </vt:variant>
      <vt:variant>
        <vt:lpwstr/>
      </vt:variant>
      <vt:variant>
        <vt:i4>3997738</vt:i4>
      </vt:variant>
      <vt:variant>
        <vt:i4>1251</vt:i4>
      </vt:variant>
      <vt:variant>
        <vt:i4>0</vt:i4>
      </vt:variant>
      <vt:variant>
        <vt:i4>5</vt:i4>
      </vt:variant>
      <vt:variant>
        <vt:lpwstr>http://www.vanderbilt.edu/</vt:lpwstr>
      </vt:variant>
      <vt:variant>
        <vt:lpwstr/>
      </vt:variant>
      <vt:variant>
        <vt:i4>4849730</vt:i4>
      </vt:variant>
      <vt:variant>
        <vt:i4>1248</vt:i4>
      </vt:variant>
      <vt:variant>
        <vt:i4>0</vt:i4>
      </vt:variant>
      <vt:variant>
        <vt:i4>5</vt:i4>
      </vt:variant>
      <vt:variant>
        <vt:lpwstr>http://www.ursinus.edu/NetCommunity/Page.aspx?pid=191</vt:lpwstr>
      </vt:variant>
      <vt:variant>
        <vt:lpwstr/>
      </vt:variant>
      <vt:variant>
        <vt:i4>4849729</vt:i4>
      </vt:variant>
      <vt:variant>
        <vt:i4>1245</vt:i4>
      </vt:variant>
      <vt:variant>
        <vt:i4>0</vt:i4>
      </vt:variant>
      <vt:variant>
        <vt:i4>5</vt:i4>
      </vt:variant>
      <vt:variant>
        <vt:lpwstr>http://www.virginia.edu/</vt:lpwstr>
      </vt:variant>
      <vt:variant>
        <vt:lpwstr/>
      </vt:variant>
      <vt:variant>
        <vt:i4>2949225</vt:i4>
      </vt:variant>
      <vt:variant>
        <vt:i4>1242</vt:i4>
      </vt:variant>
      <vt:variant>
        <vt:i4>0</vt:i4>
      </vt:variant>
      <vt:variant>
        <vt:i4>5</vt:i4>
      </vt:variant>
      <vt:variant>
        <vt:lpwstr>http://www.usc.edu/</vt:lpwstr>
      </vt:variant>
      <vt:variant>
        <vt:lpwstr/>
      </vt:variant>
      <vt:variant>
        <vt:i4>2949225</vt:i4>
      </vt:variant>
      <vt:variant>
        <vt:i4>1239</vt:i4>
      </vt:variant>
      <vt:variant>
        <vt:i4>0</vt:i4>
      </vt:variant>
      <vt:variant>
        <vt:i4>5</vt:i4>
      </vt:variant>
      <vt:variant>
        <vt:lpwstr>http://www.usc.edu/</vt:lpwstr>
      </vt:variant>
      <vt:variant>
        <vt:lpwstr/>
      </vt:variant>
      <vt:variant>
        <vt:i4>4784139</vt:i4>
      </vt:variant>
      <vt:variant>
        <vt:i4>1236</vt:i4>
      </vt:variant>
      <vt:variant>
        <vt:i4>0</vt:i4>
      </vt:variant>
      <vt:variant>
        <vt:i4>5</vt:i4>
      </vt:variant>
      <vt:variant>
        <vt:lpwstr>http://www.rochester.edu/</vt:lpwstr>
      </vt:variant>
      <vt:variant>
        <vt:lpwstr/>
      </vt:variant>
      <vt:variant>
        <vt:i4>4521988</vt:i4>
      </vt:variant>
      <vt:variant>
        <vt:i4>1233</vt:i4>
      </vt:variant>
      <vt:variant>
        <vt:i4>0</vt:i4>
      </vt:variant>
      <vt:variant>
        <vt:i4>5</vt:i4>
      </vt:variant>
      <vt:variant>
        <vt:lpwstr>http://www.upenn.edu/</vt:lpwstr>
      </vt:variant>
      <vt:variant>
        <vt:lpwstr/>
      </vt:variant>
      <vt:variant>
        <vt:i4>2097188</vt:i4>
      </vt:variant>
      <vt:variant>
        <vt:i4>1230</vt:i4>
      </vt:variant>
      <vt:variant>
        <vt:i4>0</vt:i4>
      </vt:variant>
      <vt:variant>
        <vt:i4>5</vt:i4>
      </vt:variant>
      <vt:variant>
        <vt:lpwstr>http://www.nd.edu/</vt:lpwstr>
      </vt:variant>
      <vt:variant>
        <vt:lpwstr/>
      </vt:variant>
      <vt:variant>
        <vt:i4>2949236</vt:i4>
      </vt:variant>
      <vt:variant>
        <vt:i4>1227</vt:i4>
      </vt:variant>
      <vt:variant>
        <vt:i4>0</vt:i4>
      </vt:variant>
      <vt:variant>
        <vt:i4>5</vt:i4>
      </vt:variant>
      <vt:variant>
        <vt:lpwstr>http://www.unc.edu/</vt:lpwstr>
      </vt:variant>
      <vt:variant>
        <vt:lpwstr/>
      </vt:variant>
      <vt:variant>
        <vt:i4>3735671</vt:i4>
      </vt:variant>
      <vt:variant>
        <vt:i4>1224</vt:i4>
      </vt:variant>
      <vt:variant>
        <vt:i4>0</vt:i4>
      </vt:variant>
      <vt:variant>
        <vt:i4>5</vt:i4>
      </vt:variant>
      <vt:variant>
        <vt:lpwstr>http://www.umw.edu/</vt:lpwstr>
      </vt:variant>
      <vt:variant>
        <vt:lpwstr/>
      </vt:variant>
      <vt:variant>
        <vt:i4>3080317</vt:i4>
      </vt:variant>
      <vt:variant>
        <vt:i4>1221</vt:i4>
      </vt:variant>
      <vt:variant>
        <vt:i4>0</vt:i4>
      </vt:variant>
      <vt:variant>
        <vt:i4>5</vt:i4>
      </vt:variant>
      <vt:variant>
        <vt:lpwstr>http://www.uga.edu/</vt:lpwstr>
      </vt:variant>
      <vt:variant>
        <vt:lpwstr/>
      </vt:variant>
      <vt:variant>
        <vt:i4>6160456</vt:i4>
      </vt:variant>
      <vt:variant>
        <vt:i4>1218</vt:i4>
      </vt:variant>
      <vt:variant>
        <vt:i4>0</vt:i4>
      </vt:variant>
      <vt:variant>
        <vt:i4>5</vt:i4>
      </vt:variant>
      <vt:variant>
        <vt:lpwstr>http://www.udel.edu/</vt:lpwstr>
      </vt:variant>
      <vt:variant>
        <vt:lpwstr/>
      </vt:variant>
      <vt:variant>
        <vt:i4>5701700</vt:i4>
      </vt:variant>
      <vt:variant>
        <vt:i4>1215</vt:i4>
      </vt:variant>
      <vt:variant>
        <vt:i4>0</vt:i4>
      </vt:variant>
      <vt:variant>
        <vt:i4>5</vt:i4>
      </vt:variant>
      <vt:variant>
        <vt:lpwstr>http://www.uchicago.edu/</vt:lpwstr>
      </vt:variant>
      <vt:variant>
        <vt:lpwstr/>
      </vt:variant>
      <vt:variant>
        <vt:i4>3276859</vt:i4>
      </vt:variant>
      <vt:variant>
        <vt:i4>1212</vt:i4>
      </vt:variant>
      <vt:variant>
        <vt:i4>0</vt:i4>
      </vt:variant>
      <vt:variant>
        <vt:i4>5</vt:i4>
      </vt:variant>
      <vt:variant>
        <vt:lpwstr>http://www.ucsc.edu/public/</vt:lpwstr>
      </vt:variant>
      <vt:variant>
        <vt:lpwstr/>
      </vt:variant>
      <vt:variant>
        <vt:i4>4718657</vt:i4>
      </vt:variant>
      <vt:variant>
        <vt:i4>1209</vt:i4>
      </vt:variant>
      <vt:variant>
        <vt:i4>0</vt:i4>
      </vt:variant>
      <vt:variant>
        <vt:i4>5</vt:i4>
      </vt:variant>
      <vt:variant>
        <vt:lpwstr>http://www.ucsb.edu/</vt:lpwstr>
      </vt:variant>
      <vt:variant>
        <vt:lpwstr/>
      </vt:variant>
      <vt:variant>
        <vt:i4>4718663</vt:i4>
      </vt:variant>
      <vt:variant>
        <vt:i4>1206</vt:i4>
      </vt:variant>
      <vt:variant>
        <vt:i4>0</vt:i4>
      </vt:variant>
      <vt:variant>
        <vt:i4>5</vt:i4>
      </vt:variant>
      <vt:variant>
        <vt:lpwstr>http://www.ucsd.edu/</vt:lpwstr>
      </vt:variant>
      <vt:variant>
        <vt:lpwstr/>
      </vt:variant>
      <vt:variant>
        <vt:i4>3932281</vt:i4>
      </vt:variant>
      <vt:variant>
        <vt:i4>1203</vt:i4>
      </vt:variant>
      <vt:variant>
        <vt:i4>0</vt:i4>
      </vt:variant>
      <vt:variant>
        <vt:i4>5</vt:i4>
      </vt:variant>
      <vt:variant>
        <vt:lpwstr>http://www.ucr.edu/</vt:lpwstr>
      </vt:variant>
      <vt:variant>
        <vt:lpwstr/>
      </vt:variant>
      <vt:variant>
        <vt:i4>4259905</vt:i4>
      </vt:variant>
      <vt:variant>
        <vt:i4>1200</vt:i4>
      </vt:variant>
      <vt:variant>
        <vt:i4>0</vt:i4>
      </vt:variant>
      <vt:variant>
        <vt:i4>5</vt:i4>
      </vt:variant>
      <vt:variant>
        <vt:lpwstr>http://www.ucmerced.edu/</vt:lpwstr>
      </vt:variant>
      <vt:variant>
        <vt:lpwstr/>
      </vt:variant>
      <vt:variant>
        <vt:i4>5701698</vt:i4>
      </vt:variant>
      <vt:variant>
        <vt:i4>1197</vt:i4>
      </vt:variant>
      <vt:variant>
        <vt:i4>0</vt:i4>
      </vt:variant>
      <vt:variant>
        <vt:i4>5</vt:i4>
      </vt:variant>
      <vt:variant>
        <vt:lpwstr>http://www.ucla.edu/</vt:lpwstr>
      </vt:variant>
      <vt:variant>
        <vt:lpwstr/>
      </vt:variant>
      <vt:variant>
        <vt:i4>2556025</vt:i4>
      </vt:variant>
      <vt:variant>
        <vt:i4>1194</vt:i4>
      </vt:variant>
      <vt:variant>
        <vt:i4>0</vt:i4>
      </vt:variant>
      <vt:variant>
        <vt:i4>5</vt:i4>
      </vt:variant>
      <vt:variant>
        <vt:lpwstr>http://www.uci.edu/</vt:lpwstr>
      </vt:variant>
      <vt:variant>
        <vt:lpwstr/>
      </vt:variant>
      <vt:variant>
        <vt:i4>6225935</vt:i4>
      </vt:variant>
      <vt:variant>
        <vt:i4>1191</vt:i4>
      </vt:variant>
      <vt:variant>
        <vt:i4>0</vt:i4>
      </vt:variant>
      <vt:variant>
        <vt:i4>5</vt:i4>
      </vt:variant>
      <vt:variant>
        <vt:lpwstr>http://www.ucdavis.edu/index.html</vt:lpwstr>
      </vt:variant>
      <vt:variant>
        <vt:lpwstr/>
      </vt:variant>
      <vt:variant>
        <vt:i4>6160386</vt:i4>
      </vt:variant>
      <vt:variant>
        <vt:i4>1188</vt:i4>
      </vt:variant>
      <vt:variant>
        <vt:i4>0</vt:i4>
      </vt:variant>
      <vt:variant>
        <vt:i4>5</vt:i4>
      </vt:variant>
      <vt:variant>
        <vt:lpwstr>http://berkeley.edu/</vt:lpwstr>
      </vt:variant>
      <vt:variant>
        <vt:lpwstr/>
      </vt:variant>
      <vt:variant>
        <vt:i4>3997820</vt:i4>
      </vt:variant>
      <vt:variant>
        <vt:i4>1185</vt:i4>
      </vt:variant>
      <vt:variant>
        <vt:i4>0</vt:i4>
      </vt:variant>
      <vt:variant>
        <vt:i4>5</vt:i4>
      </vt:variant>
      <vt:variant>
        <vt:lpwstr>http://www.arizona.edu/</vt:lpwstr>
      </vt:variant>
      <vt:variant>
        <vt:lpwstr/>
      </vt:variant>
      <vt:variant>
        <vt:i4>4784155</vt:i4>
      </vt:variant>
      <vt:variant>
        <vt:i4>1182</vt:i4>
      </vt:variant>
      <vt:variant>
        <vt:i4>0</vt:i4>
      </vt:variant>
      <vt:variant>
        <vt:i4>5</vt:i4>
      </vt:variant>
      <vt:variant>
        <vt:lpwstr>http://www.union.edu/</vt:lpwstr>
      </vt:variant>
      <vt:variant>
        <vt:lpwstr/>
      </vt:variant>
      <vt:variant>
        <vt:i4>5898267</vt:i4>
      </vt:variant>
      <vt:variant>
        <vt:i4>1179</vt:i4>
      </vt:variant>
      <vt:variant>
        <vt:i4>0</vt:i4>
      </vt:variant>
      <vt:variant>
        <vt:i4>5</vt:i4>
      </vt:variant>
      <vt:variant>
        <vt:lpwstr>http://www.tufts.edu/</vt:lpwstr>
      </vt:variant>
      <vt:variant>
        <vt:lpwstr/>
      </vt:variant>
      <vt:variant>
        <vt:i4>6029407</vt:i4>
      </vt:variant>
      <vt:variant>
        <vt:i4>1176</vt:i4>
      </vt:variant>
      <vt:variant>
        <vt:i4>0</vt:i4>
      </vt:variant>
      <vt:variant>
        <vt:i4>5</vt:i4>
      </vt:variant>
      <vt:variant>
        <vt:lpwstr>http://www.trincoll.edu/</vt:lpwstr>
      </vt:variant>
      <vt:variant>
        <vt:lpwstr/>
      </vt:variant>
      <vt:variant>
        <vt:i4>3604519</vt:i4>
      </vt:variant>
      <vt:variant>
        <vt:i4>1173</vt:i4>
      </vt:variant>
      <vt:variant>
        <vt:i4>0</vt:i4>
      </vt:variant>
      <vt:variant>
        <vt:i4>5</vt:i4>
      </vt:variant>
      <vt:variant>
        <vt:lpwstr>http://www.swarthmore.edu/</vt:lpwstr>
      </vt:variant>
      <vt:variant>
        <vt:lpwstr/>
      </vt:variant>
      <vt:variant>
        <vt:i4>4718673</vt:i4>
      </vt:variant>
      <vt:variant>
        <vt:i4>1170</vt:i4>
      </vt:variant>
      <vt:variant>
        <vt:i4>0</vt:i4>
      </vt:variant>
      <vt:variant>
        <vt:i4>5</vt:i4>
      </vt:variant>
      <vt:variant>
        <vt:lpwstr>http://www.stanford.edu/</vt:lpwstr>
      </vt:variant>
      <vt:variant>
        <vt:lpwstr/>
      </vt:variant>
      <vt:variant>
        <vt:i4>2490400</vt:i4>
      </vt:variant>
      <vt:variant>
        <vt:i4>1167</vt:i4>
      </vt:variant>
      <vt:variant>
        <vt:i4>0</vt:i4>
      </vt:variant>
      <vt:variant>
        <vt:i4>5</vt:i4>
      </vt:variant>
      <vt:variant>
        <vt:lpwstr>http://www.stlawu.edu/</vt:lpwstr>
      </vt:variant>
      <vt:variant>
        <vt:lpwstr/>
      </vt:variant>
      <vt:variant>
        <vt:i4>4784131</vt:i4>
      </vt:variant>
      <vt:variant>
        <vt:i4>1164</vt:i4>
      </vt:variant>
      <vt:variant>
        <vt:i4>0</vt:i4>
      </vt:variant>
      <vt:variant>
        <vt:i4>5</vt:i4>
      </vt:variant>
      <vt:variant>
        <vt:lpwstr>http://www.smith.edu/</vt:lpwstr>
      </vt:variant>
      <vt:variant>
        <vt:lpwstr/>
      </vt:variant>
      <vt:variant>
        <vt:i4>1572937</vt:i4>
      </vt:variant>
      <vt:variant>
        <vt:i4>1161</vt:i4>
      </vt:variant>
      <vt:variant>
        <vt:i4>0</vt:i4>
      </vt:variant>
      <vt:variant>
        <vt:i4>5</vt:i4>
      </vt:variant>
      <vt:variant>
        <vt:lpwstr>http://cms.skidmore.edu/index.cfm</vt:lpwstr>
      </vt:variant>
      <vt:variant>
        <vt:lpwstr/>
      </vt:variant>
      <vt:variant>
        <vt:i4>2621493</vt:i4>
      </vt:variant>
      <vt:variant>
        <vt:i4>1158</vt:i4>
      </vt:variant>
      <vt:variant>
        <vt:i4>0</vt:i4>
      </vt:variant>
      <vt:variant>
        <vt:i4>5</vt:i4>
      </vt:variant>
      <vt:variant>
        <vt:lpwstr>http://www.scrippscollege.edu/</vt:lpwstr>
      </vt:variant>
      <vt:variant>
        <vt:lpwstr/>
      </vt:variant>
      <vt:variant>
        <vt:i4>6225996</vt:i4>
      </vt:variant>
      <vt:variant>
        <vt:i4>1155</vt:i4>
      </vt:variant>
      <vt:variant>
        <vt:i4>0</vt:i4>
      </vt:variant>
      <vt:variant>
        <vt:i4>5</vt:i4>
      </vt:variant>
      <vt:variant>
        <vt:lpwstr>http://www.rice.edu/</vt:lpwstr>
      </vt:variant>
      <vt:variant>
        <vt:lpwstr/>
      </vt:variant>
      <vt:variant>
        <vt:i4>2097258</vt:i4>
      </vt:variant>
      <vt:variant>
        <vt:i4>1152</vt:i4>
      </vt:variant>
      <vt:variant>
        <vt:i4>0</vt:i4>
      </vt:variant>
      <vt:variant>
        <vt:i4>5</vt:i4>
      </vt:variant>
      <vt:variant>
        <vt:lpwstr>http://www.rpi.edu/</vt:lpwstr>
      </vt:variant>
      <vt:variant>
        <vt:lpwstr/>
      </vt:variant>
      <vt:variant>
        <vt:i4>4980819</vt:i4>
      </vt:variant>
      <vt:variant>
        <vt:i4>1149</vt:i4>
      </vt:variant>
      <vt:variant>
        <vt:i4>0</vt:i4>
      </vt:variant>
      <vt:variant>
        <vt:i4>5</vt:i4>
      </vt:variant>
      <vt:variant>
        <vt:lpwstr>http://web.reed.edu/</vt:lpwstr>
      </vt:variant>
      <vt:variant>
        <vt:lpwstr/>
      </vt:variant>
      <vt:variant>
        <vt:i4>2752631</vt:i4>
      </vt:variant>
      <vt:variant>
        <vt:i4>1146</vt:i4>
      </vt:variant>
      <vt:variant>
        <vt:i4>0</vt:i4>
      </vt:variant>
      <vt:variant>
        <vt:i4>5</vt:i4>
      </vt:variant>
      <vt:variant>
        <vt:lpwstr>http://www.rmc.edu/</vt:lpwstr>
      </vt:variant>
      <vt:variant>
        <vt:lpwstr/>
      </vt:variant>
      <vt:variant>
        <vt:i4>7340076</vt:i4>
      </vt:variant>
      <vt:variant>
        <vt:i4>1143</vt:i4>
      </vt:variant>
      <vt:variant>
        <vt:i4>0</vt:i4>
      </vt:variant>
      <vt:variant>
        <vt:i4>5</vt:i4>
      </vt:variant>
      <vt:variant>
        <vt:lpwstr>http://www.princeton.edu/main/</vt:lpwstr>
      </vt:variant>
      <vt:variant>
        <vt:lpwstr/>
      </vt:variant>
      <vt:variant>
        <vt:i4>6160412</vt:i4>
      </vt:variant>
      <vt:variant>
        <vt:i4>1140</vt:i4>
      </vt:variant>
      <vt:variant>
        <vt:i4>0</vt:i4>
      </vt:variant>
      <vt:variant>
        <vt:i4>5</vt:i4>
      </vt:variant>
      <vt:variant>
        <vt:lpwstr>http://www.pratt.edu/</vt:lpwstr>
      </vt:variant>
      <vt:variant>
        <vt:lpwstr/>
      </vt:variant>
      <vt:variant>
        <vt:i4>3997729</vt:i4>
      </vt:variant>
      <vt:variant>
        <vt:i4>1137</vt:i4>
      </vt:variant>
      <vt:variant>
        <vt:i4>0</vt:i4>
      </vt:variant>
      <vt:variant>
        <vt:i4>5</vt:i4>
      </vt:variant>
      <vt:variant>
        <vt:lpwstr>http://www.pomona.edu/</vt:lpwstr>
      </vt:variant>
      <vt:variant>
        <vt:lpwstr/>
      </vt:variant>
      <vt:variant>
        <vt:i4>2949218</vt:i4>
      </vt:variant>
      <vt:variant>
        <vt:i4>1134</vt:i4>
      </vt:variant>
      <vt:variant>
        <vt:i4>0</vt:i4>
      </vt:variant>
      <vt:variant>
        <vt:i4>5</vt:i4>
      </vt:variant>
      <vt:variant>
        <vt:lpwstr>http://www.oxy.edu/</vt:lpwstr>
      </vt:variant>
      <vt:variant>
        <vt:lpwstr/>
      </vt:variant>
      <vt:variant>
        <vt:i4>2752625</vt:i4>
      </vt:variant>
      <vt:variant>
        <vt:i4>1131</vt:i4>
      </vt:variant>
      <vt:variant>
        <vt:i4>0</vt:i4>
      </vt:variant>
      <vt:variant>
        <vt:i4>5</vt:i4>
      </vt:variant>
      <vt:variant>
        <vt:lpwstr>http://new.oberlin.edu/</vt:lpwstr>
      </vt:variant>
      <vt:variant>
        <vt:lpwstr/>
      </vt:variant>
      <vt:variant>
        <vt:i4>5832788</vt:i4>
      </vt:variant>
      <vt:variant>
        <vt:i4>1128</vt:i4>
      </vt:variant>
      <vt:variant>
        <vt:i4>0</vt:i4>
      </vt:variant>
      <vt:variant>
        <vt:i4>5</vt:i4>
      </vt:variant>
      <vt:variant>
        <vt:lpwstr>http://www.northwestern.edu/</vt:lpwstr>
      </vt:variant>
      <vt:variant>
        <vt:lpwstr/>
      </vt:variant>
      <vt:variant>
        <vt:i4>2097251</vt:i4>
      </vt:variant>
      <vt:variant>
        <vt:i4>1125</vt:i4>
      </vt:variant>
      <vt:variant>
        <vt:i4>0</vt:i4>
      </vt:variant>
      <vt:variant>
        <vt:i4>5</vt:i4>
      </vt:variant>
      <vt:variant>
        <vt:lpwstr>http://www.nyu.edu/</vt:lpwstr>
      </vt:variant>
      <vt:variant>
        <vt:lpwstr/>
      </vt:variant>
      <vt:variant>
        <vt:i4>5767187</vt:i4>
      </vt:variant>
      <vt:variant>
        <vt:i4>1122</vt:i4>
      </vt:variant>
      <vt:variant>
        <vt:i4>0</vt:i4>
      </vt:variant>
      <vt:variant>
        <vt:i4>5</vt:i4>
      </vt:variant>
      <vt:variant>
        <vt:lpwstr>http://www.mtholyoke.edu/</vt:lpwstr>
      </vt:variant>
      <vt:variant>
        <vt:lpwstr/>
      </vt:variant>
      <vt:variant>
        <vt:i4>4784159</vt:i4>
      </vt:variant>
      <vt:variant>
        <vt:i4>1119</vt:i4>
      </vt:variant>
      <vt:variant>
        <vt:i4>0</vt:i4>
      </vt:variant>
      <vt:variant>
        <vt:i4>5</vt:i4>
      </vt:variant>
      <vt:variant>
        <vt:lpwstr>http://www.mills.edu/</vt:lpwstr>
      </vt:variant>
      <vt:variant>
        <vt:lpwstr/>
      </vt:variant>
      <vt:variant>
        <vt:i4>3866660</vt:i4>
      </vt:variant>
      <vt:variant>
        <vt:i4>1116</vt:i4>
      </vt:variant>
      <vt:variant>
        <vt:i4>0</vt:i4>
      </vt:variant>
      <vt:variant>
        <vt:i4>5</vt:i4>
      </vt:variant>
      <vt:variant>
        <vt:lpwstr>http://www.middlebury.edu/</vt:lpwstr>
      </vt:variant>
      <vt:variant>
        <vt:lpwstr/>
      </vt:variant>
      <vt:variant>
        <vt:i4>131157</vt:i4>
      </vt:variant>
      <vt:variant>
        <vt:i4>1113</vt:i4>
      </vt:variant>
      <vt:variant>
        <vt:i4>0</vt:i4>
      </vt:variant>
      <vt:variant>
        <vt:i4>5</vt:i4>
      </vt:variant>
      <vt:variant>
        <vt:lpwstr>http://www.mcgill.ca/</vt:lpwstr>
      </vt:variant>
      <vt:variant>
        <vt:lpwstr/>
      </vt:variant>
      <vt:variant>
        <vt:i4>3604577</vt:i4>
      </vt:variant>
      <vt:variant>
        <vt:i4>1110</vt:i4>
      </vt:variant>
      <vt:variant>
        <vt:i4>0</vt:i4>
      </vt:variant>
      <vt:variant>
        <vt:i4>5</vt:i4>
      </vt:variant>
      <vt:variant>
        <vt:lpwstr>http://web.mit.edu/</vt:lpwstr>
      </vt:variant>
      <vt:variant>
        <vt:lpwstr/>
      </vt:variant>
      <vt:variant>
        <vt:i4>3801123</vt:i4>
      </vt:variant>
      <vt:variant>
        <vt:i4>1107</vt:i4>
      </vt:variant>
      <vt:variant>
        <vt:i4>0</vt:i4>
      </vt:variant>
      <vt:variant>
        <vt:i4>5</vt:i4>
      </vt:variant>
      <vt:variant>
        <vt:lpwstr>http://www.macalester.edu/</vt:lpwstr>
      </vt:variant>
      <vt:variant>
        <vt:lpwstr/>
      </vt:variant>
      <vt:variant>
        <vt:i4>6488190</vt:i4>
      </vt:variant>
      <vt:variant>
        <vt:i4>1104</vt:i4>
      </vt:variant>
      <vt:variant>
        <vt:i4>0</vt:i4>
      </vt:variant>
      <vt:variant>
        <vt:i4>5</vt:i4>
      </vt:variant>
      <vt:variant>
        <vt:lpwstr>http://www3.lehigh.edu/default.asp</vt:lpwstr>
      </vt:variant>
      <vt:variant>
        <vt:lpwstr/>
      </vt:variant>
      <vt:variant>
        <vt:i4>5832715</vt:i4>
      </vt:variant>
      <vt:variant>
        <vt:i4>1101</vt:i4>
      </vt:variant>
      <vt:variant>
        <vt:i4>0</vt:i4>
      </vt:variant>
      <vt:variant>
        <vt:i4>5</vt:i4>
      </vt:variant>
      <vt:variant>
        <vt:lpwstr>http://www.lafayette.edu/</vt:lpwstr>
      </vt:variant>
      <vt:variant>
        <vt:lpwstr/>
      </vt:variant>
      <vt:variant>
        <vt:i4>7077951</vt:i4>
      </vt:variant>
      <vt:variant>
        <vt:i4>1098</vt:i4>
      </vt:variant>
      <vt:variant>
        <vt:i4>0</vt:i4>
      </vt:variant>
      <vt:variant>
        <vt:i4>5</vt:i4>
      </vt:variant>
      <vt:variant>
        <vt:lpwstr>http://www.kenyon.edu/index.xml</vt:lpwstr>
      </vt:variant>
      <vt:variant>
        <vt:lpwstr/>
      </vt:variant>
      <vt:variant>
        <vt:i4>2359410</vt:i4>
      </vt:variant>
      <vt:variant>
        <vt:i4>1095</vt:i4>
      </vt:variant>
      <vt:variant>
        <vt:i4>0</vt:i4>
      </vt:variant>
      <vt:variant>
        <vt:i4>5</vt:i4>
      </vt:variant>
      <vt:variant>
        <vt:lpwstr>http://www.jhu.edu/</vt:lpwstr>
      </vt:variant>
      <vt:variant>
        <vt:lpwstr/>
      </vt:variant>
      <vt:variant>
        <vt:i4>2883636</vt:i4>
      </vt:variant>
      <vt:variant>
        <vt:i4>1092</vt:i4>
      </vt:variant>
      <vt:variant>
        <vt:i4>0</vt:i4>
      </vt:variant>
      <vt:variant>
        <vt:i4>5</vt:i4>
      </vt:variant>
      <vt:variant>
        <vt:lpwstr>http://www.ithaca.edu/</vt:lpwstr>
      </vt:variant>
      <vt:variant>
        <vt:lpwstr/>
      </vt:variant>
      <vt:variant>
        <vt:i4>2424951</vt:i4>
      </vt:variant>
      <vt:variant>
        <vt:i4>1089</vt:i4>
      </vt:variant>
      <vt:variant>
        <vt:i4>0</vt:i4>
      </vt:variant>
      <vt:variant>
        <vt:i4>5</vt:i4>
      </vt:variant>
      <vt:variant>
        <vt:lpwstr>http://www.hollins.edu/</vt:lpwstr>
      </vt:variant>
      <vt:variant>
        <vt:lpwstr/>
      </vt:variant>
      <vt:variant>
        <vt:i4>6029322</vt:i4>
      </vt:variant>
      <vt:variant>
        <vt:i4>1086</vt:i4>
      </vt:variant>
      <vt:variant>
        <vt:i4>0</vt:i4>
      </vt:variant>
      <vt:variant>
        <vt:i4>5</vt:i4>
      </vt:variant>
      <vt:variant>
        <vt:lpwstr>http://www.haverford.edu/</vt:lpwstr>
      </vt:variant>
      <vt:variant>
        <vt:lpwstr/>
      </vt:variant>
      <vt:variant>
        <vt:i4>3145847</vt:i4>
      </vt:variant>
      <vt:variant>
        <vt:i4>1083</vt:i4>
      </vt:variant>
      <vt:variant>
        <vt:i4>0</vt:i4>
      </vt:variant>
      <vt:variant>
        <vt:i4>5</vt:i4>
      </vt:variant>
      <vt:variant>
        <vt:lpwstr>http://www.hmc.edu/</vt:lpwstr>
      </vt:variant>
      <vt:variant>
        <vt:lpwstr/>
      </vt:variant>
      <vt:variant>
        <vt:i4>2359423</vt:i4>
      </vt:variant>
      <vt:variant>
        <vt:i4>1080</vt:i4>
      </vt:variant>
      <vt:variant>
        <vt:i4>0</vt:i4>
      </vt:variant>
      <vt:variant>
        <vt:i4>5</vt:i4>
      </vt:variant>
      <vt:variant>
        <vt:lpwstr>http://www.harvard.edu/</vt:lpwstr>
      </vt:variant>
      <vt:variant>
        <vt:lpwstr/>
      </vt:variant>
      <vt:variant>
        <vt:i4>3145833</vt:i4>
      </vt:variant>
      <vt:variant>
        <vt:i4>1077</vt:i4>
      </vt:variant>
      <vt:variant>
        <vt:i4>0</vt:i4>
      </vt:variant>
      <vt:variant>
        <vt:i4>5</vt:i4>
      </vt:variant>
      <vt:variant>
        <vt:lpwstr>http://www.hsc.edu/</vt:lpwstr>
      </vt:variant>
      <vt:variant>
        <vt:lpwstr/>
      </vt:variant>
      <vt:variant>
        <vt:i4>4718674</vt:i4>
      </vt:variant>
      <vt:variant>
        <vt:i4>1074</vt:i4>
      </vt:variant>
      <vt:variant>
        <vt:i4>0</vt:i4>
      </vt:variant>
      <vt:variant>
        <vt:i4>5</vt:i4>
      </vt:variant>
      <vt:variant>
        <vt:lpwstr>http://www.hamilton.edu/</vt:lpwstr>
      </vt:variant>
      <vt:variant>
        <vt:lpwstr/>
      </vt:variant>
      <vt:variant>
        <vt:i4>2228275</vt:i4>
      </vt:variant>
      <vt:variant>
        <vt:i4>1071</vt:i4>
      </vt:variant>
      <vt:variant>
        <vt:i4>0</vt:i4>
      </vt:variant>
      <vt:variant>
        <vt:i4>5</vt:i4>
      </vt:variant>
      <vt:variant>
        <vt:lpwstr>http://www.georgetown.edu/</vt:lpwstr>
      </vt:variant>
      <vt:variant>
        <vt:lpwstr/>
      </vt:variant>
      <vt:variant>
        <vt:i4>5373953</vt:i4>
      </vt:variant>
      <vt:variant>
        <vt:i4>1068</vt:i4>
      </vt:variant>
      <vt:variant>
        <vt:i4>0</vt:i4>
      </vt:variant>
      <vt:variant>
        <vt:i4>5</vt:i4>
      </vt:variant>
      <vt:variant>
        <vt:lpwstr>http://www.gwu.edu/index.cfm</vt:lpwstr>
      </vt:variant>
      <vt:variant>
        <vt:lpwstr/>
      </vt:variant>
      <vt:variant>
        <vt:i4>2687095</vt:i4>
      </vt:variant>
      <vt:variant>
        <vt:i4>1065</vt:i4>
      </vt:variant>
      <vt:variant>
        <vt:i4>0</vt:i4>
      </vt:variant>
      <vt:variant>
        <vt:i4>5</vt:i4>
      </vt:variant>
      <vt:variant>
        <vt:lpwstr>http://www.gmu.edu/</vt:lpwstr>
      </vt:variant>
      <vt:variant>
        <vt:lpwstr/>
      </vt:variant>
      <vt:variant>
        <vt:i4>4718658</vt:i4>
      </vt:variant>
      <vt:variant>
        <vt:i4>1062</vt:i4>
      </vt:variant>
      <vt:variant>
        <vt:i4>0</vt:i4>
      </vt:variant>
      <vt:variant>
        <vt:i4>5</vt:i4>
      </vt:variant>
      <vt:variant>
        <vt:lpwstr>http://www.olin.edu/</vt:lpwstr>
      </vt:variant>
      <vt:variant>
        <vt:lpwstr/>
      </vt:variant>
      <vt:variant>
        <vt:i4>6226000</vt:i4>
      </vt:variant>
      <vt:variant>
        <vt:i4>1059</vt:i4>
      </vt:variant>
      <vt:variant>
        <vt:i4>0</vt:i4>
      </vt:variant>
      <vt:variant>
        <vt:i4>5</vt:i4>
      </vt:variant>
      <vt:variant>
        <vt:lpwstr>http://www.emory.edu/home/index.html</vt:lpwstr>
      </vt:variant>
      <vt:variant>
        <vt:lpwstr/>
      </vt:variant>
      <vt:variant>
        <vt:i4>4259920</vt:i4>
      </vt:variant>
      <vt:variant>
        <vt:i4>1056</vt:i4>
      </vt:variant>
      <vt:variant>
        <vt:i4>0</vt:i4>
      </vt:variant>
      <vt:variant>
        <vt:i4>5</vt:i4>
      </vt:variant>
      <vt:variant>
        <vt:lpwstr>http://www.duke.edu/</vt:lpwstr>
      </vt:variant>
      <vt:variant>
        <vt:lpwstr/>
      </vt:variant>
      <vt:variant>
        <vt:i4>1900563</vt:i4>
      </vt:variant>
      <vt:variant>
        <vt:i4>1053</vt:i4>
      </vt:variant>
      <vt:variant>
        <vt:i4>0</vt:i4>
      </vt:variant>
      <vt:variant>
        <vt:i4>5</vt:i4>
      </vt:variant>
      <vt:variant>
        <vt:lpwstr>http://www3.davidson.edu/cms/x12.xml?debug=2</vt:lpwstr>
      </vt:variant>
      <vt:variant>
        <vt:lpwstr/>
      </vt:variant>
      <vt:variant>
        <vt:i4>6094868</vt:i4>
      </vt:variant>
      <vt:variant>
        <vt:i4>1050</vt:i4>
      </vt:variant>
      <vt:variant>
        <vt:i4>0</vt:i4>
      </vt:variant>
      <vt:variant>
        <vt:i4>5</vt:i4>
      </vt:variant>
      <vt:variant>
        <vt:lpwstr>http://www.dartmouth.edu/</vt:lpwstr>
      </vt:variant>
      <vt:variant>
        <vt:lpwstr/>
      </vt:variant>
      <vt:variant>
        <vt:i4>2293879</vt:i4>
      </vt:variant>
      <vt:variant>
        <vt:i4>1047</vt:i4>
      </vt:variant>
      <vt:variant>
        <vt:i4>0</vt:i4>
      </vt:variant>
      <vt:variant>
        <vt:i4>5</vt:i4>
      </vt:variant>
      <vt:variant>
        <vt:lpwstr>http://www.cornell.edu/</vt:lpwstr>
      </vt:variant>
      <vt:variant>
        <vt:lpwstr/>
      </vt:variant>
      <vt:variant>
        <vt:i4>2555949</vt:i4>
      </vt:variant>
      <vt:variant>
        <vt:i4>1044</vt:i4>
      </vt:variant>
      <vt:variant>
        <vt:i4>0</vt:i4>
      </vt:variant>
      <vt:variant>
        <vt:i4>5</vt:i4>
      </vt:variant>
      <vt:variant>
        <vt:lpwstr>http://www.cooper.edu/</vt:lpwstr>
      </vt:variant>
      <vt:variant>
        <vt:lpwstr/>
      </vt:variant>
      <vt:variant>
        <vt:i4>4980802</vt:i4>
      </vt:variant>
      <vt:variant>
        <vt:i4>1041</vt:i4>
      </vt:variant>
      <vt:variant>
        <vt:i4>0</vt:i4>
      </vt:variant>
      <vt:variant>
        <vt:i4>5</vt:i4>
      </vt:variant>
      <vt:variant>
        <vt:lpwstr>http://www.conncoll.edu/</vt:lpwstr>
      </vt:variant>
      <vt:variant>
        <vt:lpwstr/>
      </vt:variant>
      <vt:variant>
        <vt:i4>4522073</vt:i4>
      </vt:variant>
      <vt:variant>
        <vt:i4>1038</vt:i4>
      </vt:variant>
      <vt:variant>
        <vt:i4>0</vt:i4>
      </vt:variant>
      <vt:variant>
        <vt:i4>5</vt:i4>
      </vt:variant>
      <vt:variant>
        <vt:lpwstr>http://www.columbia.edu/</vt:lpwstr>
      </vt:variant>
      <vt:variant>
        <vt:lpwstr/>
      </vt:variant>
      <vt:variant>
        <vt:i4>4784137</vt:i4>
      </vt:variant>
      <vt:variant>
        <vt:i4>1035</vt:i4>
      </vt:variant>
      <vt:variant>
        <vt:i4>0</vt:i4>
      </vt:variant>
      <vt:variant>
        <vt:i4>5</vt:i4>
      </vt:variant>
      <vt:variant>
        <vt:lpwstr>http://www.coloradocollege.edu/index.asp</vt:lpwstr>
      </vt:variant>
      <vt:variant>
        <vt:lpwstr/>
      </vt:variant>
      <vt:variant>
        <vt:i4>3735597</vt:i4>
      </vt:variant>
      <vt:variant>
        <vt:i4>1032</vt:i4>
      </vt:variant>
      <vt:variant>
        <vt:i4>0</vt:i4>
      </vt:variant>
      <vt:variant>
        <vt:i4>5</vt:i4>
      </vt:variant>
      <vt:variant>
        <vt:lpwstr>http://www.wm.edu/</vt:lpwstr>
      </vt:variant>
      <vt:variant>
        <vt:lpwstr/>
      </vt:variant>
      <vt:variant>
        <vt:i4>4194317</vt:i4>
      </vt:variant>
      <vt:variant>
        <vt:i4>1029</vt:i4>
      </vt:variant>
      <vt:variant>
        <vt:i4>0</vt:i4>
      </vt:variant>
      <vt:variant>
        <vt:i4>5</vt:i4>
      </vt:variant>
      <vt:variant>
        <vt:lpwstr>http://www.holycross.edu/</vt:lpwstr>
      </vt:variant>
      <vt:variant>
        <vt:lpwstr/>
      </vt:variant>
      <vt:variant>
        <vt:i4>5046295</vt:i4>
      </vt:variant>
      <vt:variant>
        <vt:i4>1026</vt:i4>
      </vt:variant>
      <vt:variant>
        <vt:i4>0</vt:i4>
      </vt:variant>
      <vt:variant>
        <vt:i4>5</vt:i4>
      </vt:variant>
      <vt:variant>
        <vt:lpwstr>http://www.colby.edu/</vt:lpwstr>
      </vt:variant>
      <vt:variant>
        <vt:lpwstr/>
      </vt:variant>
      <vt:variant>
        <vt:i4>5898324</vt:i4>
      </vt:variant>
      <vt:variant>
        <vt:i4>1023</vt:i4>
      </vt:variant>
      <vt:variant>
        <vt:i4>0</vt:i4>
      </vt:variant>
      <vt:variant>
        <vt:i4>5</vt:i4>
      </vt:variant>
      <vt:variant>
        <vt:lpwstr>http://www.claremontmckenna.edu/</vt:lpwstr>
      </vt:variant>
      <vt:variant>
        <vt:lpwstr/>
      </vt:variant>
      <vt:variant>
        <vt:i4>6160452</vt:i4>
      </vt:variant>
      <vt:variant>
        <vt:i4>1020</vt:i4>
      </vt:variant>
      <vt:variant>
        <vt:i4>0</vt:i4>
      </vt:variant>
      <vt:variant>
        <vt:i4>5</vt:i4>
      </vt:variant>
      <vt:variant>
        <vt:lpwstr>http://www.case.edu/</vt:lpwstr>
      </vt:variant>
      <vt:variant>
        <vt:lpwstr/>
      </vt:variant>
      <vt:variant>
        <vt:i4>3342456</vt:i4>
      </vt:variant>
      <vt:variant>
        <vt:i4>1017</vt:i4>
      </vt:variant>
      <vt:variant>
        <vt:i4>0</vt:i4>
      </vt:variant>
      <vt:variant>
        <vt:i4>5</vt:i4>
      </vt:variant>
      <vt:variant>
        <vt:lpwstr>http://www.cmu.edu/index.shtml</vt:lpwstr>
      </vt:variant>
      <vt:variant>
        <vt:lpwstr/>
      </vt:variant>
      <vt:variant>
        <vt:i4>5570647</vt:i4>
      </vt:variant>
      <vt:variant>
        <vt:i4>1014</vt:i4>
      </vt:variant>
      <vt:variant>
        <vt:i4>0</vt:i4>
      </vt:variant>
      <vt:variant>
        <vt:i4>5</vt:i4>
      </vt:variant>
      <vt:variant>
        <vt:lpwstr>http://www.carleton.edu/</vt:lpwstr>
      </vt:variant>
      <vt:variant>
        <vt:lpwstr/>
      </vt:variant>
      <vt:variant>
        <vt:i4>3735660</vt:i4>
      </vt:variant>
      <vt:variant>
        <vt:i4>1011</vt:i4>
      </vt:variant>
      <vt:variant>
        <vt:i4>0</vt:i4>
      </vt:variant>
      <vt:variant>
        <vt:i4>5</vt:i4>
      </vt:variant>
      <vt:variant>
        <vt:lpwstr>http://www.caltech.edu/</vt:lpwstr>
      </vt:variant>
      <vt:variant>
        <vt:lpwstr/>
      </vt:variant>
      <vt:variant>
        <vt:i4>5046359</vt:i4>
      </vt:variant>
      <vt:variant>
        <vt:i4>1008</vt:i4>
      </vt:variant>
      <vt:variant>
        <vt:i4>0</vt:i4>
      </vt:variant>
      <vt:variant>
        <vt:i4>5</vt:i4>
      </vt:variant>
      <vt:variant>
        <vt:lpwstr>http://www.bucknell.edu/</vt:lpwstr>
      </vt:variant>
      <vt:variant>
        <vt:lpwstr/>
      </vt:variant>
      <vt:variant>
        <vt:i4>5177423</vt:i4>
      </vt:variant>
      <vt:variant>
        <vt:i4>1005</vt:i4>
      </vt:variant>
      <vt:variant>
        <vt:i4>0</vt:i4>
      </vt:variant>
      <vt:variant>
        <vt:i4>5</vt:i4>
      </vt:variant>
      <vt:variant>
        <vt:lpwstr>http://www.brynmawr.edu/</vt:lpwstr>
      </vt:variant>
      <vt:variant>
        <vt:lpwstr/>
      </vt:variant>
      <vt:variant>
        <vt:i4>5767199</vt:i4>
      </vt:variant>
      <vt:variant>
        <vt:i4>1002</vt:i4>
      </vt:variant>
      <vt:variant>
        <vt:i4>0</vt:i4>
      </vt:variant>
      <vt:variant>
        <vt:i4>5</vt:i4>
      </vt:variant>
      <vt:variant>
        <vt:lpwstr>http://www.brown.edu/</vt:lpwstr>
      </vt:variant>
      <vt:variant>
        <vt:lpwstr/>
      </vt:variant>
      <vt:variant>
        <vt:i4>4194378</vt:i4>
      </vt:variant>
      <vt:variant>
        <vt:i4>999</vt:i4>
      </vt:variant>
      <vt:variant>
        <vt:i4>0</vt:i4>
      </vt:variant>
      <vt:variant>
        <vt:i4>5</vt:i4>
      </vt:variant>
      <vt:variant>
        <vt:lpwstr>http://www.brandeis.edu/</vt:lpwstr>
      </vt:variant>
      <vt:variant>
        <vt:lpwstr/>
      </vt:variant>
      <vt:variant>
        <vt:i4>3080312</vt:i4>
      </vt:variant>
      <vt:variant>
        <vt:i4>996</vt:i4>
      </vt:variant>
      <vt:variant>
        <vt:i4>0</vt:i4>
      </vt:variant>
      <vt:variant>
        <vt:i4>5</vt:i4>
      </vt:variant>
      <vt:variant>
        <vt:lpwstr>http://www.bowdoin.edu/</vt:lpwstr>
      </vt:variant>
      <vt:variant>
        <vt:lpwstr/>
      </vt:variant>
      <vt:variant>
        <vt:i4>2883637</vt:i4>
      </vt:variant>
      <vt:variant>
        <vt:i4>993</vt:i4>
      </vt:variant>
      <vt:variant>
        <vt:i4>0</vt:i4>
      </vt:variant>
      <vt:variant>
        <vt:i4>5</vt:i4>
      </vt:variant>
      <vt:variant>
        <vt:lpwstr>http://www.bu.edu/</vt:lpwstr>
      </vt:variant>
      <vt:variant>
        <vt:lpwstr/>
      </vt:variant>
      <vt:variant>
        <vt:i4>2883619</vt:i4>
      </vt:variant>
      <vt:variant>
        <vt:i4>990</vt:i4>
      </vt:variant>
      <vt:variant>
        <vt:i4>0</vt:i4>
      </vt:variant>
      <vt:variant>
        <vt:i4>5</vt:i4>
      </vt:variant>
      <vt:variant>
        <vt:lpwstr>http://www.bc.edu/</vt:lpwstr>
      </vt:variant>
      <vt:variant>
        <vt:lpwstr/>
      </vt:variant>
      <vt:variant>
        <vt:i4>2293823</vt:i4>
      </vt:variant>
      <vt:variant>
        <vt:i4>987</vt:i4>
      </vt:variant>
      <vt:variant>
        <vt:i4>0</vt:i4>
      </vt:variant>
      <vt:variant>
        <vt:i4>5</vt:i4>
      </vt:variant>
      <vt:variant>
        <vt:lpwstr>http://www.bennington.edu/</vt:lpwstr>
      </vt:variant>
      <vt:variant>
        <vt:lpwstr/>
      </vt:variant>
      <vt:variant>
        <vt:i4>2687038</vt:i4>
      </vt:variant>
      <vt:variant>
        <vt:i4>984</vt:i4>
      </vt:variant>
      <vt:variant>
        <vt:i4>0</vt:i4>
      </vt:variant>
      <vt:variant>
        <vt:i4>5</vt:i4>
      </vt:variant>
      <vt:variant>
        <vt:lpwstr>http://www.beloit.edu/</vt:lpwstr>
      </vt:variant>
      <vt:variant>
        <vt:lpwstr/>
      </vt:variant>
      <vt:variant>
        <vt:i4>6160414</vt:i4>
      </vt:variant>
      <vt:variant>
        <vt:i4>981</vt:i4>
      </vt:variant>
      <vt:variant>
        <vt:i4>0</vt:i4>
      </vt:variant>
      <vt:variant>
        <vt:i4>5</vt:i4>
      </vt:variant>
      <vt:variant>
        <vt:lpwstr>http://www.bates.edu/</vt:lpwstr>
      </vt:variant>
      <vt:variant>
        <vt:lpwstr/>
      </vt:variant>
      <vt:variant>
        <vt:i4>3014759</vt:i4>
      </vt:variant>
      <vt:variant>
        <vt:i4>978</vt:i4>
      </vt:variant>
      <vt:variant>
        <vt:i4>0</vt:i4>
      </vt:variant>
      <vt:variant>
        <vt:i4>5</vt:i4>
      </vt:variant>
      <vt:variant>
        <vt:lpwstr>http://www.barnard.edu/</vt:lpwstr>
      </vt:variant>
      <vt:variant>
        <vt:lpwstr/>
      </vt:variant>
      <vt:variant>
        <vt:i4>6160453</vt:i4>
      </vt:variant>
      <vt:variant>
        <vt:i4>975</vt:i4>
      </vt:variant>
      <vt:variant>
        <vt:i4>0</vt:i4>
      </vt:variant>
      <vt:variant>
        <vt:i4>5</vt:i4>
      </vt:variant>
      <vt:variant>
        <vt:lpwstr>http://www.bard.edu/</vt:lpwstr>
      </vt:variant>
      <vt:variant>
        <vt:lpwstr/>
      </vt:variant>
      <vt:variant>
        <vt:i4>6881384</vt:i4>
      </vt:variant>
      <vt:variant>
        <vt:i4>972</vt:i4>
      </vt:variant>
      <vt:variant>
        <vt:i4>0</vt:i4>
      </vt:variant>
      <vt:variant>
        <vt:i4>5</vt:i4>
      </vt:variant>
      <vt:variant>
        <vt:lpwstr>http://www3.babson.edu/</vt:lpwstr>
      </vt:variant>
      <vt:variant>
        <vt:lpwstr/>
      </vt:variant>
      <vt:variant>
        <vt:i4>5636191</vt:i4>
      </vt:variant>
      <vt:variant>
        <vt:i4>969</vt:i4>
      </vt:variant>
      <vt:variant>
        <vt:i4>0</vt:i4>
      </vt:variant>
      <vt:variant>
        <vt:i4>5</vt:i4>
      </vt:variant>
      <vt:variant>
        <vt:lpwstr>https://www.amherst.edu/</vt:lpwstr>
      </vt:variant>
      <vt:variant>
        <vt:lpwstr/>
      </vt:variant>
      <vt:variant>
        <vt:i4>4325458</vt:i4>
      </vt:variant>
      <vt:variant>
        <vt:i4>966</vt:i4>
      </vt:variant>
      <vt:variant>
        <vt:i4>0</vt:i4>
      </vt:variant>
      <vt:variant>
        <vt:i4>5</vt:i4>
      </vt:variant>
      <vt:variant>
        <vt:lpwstr>http://www.american.edu/</vt:lpwstr>
      </vt:variant>
      <vt:variant>
        <vt:lpwstr/>
      </vt:variant>
      <vt:variant>
        <vt:i4>5046293</vt:i4>
      </vt:variant>
      <vt:variant>
        <vt:i4>963</vt:i4>
      </vt:variant>
      <vt:variant>
        <vt:i4>0</vt:i4>
      </vt:variant>
      <vt:variant>
        <vt:i4>5</vt:i4>
      </vt:variant>
      <vt:variant>
        <vt:lpwstr>http://www.allegheny.edu/</vt:lpwstr>
      </vt:variant>
      <vt:variant>
        <vt:lpwstr/>
      </vt:variant>
      <vt:variant>
        <vt:i4>589846</vt:i4>
      </vt:variant>
      <vt:variant>
        <vt:i4>960</vt:i4>
      </vt:variant>
      <vt:variant>
        <vt:i4>0</vt:i4>
      </vt:variant>
      <vt:variant>
        <vt:i4>5</vt:i4>
      </vt:variant>
      <vt:variant>
        <vt:lpwstr/>
      </vt:variant>
      <vt:variant>
        <vt:lpwstr>AppendixG</vt:lpwstr>
      </vt:variant>
      <vt:variant>
        <vt:i4>5963844</vt:i4>
      </vt:variant>
      <vt:variant>
        <vt:i4>957</vt:i4>
      </vt:variant>
      <vt:variant>
        <vt:i4>0</vt:i4>
      </vt:variant>
      <vt:variant>
        <vt:i4>5</vt:i4>
      </vt:variant>
      <vt:variant>
        <vt:lpwstr>http://www.yale.edu/</vt:lpwstr>
      </vt:variant>
      <vt:variant>
        <vt:lpwstr/>
      </vt:variant>
      <vt:variant>
        <vt:i4>4521988</vt:i4>
      </vt:variant>
      <vt:variant>
        <vt:i4>954</vt:i4>
      </vt:variant>
      <vt:variant>
        <vt:i4>0</vt:i4>
      </vt:variant>
      <vt:variant>
        <vt:i4>5</vt:i4>
      </vt:variant>
      <vt:variant>
        <vt:lpwstr>http://www.upenn.edu/</vt:lpwstr>
      </vt:variant>
      <vt:variant>
        <vt:lpwstr/>
      </vt:variant>
      <vt:variant>
        <vt:i4>5963788</vt:i4>
      </vt:variant>
      <vt:variant>
        <vt:i4>951</vt:i4>
      </vt:variant>
      <vt:variant>
        <vt:i4>0</vt:i4>
      </vt:variant>
      <vt:variant>
        <vt:i4>5</vt:i4>
      </vt:variant>
      <vt:variant>
        <vt:lpwstr>http://www.princeton.edu/</vt:lpwstr>
      </vt:variant>
      <vt:variant>
        <vt:lpwstr/>
      </vt:variant>
      <vt:variant>
        <vt:i4>2359423</vt:i4>
      </vt:variant>
      <vt:variant>
        <vt:i4>948</vt:i4>
      </vt:variant>
      <vt:variant>
        <vt:i4>0</vt:i4>
      </vt:variant>
      <vt:variant>
        <vt:i4>5</vt:i4>
      </vt:variant>
      <vt:variant>
        <vt:lpwstr>http://www.harvard.edu/</vt:lpwstr>
      </vt:variant>
      <vt:variant>
        <vt:lpwstr/>
      </vt:variant>
      <vt:variant>
        <vt:i4>6094868</vt:i4>
      </vt:variant>
      <vt:variant>
        <vt:i4>945</vt:i4>
      </vt:variant>
      <vt:variant>
        <vt:i4>0</vt:i4>
      </vt:variant>
      <vt:variant>
        <vt:i4>5</vt:i4>
      </vt:variant>
      <vt:variant>
        <vt:lpwstr>http://www.dartmouth.edu/</vt:lpwstr>
      </vt:variant>
      <vt:variant>
        <vt:lpwstr/>
      </vt:variant>
      <vt:variant>
        <vt:i4>2293879</vt:i4>
      </vt:variant>
      <vt:variant>
        <vt:i4>942</vt:i4>
      </vt:variant>
      <vt:variant>
        <vt:i4>0</vt:i4>
      </vt:variant>
      <vt:variant>
        <vt:i4>5</vt:i4>
      </vt:variant>
      <vt:variant>
        <vt:lpwstr>http://www.cornell.edu/</vt:lpwstr>
      </vt:variant>
      <vt:variant>
        <vt:lpwstr/>
      </vt:variant>
      <vt:variant>
        <vt:i4>4522073</vt:i4>
      </vt:variant>
      <vt:variant>
        <vt:i4>939</vt:i4>
      </vt:variant>
      <vt:variant>
        <vt:i4>0</vt:i4>
      </vt:variant>
      <vt:variant>
        <vt:i4>5</vt:i4>
      </vt:variant>
      <vt:variant>
        <vt:lpwstr>http://www.columbia.edu/</vt:lpwstr>
      </vt:variant>
      <vt:variant>
        <vt:lpwstr/>
      </vt:variant>
      <vt:variant>
        <vt:i4>5767199</vt:i4>
      </vt:variant>
      <vt:variant>
        <vt:i4>936</vt:i4>
      </vt:variant>
      <vt:variant>
        <vt:i4>0</vt:i4>
      </vt:variant>
      <vt:variant>
        <vt:i4>5</vt:i4>
      </vt:variant>
      <vt:variant>
        <vt:lpwstr>http://www.brown.edu/</vt:lpwstr>
      </vt:variant>
      <vt:variant>
        <vt:lpwstr/>
      </vt:variant>
      <vt:variant>
        <vt:i4>4718621</vt:i4>
      </vt:variant>
      <vt:variant>
        <vt:i4>933</vt:i4>
      </vt:variant>
      <vt:variant>
        <vt:i4>0</vt:i4>
      </vt:variant>
      <vt:variant>
        <vt:i4>5</vt:i4>
      </vt:variant>
      <vt:variant>
        <vt:lpwstr>http://www.whitworth.edu/</vt:lpwstr>
      </vt:variant>
      <vt:variant>
        <vt:lpwstr/>
      </vt:variant>
      <vt:variant>
        <vt:i4>2490471</vt:i4>
      </vt:variant>
      <vt:variant>
        <vt:i4>930</vt:i4>
      </vt:variant>
      <vt:variant>
        <vt:i4>0</vt:i4>
      </vt:variant>
      <vt:variant>
        <vt:i4>5</vt:i4>
      </vt:variant>
      <vt:variant>
        <vt:lpwstr>http://www.whitman.edu/</vt:lpwstr>
      </vt:variant>
      <vt:variant>
        <vt:lpwstr/>
      </vt:variant>
      <vt:variant>
        <vt:i4>3735661</vt:i4>
      </vt:variant>
      <vt:variant>
        <vt:i4>927</vt:i4>
      </vt:variant>
      <vt:variant>
        <vt:i4>0</vt:i4>
      </vt:variant>
      <vt:variant>
        <vt:i4>5</vt:i4>
      </vt:variant>
      <vt:variant>
        <vt:lpwstr>http://www.wwu.edu/</vt:lpwstr>
      </vt:variant>
      <vt:variant>
        <vt:lpwstr/>
      </vt:variant>
      <vt:variant>
        <vt:i4>3735657</vt:i4>
      </vt:variant>
      <vt:variant>
        <vt:i4>924</vt:i4>
      </vt:variant>
      <vt:variant>
        <vt:i4>0</vt:i4>
      </vt:variant>
      <vt:variant>
        <vt:i4>5</vt:i4>
      </vt:variant>
      <vt:variant>
        <vt:lpwstr>http://www.wsu.edu/</vt:lpwstr>
      </vt:variant>
      <vt:variant>
        <vt:lpwstr/>
      </vt:variant>
      <vt:variant>
        <vt:i4>2883693</vt:i4>
      </vt:variant>
      <vt:variant>
        <vt:i4>921</vt:i4>
      </vt:variant>
      <vt:variant>
        <vt:i4>0</vt:i4>
      </vt:variant>
      <vt:variant>
        <vt:i4>5</vt:i4>
      </vt:variant>
      <vt:variant>
        <vt:lpwstr>http://www.uwb.edu/</vt:lpwstr>
      </vt:variant>
      <vt:variant>
        <vt:lpwstr/>
      </vt:variant>
      <vt:variant>
        <vt:i4>2818109</vt:i4>
      </vt:variant>
      <vt:variant>
        <vt:i4>918</vt:i4>
      </vt:variant>
      <vt:variant>
        <vt:i4>0</vt:i4>
      </vt:variant>
      <vt:variant>
        <vt:i4>5</vt:i4>
      </vt:variant>
      <vt:variant>
        <vt:lpwstr>http://www.washington.edu/</vt:lpwstr>
      </vt:variant>
      <vt:variant>
        <vt:lpwstr/>
      </vt:variant>
      <vt:variant>
        <vt:i4>3997802</vt:i4>
      </vt:variant>
      <vt:variant>
        <vt:i4>915</vt:i4>
      </vt:variant>
      <vt:variant>
        <vt:i4>0</vt:i4>
      </vt:variant>
      <vt:variant>
        <vt:i4>5</vt:i4>
      </vt:variant>
      <vt:variant>
        <vt:lpwstr>http://www.ups.edu/</vt:lpwstr>
      </vt:variant>
      <vt:variant>
        <vt:lpwstr/>
      </vt:variant>
      <vt:variant>
        <vt:i4>5046344</vt:i4>
      </vt:variant>
      <vt:variant>
        <vt:i4>912</vt:i4>
      </vt:variant>
      <vt:variant>
        <vt:i4>0</vt:i4>
      </vt:variant>
      <vt:variant>
        <vt:i4>5</vt:i4>
      </vt:variant>
      <vt:variant>
        <vt:lpwstr>http://www.seattleu.edu/</vt:lpwstr>
      </vt:variant>
      <vt:variant>
        <vt:lpwstr/>
      </vt:variant>
      <vt:variant>
        <vt:i4>3997802</vt:i4>
      </vt:variant>
      <vt:variant>
        <vt:i4>909</vt:i4>
      </vt:variant>
      <vt:variant>
        <vt:i4>0</vt:i4>
      </vt:variant>
      <vt:variant>
        <vt:i4>5</vt:i4>
      </vt:variant>
      <vt:variant>
        <vt:lpwstr>http://www.spu.edu/</vt:lpwstr>
      </vt:variant>
      <vt:variant>
        <vt:lpwstr/>
      </vt:variant>
      <vt:variant>
        <vt:i4>4915279</vt:i4>
      </vt:variant>
      <vt:variant>
        <vt:i4>906</vt:i4>
      </vt:variant>
      <vt:variant>
        <vt:i4>0</vt:i4>
      </vt:variant>
      <vt:variant>
        <vt:i4>5</vt:i4>
      </vt:variant>
      <vt:variant>
        <vt:lpwstr>http://www.stmartin.edu/</vt:lpwstr>
      </vt:variant>
      <vt:variant>
        <vt:lpwstr/>
      </vt:variant>
      <vt:variant>
        <vt:i4>4063350</vt:i4>
      </vt:variant>
      <vt:variant>
        <vt:i4>903</vt:i4>
      </vt:variant>
      <vt:variant>
        <vt:i4>0</vt:i4>
      </vt:variant>
      <vt:variant>
        <vt:i4>5</vt:i4>
      </vt:variant>
      <vt:variant>
        <vt:lpwstr>http://www.plu.edu/</vt:lpwstr>
      </vt:variant>
      <vt:variant>
        <vt:lpwstr/>
      </vt:variant>
      <vt:variant>
        <vt:i4>3276904</vt:i4>
      </vt:variant>
      <vt:variant>
        <vt:i4>900</vt:i4>
      </vt:variant>
      <vt:variant>
        <vt:i4>0</vt:i4>
      </vt:variant>
      <vt:variant>
        <vt:i4>5</vt:i4>
      </vt:variant>
      <vt:variant>
        <vt:lpwstr>http://www.gonzaga.edu/</vt:lpwstr>
      </vt:variant>
      <vt:variant>
        <vt:lpwstr/>
      </vt:variant>
      <vt:variant>
        <vt:i4>5701641</vt:i4>
      </vt:variant>
      <vt:variant>
        <vt:i4>897</vt:i4>
      </vt:variant>
      <vt:variant>
        <vt:i4>0</vt:i4>
      </vt:variant>
      <vt:variant>
        <vt:i4>5</vt:i4>
      </vt:variant>
      <vt:variant>
        <vt:lpwstr>http://www.evergreen.edu/</vt:lpwstr>
      </vt:variant>
      <vt:variant>
        <vt:lpwstr/>
      </vt:variant>
      <vt:variant>
        <vt:i4>2818157</vt:i4>
      </vt:variant>
      <vt:variant>
        <vt:i4>894</vt:i4>
      </vt:variant>
      <vt:variant>
        <vt:i4>0</vt:i4>
      </vt:variant>
      <vt:variant>
        <vt:i4>5</vt:i4>
      </vt:variant>
      <vt:variant>
        <vt:lpwstr>http://www.ewu.edu/</vt:lpwstr>
      </vt:variant>
      <vt:variant>
        <vt:lpwstr/>
      </vt:variant>
      <vt:variant>
        <vt:i4>2949229</vt:i4>
      </vt:variant>
      <vt:variant>
        <vt:i4>891</vt:i4>
      </vt:variant>
      <vt:variant>
        <vt:i4>0</vt:i4>
      </vt:variant>
      <vt:variant>
        <vt:i4>5</vt:i4>
      </vt:variant>
      <vt:variant>
        <vt:lpwstr>http://www.cwu.edu/</vt:lpwstr>
      </vt:variant>
      <vt:variant>
        <vt:lpwstr/>
      </vt:variant>
      <vt:variant>
        <vt:i4>3866729</vt:i4>
      </vt:variant>
      <vt:variant>
        <vt:i4>888</vt:i4>
      </vt:variant>
      <vt:variant>
        <vt:i4>0</vt:i4>
      </vt:variant>
      <vt:variant>
        <vt:i4>5</vt:i4>
      </vt:variant>
      <vt:variant>
        <vt:lpwstr>http://www.usu.edu/</vt:lpwstr>
      </vt:variant>
      <vt:variant>
        <vt:lpwstr/>
      </vt:variant>
      <vt:variant>
        <vt:i4>5898332</vt:i4>
      </vt:variant>
      <vt:variant>
        <vt:i4>885</vt:i4>
      </vt:variant>
      <vt:variant>
        <vt:i4>0</vt:i4>
      </vt:variant>
      <vt:variant>
        <vt:i4>5</vt:i4>
      </vt:variant>
      <vt:variant>
        <vt:lpwstr>http://www.utah.edu/</vt:lpwstr>
      </vt:variant>
      <vt:variant>
        <vt:lpwstr/>
      </vt:variant>
      <vt:variant>
        <vt:i4>3997807</vt:i4>
      </vt:variant>
      <vt:variant>
        <vt:i4>882</vt:i4>
      </vt:variant>
      <vt:variant>
        <vt:i4>0</vt:i4>
      </vt:variant>
      <vt:variant>
        <vt:i4>5</vt:i4>
      </vt:variant>
      <vt:variant>
        <vt:lpwstr>http://www.suu.edu/</vt:lpwstr>
      </vt:variant>
      <vt:variant>
        <vt:lpwstr/>
      </vt:variant>
      <vt:variant>
        <vt:i4>2883683</vt:i4>
      </vt:variant>
      <vt:variant>
        <vt:i4>879</vt:i4>
      </vt:variant>
      <vt:variant>
        <vt:i4>0</vt:i4>
      </vt:variant>
      <vt:variant>
        <vt:i4>5</vt:i4>
      </vt:variant>
      <vt:variant>
        <vt:lpwstr>http://www.byu.edu/</vt:lpwstr>
      </vt:variant>
      <vt:variant>
        <vt:lpwstr/>
      </vt:variant>
      <vt:variant>
        <vt:i4>2424889</vt:i4>
      </vt:variant>
      <vt:variant>
        <vt:i4>876</vt:i4>
      </vt:variant>
      <vt:variant>
        <vt:i4>0</vt:i4>
      </vt:variant>
      <vt:variant>
        <vt:i4>5</vt:i4>
      </vt:variant>
      <vt:variant>
        <vt:lpwstr>http://www.willamette.edu/</vt:lpwstr>
      </vt:variant>
      <vt:variant>
        <vt:lpwstr/>
      </vt:variant>
      <vt:variant>
        <vt:i4>3866672</vt:i4>
      </vt:variant>
      <vt:variant>
        <vt:i4>873</vt:i4>
      </vt:variant>
      <vt:variant>
        <vt:i4>0</vt:i4>
      </vt:variant>
      <vt:variant>
        <vt:i4>5</vt:i4>
      </vt:variant>
      <vt:variant>
        <vt:lpwstr>http://www.up.edu/</vt:lpwstr>
      </vt:variant>
      <vt:variant>
        <vt:lpwstr/>
      </vt:variant>
      <vt:variant>
        <vt:i4>3473535</vt:i4>
      </vt:variant>
      <vt:variant>
        <vt:i4>870</vt:i4>
      </vt:variant>
      <vt:variant>
        <vt:i4>0</vt:i4>
      </vt:variant>
      <vt:variant>
        <vt:i4>5</vt:i4>
      </vt:variant>
      <vt:variant>
        <vt:lpwstr>http://www.uoregon.edu/</vt:lpwstr>
      </vt:variant>
      <vt:variant>
        <vt:lpwstr/>
      </vt:variant>
      <vt:variant>
        <vt:i4>3997813</vt:i4>
      </vt:variant>
      <vt:variant>
        <vt:i4>867</vt:i4>
      </vt:variant>
      <vt:variant>
        <vt:i4>0</vt:i4>
      </vt:variant>
      <vt:variant>
        <vt:i4>5</vt:i4>
      </vt:variant>
      <vt:variant>
        <vt:lpwstr>http://www.sou.edu/</vt:lpwstr>
      </vt:variant>
      <vt:variant>
        <vt:lpwstr/>
      </vt:variant>
      <vt:variant>
        <vt:i4>5832769</vt:i4>
      </vt:variant>
      <vt:variant>
        <vt:i4>864</vt:i4>
      </vt:variant>
      <vt:variant>
        <vt:i4>0</vt:i4>
      </vt:variant>
      <vt:variant>
        <vt:i4>5</vt:i4>
      </vt:variant>
      <vt:variant>
        <vt:lpwstr>http://www.reed.edu/</vt:lpwstr>
      </vt:variant>
      <vt:variant>
        <vt:lpwstr/>
      </vt:variant>
      <vt:variant>
        <vt:i4>3342462</vt:i4>
      </vt:variant>
      <vt:variant>
        <vt:i4>861</vt:i4>
      </vt:variant>
      <vt:variant>
        <vt:i4>0</vt:i4>
      </vt:variant>
      <vt:variant>
        <vt:i4>5</vt:i4>
      </vt:variant>
      <vt:variant>
        <vt:lpwstr>http://www.pdx.edu/</vt:lpwstr>
      </vt:variant>
      <vt:variant>
        <vt:lpwstr/>
      </vt:variant>
      <vt:variant>
        <vt:i4>5374022</vt:i4>
      </vt:variant>
      <vt:variant>
        <vt:i4>858</vt:i4>
      </vt:variant>
      <vt:variant>
        <vt:i4>0</vt:i4>
      </vt:variant>
      <vt:variant>
        <vt:i4>5</vt:i4>
      </vt:variant>
      <vt:variant>
        <vt:lpwstr>http://www.orst.edu/</vt:lpwstr>
      </vt:variant>
      <vt:variant>
        <vt:lpwstr/>
      </vt:variant>
      <vt:variant>
        <vt:i4>4784206</vt:i4>
      </vt:variant>
      <vt:variant>
        <vt:i4>855</vt:i4>
      </vt:variant>
      <vt:variant>
        <vt:i4>0</vt:i4>
      </vt:variant>
      <vt:variant>
        <vt:i4>5</vt:i4>
      </vt:variant>
      <vt:variant>
        <vt:lpwstr>http://www.linfield.edu/</vt:lpwstr>
      </vt:variant>
      <vt:variant>
        <vt:lpwstr/>
      </vt:variant>
      <vt:variant>
        <vt:i4>3932201</vt:i4>
      </vt:variant>
      <vt:variant>
        <vt:i4>852</vt:i4>
      </vt:variant>
      <vt:variant>
        <vt:i4>0</vt:i4>
      </vt:variant>
      <vt:variant>
        <vt:i4>5</vt:i4>
      </vt:variant>
      <vt:variant>
        <vt:lpwstr>http://www.lclark.edu/</vt:lpwstr>
      </vt:variant>
      <vt:variant>
        <vt:lpwstr/>
      </vt:variant>
      <vt:variant>
        <vt:i4>2818165</vt:i4>
      </vt:variant>
      <vt:variant>
        <vt:i4>849</vt:i4>
      </vt:variant>
      <vt:variant>
        <vt:i4>0</vt:i4>
      </vt:variant>
      <vt:variant>
        <vt:i4>5</vt:i4>
      </vt:variant>
      <vt:variant>
        <vt:lpwstr>http://www.eou.edu/</vt:lpwstr>
      </vt:variant>
      <vt:variant>
        <vt:lpwstr/>
      </vt:variant>
      <vt:variant>
        <vt:i4>3801207</vt:i4>
      </vt:variant>
      <vt:variant>
        <vt:i4>846</vt:i4>
      </vt:variant>
      <vt:variant>
        <vt:i4>0</vt:i4>
      </vt:variant>
      <vt:variant>
        <vt:i4>5</vt:i4>
      </vt:variant>
      <vt:variant>
        <vt:lpwstr>http://www.umt.edu/</vt:lpwstr>
      </vt:variant>
      <vt:variant>
        <vt:lpwstr/>
      </vt:variant>
      <vt:variant>
        <vt:i4>5439518</vt:i4>
      </vt:variant>
      <vt:variant>
        <vt:i4>843</vt:i4>
      </vt:variant>
      <vt:variant>
        <vt:i4>0</vt:i4>
      </vt:variant>
      <vt:variant>
        <vt:i4>5</vt:i4>
      </vt:variant>
      <vt:variant>
        <vt:lpwstr>http://www.rocky.edu/</vt:lpwstr>
      </vt:variant>
      <vt:variant>
        <vt:lpwstr/>
      </vt:variant>
      <vt:variant>
        <vt:i4>3670127</vt:i4>
      </vt:variant>
      <vt:variant>
        <vt:i4>840</vt:i4>
      </vt:variant>
      <vt:variant>
        <vt:i4>0</vt:i4>
      </vt:variant>
      <vt:variant>
        <vt:i4>5</vt:i4>
      </vt:variant>
      <vt:variant>
        <vt:lpwstr>http://www.montana.edu/</vt:lpwstr>
      </vt:variant>
      <vt:variant>
        <vt:lpwstr/>
      </vt:variant>
      <vt:variant>
        <vt:i4>3866729</vt:i4>
      </vt:variant>
      <vt:variant>
        <vt:i4>837</vt:i4>
      </vt:variant>
      <vt:variant>
        <vt:i4>0</vt:i4>
      </vt:variant>
      <vt:variant>
        <vt:i4>5</vt:i4>
      </vt:variant>
      <vt:variant>
        <vt:lpwstr>http://www.msubillings.edu/</vt:lpwstr>
      </vt:variant>
      <vt:variant>
        <vt:lpwstr/>
      </vt:variant>
      <vt:variant>
        <vt:i4>2687077</vt:i4>
      </vt:variant>
      <vt:variant>
        <vt:i4>834</vt:i4>
      </vt:variant>
      <vt:variant>
        <vt:i4>0</vt:i4>
      </vt:variant>
      <vt:variant>
        <vt:i4>5</vt:i4>
      </vt:variant>
      <vt:variant>
        <vt:lpwstr>http://www.carroll.edu/</vt:lpwstr>
      </vt:variant>
      <vt:variant>
        <vt:lpwstr/>
      </vt:variant>
      <vt:variant>
        <vt:i4>3604519</vt:i4>
      </vt:variant>
      <vt:variant>
        <vt:i4>831</vt:i4>
      </vt:variant>
      <vt:variant>
        <vt:i4>0</vt:i4>
      </vt:variant>
      <vt:variant>
        <vt:i4>5</vt:i4>
      </vt:variant>
      <vt:variant>
        <vt:lpwstr>http://www.uidaho.edu/</vt:lpwstr>
      </vt:variant>
      <vt:variant>
        <vt:lpwstr/>
      </vt:variant>
      <vt:variant>
        <vt:i4>5832784</vt:i4>
      </vt:variant>
      <vt:variant>
        <vt:i4>828</vt:i4>
      </vt:variant>
      <vt:variant>
        <vt:i4>0</vt:i4>
      </vt:variant>
      <vt:variant>
        <vt:i4>5</vt:i4>
      </vt:variant>
      <vt:variant>
        <vt:lpwstr>http://www.byui.edu/</vt:lpwstr>
      </vt:variant>
      <vt:variant>
        <vt:lpwstr/>
      </vt:variant>
      <vt:variant>
        <vt:i4>2097195</vt:i4>
      </vt:variant>
      <vt:variant>
        <vt:i4>825</vt:i4>
      </vt:variant>
      <vt:variant>
        <vt:i4>0</vt:i4>
      </vt:variant>
      <vt:variant>
        <vt:i4>5</vt:i4>
      </vt:variant>
      <vt:variant>
        <vt:lpwstr>http://www.boisestate.edu/</vt:lpwstr>
      </vt:variant>
      <vt:variant>
        <vt:lpwstr/>
      </vt:variant>
      <vt:variant>
        <vt:i4>2097263</vt:i4>
      </vt:variant>
      <vt:variant>
        <vt:i4>822</vt:i4>
      </vt:variant>
      <vt:variant>
        <vt:i4>0</vt:i4>
      </vt:variant>
      <vt:variant>
        <vt:i4>5</vt:i4>
      </vt:variant>
      <vt:variant>
        <vt:lpwstr>http://www.uhm.hawaii.edu/</vt:lpwstr>
      </vt:variant>
      <vt:variant>
        <vt:lpwstr/>
      </vt:variant>
      <vt:variant>
        <vt:i4>2490474</vt:i4>
      </vt:variant>
      <vt:variant>
        <vt:i4>819</vt:i4>
      </vt:variant>
      <vt:variant>
        <vt:i4>0</vt:i4>
      </vt:variant>
      <vt:variant>
        <vt:i4>5</vt:i4>
      </vt:variant>
      <vt:variant>
        <vt:lpwstr>http://www.hpu.edu/</vt:lpwstr>
      </vt:variant>
      <vt:variant>
        <vt:lpwstr/>
      </vt:variant>
      <vt:variant>
        <vt:i4>5701710</vt:i4>
      </vt:variant>
      <vt:variant>
        <vt:i4>816</vt:i4>
      </vt:variant>
      <vt:variant>
        <vt:i4>0</vt:i4>
      </vt:variant>
      <vt:variant>
        <vt:i4>5</vt:i4>
      </vt:variant>
      <vt:variant>
        <vt:lpwstr>http://www.colorado.edu/</vt:lpwstr>
      </vt:variant>
      <vt:variant>
        <vt:lpwstr/>
      </vt:variant>
      <vt:variant>
        <vt:i4>589892</vt:i4>
      </vt:variant>
      <vt:variant>
        <vt:i4>813</vt:i4>
      </vt:variant>
      <vt:variant>
        <vt:i4>0</vt:i4>
      </vt:variant>
      <vt:variant>
        <vt:i4>5</vt:i4>
      </vt:variant>
      <vt:variant>
        <vt:lpwstr>http://www.usafa.af.mil/index.cfm?catname=AFA%20Homepage</vt:lpwstr>
      </vt:variant>
      <vt:variant>
        <vt:lpwstr/>
      </vt:variant>
      <vt:variant>
        <vt:i4>4390938</vt:i4>
      </vt:variant>
      <vt:variant>
        <vt:i4>810</vt:i4>
      </vt:variant>
      <vt:variant>
        <vt:i4>0</vt:i4>
      </vt:variant>
      <vt:variant>
        <vt:i4>5</vt:i4>
      </vt:variant>
      <vt:variant>
        <vt:lpwstr>http://www.colostate.edu/</vt:lpwstr>
      </vt:variant>
      <vt:variant>
        <vt:lpwstr/>
      </vt:variant>
      <vt:variant>
        <vt:i4>2949232</vt:i4>
      </vt:variant>
      <vt:variant>
        <vt:i4>807</vt:i4>
      </vt:variant>
      <vt:variant>
        <vt:i4>0</vt:i4>
      </vt:variant>
      <vt:variant>
        <vt:i4>5</vt:i4>
      </vt:variant>
      <vt:variant>
        <vt:lpwstr>http://www.coloradocollege.edu/</vt:lpwstr>
      </vt:variant>
      <vt:variant>
        <vt:lpwstr/>
      </vt:variant>
      <vt:variant>
        <vt:i4>2949225</vt:i4>
      </vt:variant>
      <vt:variant>
        <vt:i4>804</vt:i4>
      </vt:variant>
      <vt:variant>
        <vt:i4>0</vt:i4>
      </vt:variant>
      <vt:variant>
        <vt:i4>5</vt:i4>
      </vt:variant>
      <vt:variant>
        <vt:lpwstr>http://www.usc.edu/</vt:lpwstr>
      </vt:variant>
      <vt:variant>
        <vt:lpwstr/>
      </vt:variant>
      <vt:variant>
        <vt:i4>4784138</vt:i4>
      </vt:variant>
      <vt:variant>
        <vt:i4>801</vt:i4>
      </vt:variant>
      <vt:variant>
        <vt:i4>0</vt:i4>
      </vt:variant>
      <vt:variant>
        <vt:i4>5</vt:i4>
      </vt:variant>
      <vt:variant>
        <vt:lpwstr>http://www.usfca.edu/</vt:lpwstr>
      </vt:variant>
      <vt:variant>
        <vt:lpwstr/>
      </vt:variant>
      <vt:variant>
        <vt:i4>6094932</vt:i4>
      </vt:variant>
      <vt:variant>
        <vt:i4>798</vt:i4>
      </vt:variant>
      <vt:variant>
        <vt:i4>0</vt:i4>
      </vt:variant>
      <vt:variant>
        <vt:i4>5</vt:i4>
      </vt:variant>
      <vt:variant>
        <vt:lpwstr>http://www.redlands.edu/</vt:lpwstr>
      </vt:variant>
      <vt:variant>
        <vt:lpwstr/>
      </vt:variant>
      <vt:variant>
        <vt:i4>4718656</vt:i4>
      </vt:variant>
      <vt:variant>
        <vt:i4>795</vt:i4>
      </vt:variant>
      <vt:variant>
        <vt:i4>0</vt:i4>
      </vt:variant>
      <vt:variant>
        <vt:i4>5</vt:i4>
      </vt:variant>
      <vt:variant>
        <vt:lpwstr>http://www.ucsc.edu/</vt:lpwstr>
      </vt:variant>
      <vt:variant>
        <vt:lpwstr/>
      </vt:variant>
      <vt:variant>
        <vt:i4>4718657</vt:i4>
      </vt:variant>
      <vt:variant>
        <vt:i4>792</vt:i4>
      </vt:variant>
      <vt:variant>
        <vt:i4>0</vt:i4>
      </vt:variant>
      <vt:variant>
        <vt:i4>5</vt:i4>
      </vt:variant>
      <vt:variant>
        <vt:lpwstr>http://www.ucsb.edu/</vt:lpwstr>
      </vt:variant>
      <vt:variant>
        <vt:lpwstr/>
      </vt:variant>
      <vt:variant>
        <vt:i4>4718663</vt:i4>
      </vt:variant>
      <vt:variant>
        <vt:i4>789</vt:i4>
      </vt:variant>
      <vt:variant>
        <vt:i4>0</vt:i4>
      </vt:variant>
      <vt:variant>
        <vt:i4>5</vt:i4>
      </vt:variant>
      <vt:variant>
        <vt:lpwstr>http://www.ucsd.edu/</vt:lpwstr>
      </vt:variant>
      <vt:variant>
        <vt:lpwstr/>
      </vt:variant>
      <vt:variant>
        <vt:i4>5701698</vt:i4>
      </vt:variant>
      <vt:variant>
        <vt:i4>786</vt:i4>
      </vt:variant>
      <vt:variant>
        <vt:i4>0</vt:i4>
      </vt:variant>
      <vt:variant>
        <vt:i4>5</vt:i4>
      </vt:variant>
      <vt:variant>
        <vt:lpwstr>http://www.ucla.edu/</vt:lpwstr>
      </vt:variant>
      <vt:variant>
        <vt:lpwstr/>
      </vt:variant>
      <vt:variant>
        <vt:i4>2556025</vt:i4>
      </vt:variant>
      <vt:variant>
        <vt:i4>783</vt:i4>
      </vt:variant>
      <vt:variant>
        <vt:i4>0</vt:i4>
      </vt:variant>
      <vt:variant>
        <vt:i4>5</vt:i4>
      </vt:variant>
      <vt:variant>
        <vt:lpwstr>http://www.uci.edu/</vt:lpwstr>
      </vt:variant>
      <vt:variant>
        <vt:lpwstr/>
      </vt:variant>
      <vt:variant>
        <vt:i4>3080305</vt:i4>
      </vt:variant>
      <vt:variant>
        <vt:i4>780</vt:i4>
      </vt:variant>
      <vt:variant>
        <vt:i4>0</vt:i4>
      </vt:variant>
      <vt:variant>
        <vt:i4>5</vt:i4>
      </vt:variant>
      <vt:variant>
        <vt:lpwstr>http://www.ucdavis.edu/</vt:lpwstr>
      </vt:variant>
      <vt:variant>
        <vt:lpwstr/>
      </vt:variant>
      <vt:variant>
        <vt:i4>6160475</vt:i4>
      </vt:variant>
      <vt:variant>
        <vt:i4>777</vt:i4>
      </vt:variant>
      <vt:variant>
        <vt:i4>0</vt:i4>
      </vt:variant>
      <vt:variant>
        <vt:i4>5</vt:i4>
      </vt:variant>
      <vt:variant>
        <vt:lpwstr>http://www.berkeley.edu/</vt:lpwstr>
      </vt:variant>
      <vt:variant>
        <vt:lpwstr/>
      </vt:variant>
      <vt:variant>
        <vt:i4>4718673</vt:i4>
      </vt:variant>
      <vt:variant>
        <vt:i4>774</vt:i4>
      </vt:variant>
      <vt:variant>
        <vt:i4>0</vt:i4>
      </vt:variant>
      <vt:variant>
        <vt:i4>5</vt:i4>
      </vt:variant>
      <vt:variant>
        <vt:lpwstr>http://www.stanford.edu/</vt:lpwstr>
      </vt:variant>
      <vt:variant>
        <vt:lpwstr/>
      </vt:variant>
      <vt:variant>
        <vt:i4>2621493</vt:i4>
      </vt:variant>
      <vt:variant>
        <vt:i4>771</vt:i4>
      </vt:variant>
      <vt:variant>
        <vt:i4>0</vt:i4>
      </vt:variant>
      <vt:variant>
        <vt:i4>5</vt:i4>
      </vt:variant>
      <vt:variant>
        <vt:lpwstr>http://www.scrippscollege.edu/</vt:lpwstr>
      </vt:variant>
      <vt:variant>
        <vt:lpwstr/>
      </vt:variant>
      <vt:variant>
        <vt:i4>3997817</vt:i4>
      </vt:variant>
      <vt:variant>
        <vt:i4>768</vt:i4>
      </vt:variant>
      <vt:variant>
        <vt:i4>0</vt:i4>
      </vt:variant>
      <vt:variant>
        <vt:i4>5</vt:i4>
      </vt:variant>
      <vt:variant>
        <vt:lpwstr>http://www.scu.edu/</vt:lpwstr>
      </vt:variant>
      <vt:variant>
        <vt:lpwstr/>
      </vt:variant>
      <vt:variant>
        <vt:i4>5111889</vt:i4>
      </vt:variant>
      <vt:variant>
        <vt:i4>765</vt:i4>
      </vt:variant>
      <vt:variant>
        <vt:i4>0</vt:i4>
      </vt:variant>
      <vt:variant>
        <vt:i4>5</vt:i4>
      </vt:variant>
      <vt:variant>
        <vt:lpwstr>http://www.sdsu.edu/</vt:lpwstr>
      </vt:variant>
      <vt:variant>
        <vt:lpwstr/>
      </vt:variant>
      <vt:variant>
        <vt:i4>3997729</vt:i4>
      </vt:variant>
      <vt:variant>
        <vt:i4>762</vt:i4>
      </vt:variant>
      <vt:variant>
        <vt:i4>0</vt:i4>
      </vt:variant>
      <vt:variant>
        <vt:i4>5</vt:i4>
      </vt:variant>
      <vt:variant>
        <vt:lpwstr>http://www.pomona.edu/</vt:lpwstr>
      </vt:variant>
      <vt:variant>
        <vt:lpwstr/>
      </vt:variant>
      <vt:variant>
        <vt:i4>3080225</vt:i4>
      </vt:variant>
      <vt:variant>
        <vt:i4>759</vt:i4>
      </vt:variant>
      <vt:variant>
        <vt:i4>0</vt:i4>
      </vt:variant>
      <vt:variant>
        <vt:i4>5</vt:i4>
      </vt:variant>
      <vt:variant>
        <vt:lpwstr>http://www.pitzer.edu/</vt:lpwstr>
      </vt:variant>
      <vt:variant>
        <vt:lpwstr/>
      </vt:variant>
      <vt:variant>
        <vt:i4>2162731</vt:i4>
      </vt:variant>
      <vt:variant>
        <vt:i4>756</vt:i4>
      </vt:variant>
      <vt:variant>
        <vt:i4>0</vt:i4>
      </vt:variant>
      <vt:variant>
        <vt:i4>5</vt:i4>
      </vt:variant>
      <vt:variant>
        <vt:lpwstr>http://www.pepperdine.edu/</vt:lpwstr>
      </vt:variant>
      <vt:variant>
        <vt:lpwstr/>
      </vt:variant>
      <vt:variant>
        <vt:i4>2949218</vt:i4>
      </vt:variant>
      <vt:variant>
        <vt:i4>753</vt:i4>
      </vt:variant>
      <vt:variant>
        <vt:i4>0</vt:i4>
      </vt:variant>
      <vt:variant>
        <vt:i4>5</vt:i4>
      </vt:variant>
      <vt:variant>
        <vt:lpwstr>http://www.oxy.edu/</vt:lpwstr>
      </vt:variant>
      <vt:variant>
        <vt:lpwstr/>
      </vt:variant>
      <vt:variant>
        <vt:i4>2228343</vt:i4>
      </vt:variant>
      <vt:variant>
        <vt:i4>750</vt:i4>
      </vt:variant>
      <vt:variant>
        <vt:i4>0</vt:i4>
      </vt:variant>
      <vt:variant>
        <vt:i4>5</vt:i4>
      </vt:variant>
      <vt:variant>
        <vt:lpwstr>http://www.lmu.edu/</vt:lpwstr>
      </vt:variant>
      <vt:variant>
        <vt:lpwstr/>
      </vt:variant>
      <vt:variant>
        <vt:i4>3145847</vt:i4>
      </vt:variant>
      <vt:variant>
        <vt:i4>747</vt:i4>
      </vt:variant>
      <vt:variant>
        <vt:i4>0</vt:i4>
      </vt:variant>
      <vt:variant>
        <vt:i4>5</vt:i4>
      </vt:variant>
      <vt:variant>
        <vt:lpwstr>http://www.hmc.edu/</vt:lpwstr>
      </vt:variant>
      <vt:variant>
        <vt:lpwstr/>
      </vt:variant>
      <vt:variant>
        <vt:i4>5898324</vt:i4>
      </vt:variant>
      <vt:variant>
        <vt:i4>744</vt:i4>
      </vt:variant>
      <vt:variant>
        <vt:i4>0</vt:i4>
      </vt:variant>
      <vt:variant>
        <vt:i4>5</vt:i4>
      </vt:variant>
      <vt:variant>
        <vt:lpwstr>http://www.claremontmckenna.edu/</vt:lpwstr>
      </vt:variant>
      <vt:variant>
        <vt:lpwstr/>
      </vt:variant>
      <vt:variant>
        <vt:i4>3801187</vt:i4>
      </vt:variant>
      <vt:variant>
        <vt:i4>741</vt:i4>
      </vt:variant>
      <vt:variant>
        <vt:i4>0</vt:i4>
      </vt:variant>
      <vt:variant>
        <vt:i4>5</vt:i4>
      </vt:variant>
      <vt:variant>
        <vt:lpwstr>http://www.chapman.edu/</vt:lpwstr>
      </vt:variant>
      <vt:variant>
        <vt:lpwstr/>
      </vt:variant>
      <vt:variant>
        <vt:i4>5636115</vt:i4>
      </vt:variant>
      <vt:variant>
        <vt:i4>738</vt:i4>
      </vt:variant>
      <vt:variant>
        <vt:i4>0</vt:i4>
      </vt:variant>
      <vt:variant>
        <vt:i4>5</vt:i4>
      </vt:variant>
      <vt:variant>
        <vt:lpwstr>http://www.csumentor.org/</vt:lpwstr>
      </vt:variant>
      <vt:variant>
        <vt:lpwstr/>
      </vt:variant>
      <vt:variant>
        <vt:i4>2228327</vt:i4>
      </vt:variant>
      <vt:variant>
        <vt:i4>735</vt:i4>
      </vt:variant>
      <vt:variant>
        <vt:i4>0</vt:i4>
      </vt:variant>
      <vt:variant>
        <vt:i4>5</vt:i4>
      </vt:variant>
      <vt:variant>
        <vt:lpwstr>http://www.calpoly.edu/</vt:lpwstr>
      </vt:variant>
      <vt:variant>
        <vt:lpwstr/>
      </vt:variant>
      <vt:variant>
        <vt:i4>4980762</vt:i4>
      </vt:variant>
      <vt:variant>
        <vt:i4>732</vt:i4>
      </vt:variant>
      <vt:variant>
        <vt:i4>0</vt:i4>
      </vt:variant>
      <vt:variant>
        <vt:i4>5</vt:i4>
      </vt:variant>
      <vt:variant>
        <vt:lpwstr>http://www.csupomona.edu/</vt:lpwstr>
      </vt:variant>
      <vt:variant>
        <vt:lpwstr/>
      </vt:variant>
      <vt:variant>
        <vt:i4>3735660</vt:i4>
      </vt:variant>
      <vt:variant>
        <vt:i4>729</vt:i4>
      </vt:variant>
      <vt:variant>
        <vt:i4>0</vt:i4>
      </vt:variant>
      <vt:variant>
        <vt:i4>5</vt:i4>
      </vt:variant>
      <vt:variant>
        <vt:lpwstr>http://www.caltech.edu/</vt:lpwstr>
      </vt:variant>
      <vt:variant>
        <vt:lpwstr/>
      </vt:variant>
      <vt:variant>
        <vt:i4>5701663</vt:i4>
      </vt:variant>
      <vt:variant>
        <vt:i4>726</vt:i4>
      </vt:variant>
      <vt:variant>
        <vt:i4>0</vt:i4>
      </vt:variant>
      <vt:variant>
        <vt:i4>5</vt:i4>
      </vt:variant>
      <vt:variant>
        <vt:lpwstr>http://www.biola.edu/</vt:lpwstr>
      </vt:variant>
      <vt:variant>
        <vt:lpwstr/>
      </vt:variant>
      <vt:variant>
        <vt:i4>3080298</vt:i4>
      </vt:variant>
      <vt:variant>
        <vt:i4>723</vt:i4>
      </vt:variant>
      <vt:variant>
        <vt:i4>0</vt:i4>
      </vt:variant>
      <vt:variant>
        <vt:i4>5</vt:i4>
      </vt:variant>
      <vt:variant>
        <vt:lpwstr>http://www.apu.edu/</vt:lpwstr>
      </vt:variant>
      <vt:variant>
        <vt:lpwstr/>
      </vt:variant>
      <vt:variant>
        <vt:i4>7864358</vt:i4>
      </vt:variant>
      <vt:variant>
        <vt:i4>720</vt:i4>
      </vt:variant>
      <vt:variant>
        <vt:i4>0</vt:i4>
      </vt:variant>
      <vt:variant>
        <vt:i4>5</vt:i4>
      </vt:variant>
      <vt:variant>
        <vt:lpwstr>http://www.uvic.ca/</vt:lpwstr>
      </vt:variant>
      <vt:variant>
        <vt:lpwstr/>
      </vt:variant>
      <vt:variant>
        <vt:i4>7405693</vt:i4>
      </vt:variant>
      <vt:variant>
        <vt:i4>717</vt:i4>
      </vt:variant>
      <vt:variant>
        <vt:i4>0</vt:i4>
      </vt:variant>
      <vt:variant>
        <vt:i4>5</vt:i4>
      </vt:variant>
      <vt:variant>
        <vt:lpwstr>http://www.ubc.ca/</vt:lpwstr>
      </vt:variant>
      <vt:variant>
        <vt:lpwstr/>
      </vt:variant>
      <vt:variant>
        <vt:i4>6684776</vt:i4>
      </vt:variant>
      <vt:variant>
        <vt:i4>714</vt:i4>
      </vt:variant>
      <vt:variant>
        <vt:i4>0</vt:i4>
      </vt:variant>
      <vt:variant>
        <vt:i4>5</vt:i4>
      </vt:variant>
      <vt:variant>
        <vt:lpwstr>http://www.twu.ca/</vt:lpwstr>
      </vt:variant>
      <vt:variant>
        <vt:lpwstr/>
      </vt:variant>
      <vt:variant>
        <vt:i4>6357113</vt:i4>
      </vt:variant>
      <vt:variant>
        <vt:i4>711</vt:i4>
      </vt:variant>
      <vt:variant>
        <vt:i4>0</vt:i4>
      </vt:variant>
      <vt:variant>
        <vt:i4>5</vt:i4>
      </vt:variant>
      <vt:variant>
        <vt:lpwstr>http://www.sfu.ca/</vt:lpwstr>
      </vt:variant>
      <vt:variant>
        <vt:lpwstr/>
      </vt:variant>
      <vt:variant>
        <vt:i4>3997820</vt:i4>
      </vt:variant>
      <vt:variant>
        <vt:i4>708</vt:i4>
      </vt:variant>
      <vt:variant>
        <vt:i4>0</vt:i4>
      </vt:variant>
      <vt:variant>
        <vt:i4>5</vt:i4>
      </vt:variant>
      <vt:variant>
        <vt:lpwstr>http://www.arizona.edu/</vt:lpwstr>
      </vt:variant>
      <vt:variant>
        <vt:lpwstr/>
      </vt:variant>
      <vt:variant>
        <vt:i4>262152</vt:i4>
      </vt:variant>
      <vt:variant>
        <vt:i4>705</vt:i4>
      </vt:variant>
      <vt:variant>
        <vt:i4>0</vt:i4>
      </vt:variant>
      <vt:variant>
        <vt:i4>5</vt:i4>
      </vt:variant>
      <vt:variant>
        <vt:lpwstr>http://home.nau.edu/</vt:lpwstr>
      </vt:variant>
      <vt:variant>
        <vt:lpwstr/>
      </vt:variant>
      <vt:variant>
        <vt:i4>4849735</vt:i4>
      </vt:variant>
      <vt:variant>
        <vt:i4>702</vt:i4>
      </vt:variant>
      <vt:variant>
        <vt:i4>0</vt:i4>
      </vt:variant>
      <vt:variant>
        <vt:i4>5</vt:i4>
      </vt:variant>
      <vt:variant>
        <vt:lpwstr>http://www.erau.edu/</vt:lpwstr>
      </vt:variant>
      <vt:variant>
        <vt:lpwstr/>
      </vt:variant>
      <vt:variant>
        <vt:i4>5767243</vt:i4>
      </vt:variant>
      <vt:variant>
        <vt:i4>699</vt:i4>
      </vt:variant>
      <vt:variant>
        <vt:i4>0</vt:i4>
      </vt:variant>
      <vt:variant>
        <vt:i4>5</vt:i4>
      </vt:variant>
      <vt:variant>
        <vt:lpwstr>http://www.phx.devry.edu/</vt:lpwstr>
      </vt:variant>
      <vt:variant>
        <vt:lpwstr/>
      </vt:variant>
      <vt:variant>
        <vt:i4>3080297</vt:i4>
      </vt:variant>
      <vt:variant>
        <vt:i4>696</vt:i4>
      </vt:variant>
      <vt:variant>
        <vt:i4>0</vt:i4>
      </vt:variant>
      <vt:variant>
        <vt:i4>5</vt:i4>
      </vt:variant>
      <vt:variant>
        <vt:lpwstr>http://www.asu.edu/</vt:lpwstr>
      </vt:variant>
      <vt:variant>
        <vt:lpwstr/>
      </vt:variant>
      <vt:variant>
        <vt:i4>5767193</vt:i4>
      </vt:variant>
      <vt:variant>
        <vt:i4>465</vt:i4>
      </vt:variant>
      <vt:variant>
        <vt:i4>0</vt:i4>
      </vt:variant>
      <vt:variant>
        <vt:i4>5</vt:i4>
      </vt:variant>
      <vt:variant>
        <vt:lpwstr>http://wue.wiche.edu/</vt:lpwstr>
      </vt:variant>
      <vt:variant>
        <vt:lpwstr/>
      </vt:variant>
      <vt:variant>
        <vt:i4>2424929</vt:i4>
      </vt:variant>
      <vt:variant>
        <vt:i4>462</vt:i4>
      </vt:variant>
      <vt:variant>
        <vt:i4>0</vt:i4>
      </vt:variant>
      <vt:variant>
        <vt:i4>5</vt:i4>
      </vt:variant>
      <vt:variant>
        <vt:lpwstr>http://www.fastweb.com/</vt:lpwstr>
      </vt:variant>
      <vt:variant>
        <vt:lpwstr/>
      </vt:variant>
      <vt:variant>
        <vt:i4>458821</vt:i4>
      </vt:variant>
      <vt:variant>
        <vt:i4>459</vt:i4>
      </vt:variant>
      <vt:variant>
        <vt:i4>0</vt:i4>
      </vt:variant>
      <vt:variant>
        <vt:i4>5</vt:i4>
      </vt:variant>
      <vt:variant>
        <vt:lpwstr>http://www.ihs.issaquah.wednet.edu/Teachers/cote/College Scholarships/ScholarshipInfoGeneral.htm</vt:lpwstr>
      </vt:variant>
      <vt:variant>
        <vt:lpwstr/>
      </vt:variant>
      <vt:variant>
        <vt:i4>6553653</vt:i4>
      </vt:variant>
      <vt:variant>
        <vt:i4>456</vt:i4>
      </vt:variant>
      <vt:variant>
        <vt:i4>0</vt:i4>
      </vt:variant>
      <vt:variant>
        <vt:i4>5</vt:i4>
      </vt:variant>
      <vt:variant>
        <vt:lpwstr>http://www.fafsa4caster.ed.gov/</vt:lpwstr>
      </vt:variant>
      <vt:variant>
        <vt:lpwstr/>
      </vt:variant>
      <vt:variant>
        <vt:i4>5308480</vt:i4>
      </vt:variant>
      <vt:variant>
        <vt:i4>453</vt:i4>
      </vt:variant>
      <vt:variant>
        <vt:i4>0</vt:i4>
      </vt:variant>
      <vt:variant>
        <vt:i4>5</vt:i4>
      </vt:variant>
      <vt:variant>
        <vt:lpwstr>http://www.finaid.org/calculators</vt:lpwstr>
      </vt:variant>
      <vt:variant>
        <vt:lpwstr/>
      </vt:variant>
      <vt:variant>
        <vt:i4>2424929</vt:i4>
      </vt:variant>
      <vt:variant>
        <vt:i4>450</vt:i4>
      </vt:variant>
      <vt:variant>
        <vt:i4>0</vt:i4>
      </vt:variant>
      <vt:variant>
        <vt:i4>5</vt:i4>
      </vt:variant>
      <vt:variant>
        <vt:lpwstr>http://www.fastweb.com/</vt:lpwstr>
      </vt:variant>
      <vt:variant>
        <vt:lpwstr/>
      </vt:variant>
      <vt:variant>
        <vt:i4>2424929</vt:i4>
      </vt:variant>
      <vt:variant>
        <vt:i4>447</vt:i4>
      </vt:variant>
      <vt:variant>
        <vt:i4>0</vt:i4>
      </vt:variant>
      <vt:variant>
        <vt:i4>5</vt:i4>
      </vt:variant>
      <vt:variant>
        <vt:lpwstr>http://www.fastweb.com/</vt:lpwstr>
      </vt:variant>
      <vt:variant>
        <vt:lpwstr/>
      </vt:variant>
      <vt:variant>
        <vt:i4>3276844</vt:i4>
      </vt:variant>
      <vt:variant>
        <vt:i4>444</vt:i4>
      </vt:variant>
      <vt:variant>
        <vt:i4>0</vt:i4>
      </vt:variant>
      <vt:variant>
        <vt:i4>5</vt:i4>
      </vt:variant>
      <vt:variant>
        <vt:lpwstr>http://www.finaid.org/otheraid/state.phtml</vt:lpwstr>
      </vt:variant>
      <vt:variant>
        <vt:lpwstr/>
      </vt:variant>
      <vt:variant>
        <vt:i4>5701727</vt:i4>
      </vt:variant>
      <vt:variant>
        <vt:i4>441</vt:i4>
      </vt:variant>
      <vt:variant>
        <vt:i4>0</vt:i4>
      </vt:variant>
      <vt:variant>
        <vt:i4>5</vt:i4>
      </vt:variant>
      <vt:variant>
        <vt:lpwstr>http://www.cityyear.org/</vt:lpwstr>
      </vt:variant>
      <vt:variant>
        <vt:lpwstr/>
      </vt:variant>
      <vt:variant>
        <vt:i4>2752549</vt:i4>
      </vt:variant>
      <vt:variant>
        <vt:i4>438</vt:i4>
      </vt:variant>
      <vt:variant>
        <vt:i4>0</vt:i4>
      </vt:variant>
      <vt:variant>
        <vt:i4>5</vt:i4>
      </vt:variant>
      <vt:variant>
        <vt:lpwstr>http://www.americorps.org/</vt:lpwstr>
      </vt:variant>
      <vt:variant>
        <vt:lpwstr/>
      </vt:variant>
      <vt:variant>
        <vt:i4>5177429</vt:i4>
      </vt:variant>
      <vt:variant>
        <vt:i4>435</vt:i4>
      </vt:variant>
      <vt:variant>
        <vt:i4>0</vt:i4>
      </vt:variant>
      <vt:variant>
        <vt:i4>5</vt:i4>
      </vt:variant>
      <vt:variant>
        <vt:lpwstr>http://www.jobcorps.org/</vt:lpwstr>
      </vt:variant>
      <vt:variant>
        <vt:lpwstr/>
      </vt:variant>
      <vt:variant>
        <vt:i4>5832797</vt:i4>
      </vt:variant>
      <vt:variant>
        <vt:i4>432</vt:i4>
      </vt:variant>
      <vt:variant>
        <vt:i4>0</vt:i4>
      </vt:variant>
      <vt:variant>
        <vt:i4>5</vt:i4>
      </vt:variant>
      <vt:variant>
        <vt:lpwstr>http://www.ed.gov/DirectLoan</vt:lpwstr>
      </vt:variant>
      <vt:variant>
        <vt:lpwstr/>
      </vt:variant>
      <vt:variant>
        <vt:i4>4063330</vt:i4>
      </vt:variant>
      <vt:variant>
        <vt:i4>429</vt:i4>
      </vt:variant>
      <vt:variant>
        <vt:i4>0</vt:i4>
      </vt:variant>
      <vt:variant>
        <vt:i4>5</vt:i4>
      </vt:variant>
      <vt:variant>
        <vt:lpwstr>http://www.pin.ed.gov/</vt:lpwstr>
      </vt:variant>
      <vt:variant>
        <vt:lpwstr/>
      </vt:variant>
      <vt:variant>
        <vt:i4>4259865</vt:i4>
      </vt:variant>
      <vt:variant>
        <vt:i4>426</vt:i4>
      </vt:variant>
      <vt:variant>
        <vt:i4>0</vt:i4>
      </vt:variant>
      <vt:variant>
        <vt:i4>5</vt:i4>
      </vt:variant>
      <vt:variant>
        <vt:lpwstr>http://www.fafsa.ed.gov/</vt:lpwstr>
      </vt:variant>
      <vt:variant>
        <vt:lpwstr/>
      </vt:variant>
      <vt:variant>
        <vt:i4>2424929</vt:i4>
      </vt:variant>
      <vt:variant>
        <vt:i4>423</vt:i4>
      </vt:variant>
      <vt:variant>
        <vt:i4>0</vt:i4>
      </vt:variant>
      <vt:variant>
        <vt:i4>5</vt:i4>
      </vt:variant>
      <vt:variant>
        <vt:lpwstr>http://www.fastweb.com/</vt:lpwstr>
      </vt:variant>
      <vt:variant>
        <vt:lpwstr/>
      </vt:variant>
      <vt:variant>
        <vt:i4>5046350</vt:i4>
      </vt:variant>
      <vt:variant>
        <vt:i4>420</vt:i4>
      </vt:variant>
      <vt:variant>
        <vt:i4>0</vt:i4>
      </vt:variant>
      <vt:variant>
        <vt:i4>5</vt:i4>
      </vt:variant>
      <vt:variant>
        <vt:lpwstr>http://www.nela.net/</vt:lpwstr>
      </vt:variant>
      <vt:variant>
        <vt:lpwstr/>
      </vt:variant>
      <vt:variant>
        <vt:i4>2883631</vt:i4>
      </vt:variant>
      <vt:variant>
        <vt:i4>417</vt:i4>
      </vt:variant>
      <vt:variant>
        <vt:i4>0</vt:i4>
      </vt:variant>
      <vt:variant>
        <vt:i4>5</vt:i4>
      </vt:variant>
      <vt:variant>
        <vt:lpwstr>http://www.ftc.gov/scholarshipscams</vt:lpwstr>
      </vt:variant>
      <vt:variant>
        <vt:lpwstr/>
      </vt:variant>
      <vt:variant>
        <vt:i4>3735604</vt:i4>
      </vt:variant>
      <vt:variant>
        <vt:i4>414</vt:i4>
      </vt:variant>
      <vt:variant>
        <vt:i4>0</vt:i4>
      </vt:variant>
      <vt:variant>
        <vt:i4>5</vt:i4>
      </vt:variant>
      <vt:variant>
        <vt:lpwstr>http://www.finaid.org/</vt:lpwstr>
      </vt:variant>
      <vt:variant>
        <vt:lpwstr/>
      </vt:variant>
      <vt:variant>
        <vt:i4>2097189</vt:i4>
      </vt:variant>
      <vt:variant>
        <vt:i4>411</vt:i4>
      </vt:variant>
      <vt:variant>
        <vt:i4>0</vt:i4>
      </vt:variant>
      <vt:variant>
        <vt:i4>5</vt:i4>
      </vt:variant>
      <vt:variant>
        <vt:lpwstr>http://www.ed.gov/</vt:lpwstr>
      </vt:variant>
      <vt:variant>
        <vt:lpwstr/>
      </vt:variant>
      <vt:variant>
        <vt:i4>2424929</vt:i4>
      </vt:variant>
      <vt:variant>
        <vt:i4>408</vt:i4>
      </vt:variant>
      <vt:variant>
        <vt:i4>0</vt:i4>
      </vt:variant>
      <vt:variant>
        <vt:i4>5</vt:i4>
      </vt:variant>
      <vt:variant>
        <vt:lpwstr>http://www.fastweb.com/</vt:lpwstr>
      </vt:variant>
      <vt:variant>
        <vt:lpwstr/>
      </vt:variant>
      <vt:variant>
        <vt:i4>5111903</vt:i4>
      </vt:variant>
      <vt:variant>
        <vt:i4>405</vt:i4>
      </vt:variant>
      <vt:variant>
        <vt:i4>0</vt:i4>
      </vt:variant>
      <vt:variant>
        <vt:i4>5</vt:i4>
      </vt:variant>
      <vt:variant>
        <vt:lpwstr>http://www.wfaa.org/</vt:lpwstr>
      </vt:variant>
      <vt:variant>
        <vt:lpwstr/>
      </vt:variant>
      <vt:variant>
        <vt:i4>4063330</vt:i4>
      </vt:variant>
      <vt:variant>
        <vt:i4>402</vt:i4>
      </vt:variant>
      <vt:variant>
        <vt:i4>0</vt:i4>
      </vt:variant>
      <vt:variant>
        <vt:i4>5</vt:i4>
      </vt:variant>
      <vt:variant>
        <vt:lpwstr>http://www.pin.ed.gov/</vt:lpwstr>
      </vt:variant>
      <vt:variant>
        <vt:lpwstr/>
      </vt:variant>
      <vt:variant>
        <vt:i4>4259865</vt:i4>
      </vt:variant>
      <vt:variant>
        <vt:i4>399</vt:i4>
      </vt:variant>
      <vt:variant>
        <vt:i4>0</vt:i4>
      </vt:variant>
      <vt:variant>
        <vt:i4>5</vt:i4>
      </vt:variant>
      <vt:variant>
        <vt:lpwstr>http://www.fafsa.ed.gov/</vt:lpwstr>
      </vt:variant>
      <vt:variant>
        <vt:lpwstr/>
      </vt:variant>
      <vt:variant>
        <vt:i4>4063330</vt:i4>
      </vt:variant>
      <vt:variant>
        <vt:i4>396</vt:i4>
      </vt:variant>
      <vt:variant>
        <vt:i4>0</vt:i4>
      </vt:variant>
      <vt:variant>
        <vt:i4>5</vt:i4>
      </vt:variant>
      <vt:variant>
        <vt:lpwstr>http://www.pin.ed.gov/</vt:lpwstr>
      </vt:variant>
      <vt:variant>
        <vt:lpwstr/>
      </vt:variant>
      <vt:variant>
        <vt:i4>6553653</vt:i4>
      </vt:variant>
      <vt:variant>
        <vt:i4>393</vt:i4>
      </vt:variant>
      <vt:variant>
        <vt:i4>0</vt:i4>
      </vt:variant>
      <vt:variant>
        <vt:i4>5</vt:i4>
      </vt:variant>
      <vt:variant>
        <vt:lpwstr>http://www.fafsa4caster.ed.gov/</vt:lpwstr>
      </vt:variant>
      <vt:variant>
        <vt:lpwstr/>
      </vt:variant>
      <vt:variant>
        <vt:i4>1900662</vt:i4>
      </vt:variant>
      <vt:variant>
        <vt:i4>390</vt:i4>
      </vt:variant>
      <vt:variant>
        <vt:i4>0</vt:i4>
      </vt:variant>
      <vt:variant>
        <vt:i4>5</vt:i4>
      </vt:variant>
      <vt:variant>
        <vt:lpwstr>http://www.testprepreview.com/compass_practice.htm</vt:lpwstr>
      </vt:variant>
      <vt:variant>
        <vt:lpwstr/>
      </vt:variant>
      <vt:variant>
        <vt:i4>5242893</vt:i4>
      </vt:variant>
      <vt:variant>
        <vt:i4>387</vt:i4>
      </vt:variant>
      <vt:variant>
        <vt:i4>0</vt:i4>
      </vt:variant>
      <vt:variant>
        <vt:i4>5</vt:i4>
      </vt:variant>
      <vt:variant>
        <vt:lpwstr>http://www.ihs.issaquah.wednet.edu/Teachers/cote</vt:lpwstr>
      </vt:variant>
      <vt:variant>
        <vt:lpwstr/>
      </vt:variant>
      <vt:variant>
        <vt:i4>3211272</vt:i4>
      </vt:variant>
      <vt:variant>
        <vt:i4>384</vt:i4>
      </vt:variant>
      <vt:variant>
        <vt:i4>0</vt:i4>
      </vt:variant>
      <vt:variant>
        <vt:i4>5</vt:i4>
      </vt:variant>
      <vt:variant>
        <vt:lpwstr/>
      </vt:variant>
      <vt:variant>
        <vt:lpwstr>OLE_LINK1</vt:lpwstr>
      </vt:variant>
      <vt:variant>
        <vt:i4>589846</vt:i4>
      </vt:variant>
      <vt:variant>
        <vt:i4>381</vt:i4>
      </vt:variant>
      <vt:variant>
        <vt:i4>0</vt:i4>
      </vt:variant>
      <vt:variant>
        <vt:i4>5</vt:i4>
      </vt:variant>
      <vt:variant>
        <vt:lpwstr/>
      </vt:variant>
      <vt:variant>
        <vt:lpwstr>AppendixD</vt:lpwstr>
      </vt:variant>
      <vt:variant>
        <vt:i4>3211272</vt:i4>
      </vt:variant>
      <vt:variant>
        <vt:i4>378</vt:i4>
      </vt:variant>
      <vt:variant>
        <vt:i4>0</vt:i4>
      </vt:variant>
      <vt:variant>
        <vt:i4>5</vt:i4>
      </vt:variant>
      <vt:variant>
        <vt:lpwstr/>
      </vt:variant>
      <vt:variant>
        <vt:lpwstr>OLE_LINK1</vt:lpwstr>
      </vt:variant>
      <vt:variant>
        <vt:i4>5439504</vt:i4>
      </vt:variant>
      <vt:variant>
        <vt:i4>375</vt:i4>
      </vt:variant>
      <vt:variant>
        <vt:i4>0</vt:i4>
      </vt:variant>
      <vt:variant>
        <vt:i4>5</vt:i4>
      </vt:variant>
      <vt:variant>
        <vt:lpwstr>http://www.commonapp.org/</vt:lpwstr>
      </vt:variant>
      <vt:variant>
        <vt:lpwstr/>
      </vt:variant>
      <vt:variant>
        <vt:i4>589846</vt:i4>
      </vt:variant>
      <vt:variant>
        <vt:i4>372</vt:i4>
      </vt:variant>
      <vt:variant>
        <vt:i4>0</vt:i4>
      </vt:variant>
      <vt:variant>
        <vt:i4>5</vt:i4>
      </vt:variant>
      <vt:variant>
        <vt:lpwstr/>
      </vt:variant>
      <vt:variant>
        <vt:lpwstr>AppendixD</vt:lpwstr>
      </vt:variant>
      <vt:variant>
        <vt:i4>3539055</vt:i4>
      </vt:variant>
      <vt:variant>
        <vt:i4>369</vt:i4>
      </vt:variant>
      <vt:variant>
        <vt:i4>0</vt:i4>
      </vt:variant>
      <vt:variant>
        <vt:i4>5</vt:i4>
      </vt:variant>
      <vt:variant>
        <vt:lpwstr>http://www.act.org/</vt:lpwstr>
      </vt:variant>
      <vt:variant>
        <vt:lpwstr/>
      </vt:variant>
      <vt:variant>
        <vt:i4>5701725</vt:i4>
      </vt:variant>
      <vt:variant>
        <vt:i4>366</vt:i4>
      </vt:variant>
      <vt:variant>
        <vt:i4>0</vt:i4>
      </vt:variant>
      <vt:variant>
        <vt:i4>5</vt:i4>
      </vt:variant>
      <vt:variant>
        <vt:lpwstr>http://www.collegeboard.com/</vt:lpwstr>
      </vt:variant>
      <vt:variant>
        <vt:lpwstr/>
      </vt:variant>
      <vt:variant>
        <vt:i4>589846</vt:i4>
      </vt:variant>
      <vt:variant>
        <vt:i4>363</vt:i4>
      </vt:variant>
      <vt:variant>
        <vt:i4>0</vt:i4>
      </vt:variant>
      <vt:variant>
        <vt:i4>5</vt:i4>
      </vt:variant>
      <vt:variant>
        <vt:lpwstr/>
      </vt:variant>
      <vt:variant>
        <vt:lpwstr>AppendixB</vt:lpwstr>
      </vt:variant>
      <vt:variant>
        <vt:i4>2490483</vt:i4>
      </vt:variant>
      <vt:variant>
        <vt:i4>360</vt:i4>
      </vt:variant>
      <vt:variant>
        <vt:i4>0</vt:i4>
      </vt:variant>
      <vt:variant>
        <vt:i4>5</vt:i4>
      </vt:variant>
      <vt:variant>
        <vt:lpwstr>http://cnsearch.collegenet.com/cgi-bin/CN/index</vt:lpwstr>
      </vt:variant>
      <vt:variant>
        <vt:lpwstr/>
      </vt:variant>
      <vt:variant>
        <vt:i4>2752629</vt:i4>
      </vt:variant>
      <vt:variant>
        <vt:i4>357</vt:i4>
      </vt:variant>
      <vt:variant>
        <vt:i4>0</vt:i4>
      </vt:variant>
      <vt:variant>
        <vt:i4>5</vt:i4>
      </vt:variant>
      <vt:variant>
        <vt:lpwstr>http://u101.com/articles/get-accepted/admission-essay.shtml</vt:lpwstr>
      </vt:variant>
      <vt:variant>
        <vt:lpwstr/>
      </vt:variant>
      <vt:variant>
        <vt:i4>2424929</vt:i4>
      </vt:variant>
      <vt:variant>
        <vt:i4>354</vt:i4>
      </vt:variant>
      <vt:variant>
        <vt:i4>0</vt:i4>
      </vt:variant>
      <vt:variant>
        <vt:i4>5</vt:i4>
      </vt:variant>
      <vt:variant>
        <vt:lpwstr>http://www.fastweb.com/</vt:lpwstr>
      </vt:variant>
      <vt:variant>
        <vt:lpwstr/>
      </vt:variant>
      <vt:variant>
        <vt:i4>589846</vt:i4>
      </vt:variant>
      <vt:variant>
        <vt:i4>351</vt:i4>
      </vt:variant>
      <vt:variant>
        <vt:i4>0</vt:i4>
      </vt:variant>
      <vt:variant>
        <vt:i4>5</vt:i4>
      </vt:variant>
      <vt:variant>
        <vt:lpwstr/>
      </vt:variant>
      <vt:variant>
        <vt:lpwstr>AppendixD</vt:lpwstr>
      </vt:variant>
      <vt:variant>
        <vt:i4>3211272</vt:i4>
      </vt:variant>
      <vt:variant>
        <vt:i4>348</vt:i4>
      </vt:variant>
      <vt:variant>
        <vt:i4>0</vt:i4>
      </vt:variant>
      <vt:variant>
        <vt:i4>5</vt:i4>
      </vt:variant>
      <vt:variant>
        <vt:lpwstr/>
      </vt:variant>
      <vt:variant>
        <vt:lpwstr>OLE_LINK1</vt:lpwstr>
      </vt:variant>
      <vt:variant>
        <vt:i4>196703</vt:i4>
      </vt:variant>
      <vt:variant>
        <vt:i4>345</vt:i4>
      </vt:variant>
      <vt:variant>
        <vt:i4>0</vt:i4>
      </vt:variant>
      <vt:variant>
        <vt:i4>5</vt:i4>
      </vt:variant>
      <vt:variant>
        <vt:lpwstr>http://www.ihs.issaquah.wednet.edu/Teachers/cote/Job Postings/IHSResumeGuide.pdf</vt:lpwstr>
      </vt:variant>
      <vt:variant>
        <vt:lpwstr/>
      </vt:variant>
      <vt:variant>
        <vt:i4>5177420</vt:i4>
      </vt:variant>
      <vt:variant>
        <vt:i4>342</vt:i4>
      </vt:variant>
      <vt:variant>
        <vt:i4>0</vt:i4>
      </vt:variant>
      <vt:variant>
        <vt:i4>5</vt:i4>
      </vt:variant>
      <vt:variant>
        <vt:lpwstr>http://www.universityofcalifornia.edu/admissions</vt:lpwstr>
      </vt:variant>
      <vt:variant>
        <vt:lpwstr/>
      </vt:variant>
      <vt:variant>
        <vt:i4>5111813</vt:i4>
      </vt:variant>
      <vt:variant>
        <vt:i4>339</vt:i4>
      </vt:variant>
      <vt:variant>
        <vt:i4>0</vt:i4>
      </vt:variant>
      <vt:variant>
        <vt:i4>5</vt:i4>
      </vt:variant>
      <vt:variant>
        <vt:lpwstr>http://www.csumentor.edu/</vt:lpwstr>
      </vt:variant>
      <vt:variant>
        <vt:lpwstr/>
      </vt:variant>
      <vt:variant>
        <vt:i4>5439504</vt:i4>
      </vt:variant>
      <vt:variant>
        <vt:i4>336</vt:i4>
      </vt:variant>
      <vt:variant>
        <vt:i4>0</vt:i4>
      </vt:variant>
      <vt:variant>
        <vt:i4>5</vt:i4>
      </vt:variant>
      <vt:variant>
        <vt:lpwstr>http://www.commonapp.org/</vt:lpwstr>
      </vt:variant>
      <vt:variant>
        <vt:lpwstr/>
      </vt:variant>
      <vt:variant>
        <vt:i4>2490483</vt:i4>
      </vt:variant>
      <vt:variant>
        <vt:i4>333</vt:i4>
      </vt:variant>
      <vt:variant>
        <vt:i4>0</vt:i4>
      </vt:variant>
      <vt:variant>
        <vt:i4>5</vt:i4>
      </vt:variant>
      <vt:variant>
        <vt:lpwstr>http://cnsearch.collegenet.com/cgi-bin/CN/index</vt:lpwstr>
      </vt:variant>
      <vt:variant>
        <vt:lpwstr/>
      </vt:variant>
      <vt:variant>
        <vt:i4>1114138</vt:i4>
      </vt:variant>
      <vt:variant>
        <vt:i4>330</vt:i4>
      </vt:variant>
      <vt:variant>
        <vt:i4>0</vt:i4>
      </vt:variant>
      <vt:variant>
        <vt:i4>5</vt:i4>
      </vt:variant>
      <vt:variant>
        <vt:lpwstr>https://admissions.ctc.edu/applicant/welcome.cfm</vt:lpwstr>
      </vt:variant>
      <vt:variant>
        <vt:lpwstr/>
      </vt:variant>
      <vt:variant>
        <vt:i4>327742</vt:i4>
      </vt:variant>
      <vt:variant>
        <vt:i4>327</vt:i4>
      </vt:variant>
      <vt:variant>
        <vt:i4>0</vt:i4>
      </vt:variant>
      <vt:variant>
        <vt:i4>5</vt:i4>
      </vt:variant>
      <vt:variant>
        <vt:lpwstr>mailto:hatetostudy@yahoo.com</vt:lpwstr>
      </vt:variant>
      <vt:variant>
        <vt:lpwstr/>
      </vt:variant>
      <vt:variant>
        <vt:i4>589882</vt:i4>
      </vt:variant>
      <vt:variant>
        <vt:i4>324</vt:i4>
      </vt:variant>
      <vt:variant>
        <vt:i4>0</vt:i4>
      </vt:variant>
      <vt:variant>
        <vt:i4>5</vt:i4>
      </vt:variant>
      <vt:variant>
        <vt:lpwstr>mailto:partytildawn@hotmail.com</vt:lpwstr>
      </vt:variant>
      <vt:variant>
        <vt:lpwstr/>
      </vt:variant>
      <vt:variant>
        <vt:i4>5963903</vt:i4>
      </vt:variant>
      <vt:variant>
        <vt:i4>321</vt:i4>
      </vt:variant>
      <vt:variant>
        <vt:i4>0</vt:i4>
      </vt:variant>
      <vt:variant>
        <vt:i4>5</vt:i4>
      </vt:variant>
      <vt:variant>
        <vt:lpwstr>mailto:urafreak@internetserver.com</vt:lpwstr>
      </vt:variant>
      <vt:variant>
        <vt:lpwstr/>
      </vt:variant>
      <vt:variant>
        <vt:i4>5636178</vt:i4>
      </vt:variant>
      <vt:variant>
        <vt:i4>315</vt:i4>
      </vt:variant>
      <vt:variant>
        <vt:i4>0</vt:i4>
      </vt:variant>
      <vt:variant>
        <vt:i4>5</vt:i4>
      </vt:variant>
      <vt:variant>
        <vt:lpwstr>http://www.usma.edu/</vt:lpwstr>
      </vt:variant>
      <vt:variant>
        <vt:lpwstr/>
      </vt:variant>
      <vt:variant>
        <vt:i4>5570642</vt:i4>
      </vt:variant>
      <vt:variant>
        <vt:i4>312</vt:i4>
      </vt:variant>
      <vt:variant>
        <vt:i4>0</vt:i4>
      </vt:variant>
      <vt:variant>
        <vt:i4>5</vt:i4>
      </vt:variant>
      <vt:variant>
        <vt:lpwstr>http://www.usna.edu/</vt:lpwstr>
      </vt:variant>
      <vt:variant>
        <vt:lpwstr/>
      </vt:variant>
      <vt:variant>
        <vt:i4>5701644</vt:i4>
      </vt:variant>
      <vt:variant>
        <vt:i4>309</vt:i4>
      </vt:variant>
      <vt:variant>
        <vt:i4>0</vt:i4>
      </vt:variant>
      <vt:variant>
        <vt:i4>5</vt:i4>
      </vt:variant>
      <vt:variant>
        <vt:lpwstr>http://www.usafa.af.mil/</vt:lpwstr>
      </vt:variant>
      <vt:variant>
        <vt:lpwstr/>
      </vt:variant>
      <vt:variant>
        <vt:i4>4784203</vt:i4>
      </vt:variant>
      <vt:variant>
        <vt:i4>306</vt:i4>
      </vt:variant>
      <vt:variant>
        <vt:i4>0</vt:i4>
      </vt:variant>
      <vt:variant>
        <vt:i4>5</vt:i4>
      </vt:variant>
      <vt:variant>
        <vt:lpwstr>http://www.actexampracticetests.com/</vt:lpwstr>
      </vt:variant>
      <vt:variant>
        <vt:lpwstr/>
      </vt:variant>
      <vt:variant>
        <vt:i4>3539055</vt:i4>
      </vt:variant>
      <vt:variant>
        <vt:i4>303</vt:i4>
      </vt:variant>
      <vt:variant>
        <vt:i4>0</vt:i4>
      </vt:variant>
      <vt:variant>
        <vt:i4>5</vt:i4>
      </vt:variant>
      <vt:variant>
        <vt:lpwstr>http://www.act.org/</vt:lpwstr>
      </vt:variant>
      <vt:variant>
        <vt:lpwstr/>
      </vt:variant>
      <vt:variant>
        <vt:i4>5701725</vt:i4>
      </vt:variant>
      <vt:variant>
        <vt:i4>300</vt:i4>
      </vt:variant>
      <vt:variant>
        <vt:i4>0</vt:i4>
      </vt:variant>
      <vt:variant>
        <vt:i4>5</vt:i4>
      </vt:variant>
      <vt:variant>
        <vt:lpwstr>http://www.collegeboard.com/</vt:lpwstr>
      </vt:variant>
      <vt:variant>
        <vt:lpwstr/>
      </vt:variant>
      <vt:variant>
        <vt:i4>589846</vt:i4>
      </vt:variant>
      <vt:variant>
        <vt:i4>297</vt:i4>
      </vt:variant>
      <vt:variant>
        <vt:i4>0</vt:i4>
      </vt:variant>
      <vt:variant>
        <vt:i4>5</vt:i4>
      </vt:variant>
      <vt:variant>
        <vt:lpwstr/>
      </vt:variant>
      <vt:variant>
        <vt:lpwstr>AppendixF</vt:lpwstr>
      </vt:variant>
      <vt:variant>
        <vt:i4>5701725</vt:i4>
      </vt:variant>
      <vt:variant>
        <vt:i4>294</vt:i4>
      </vt:variant>
      <vt:variant>
        <vt:i4>0</vt:i4>
      </vt:variant>
      <vt:variant>
        <vt:i4>5</vt:i4>
      </vt:variant>
      <vt:variant>
        <vt:lpwstr>http://www.collegeboard.com/</vt:lpwstr>
      </vt:variant>
      <vt:variant>
        <vt:lpwstr/>
      </vt:variant>
      <vt:variant>
        <vt:i4>6291497</vt:i4>
      </vt:variant>
      <vt:variant>
        <vt:i4>291</vt:i4>
      </vt:variant>
      <vt:variant>
        <vt:i4>0</vt:i4>
      </vt:variant>
      <vt:variant>
        <vt:i4>5</vt:i4>
      </vt:variant>
      <vt:variant>
        <vt:lpwstr>http://www.issaquah.wednet.edu/news/ENews/</vt:lpwstr>
      </vt:variant>
      <vt:variant>
        <vt:lpwstr/>
      </vt:variant>
      <vt:variant>
        <vt:i4>3801186</vt:i4>
      </vt:variant>
      <vt:variant>
        <vt:i4>288</vt:i4>
      </vt:variant>
      <vt:variant>
        <vt:i4>0</vt:i4>
      </vt:variant>
      <vt:variant>
        <vt:i4>5</vt:i4>
      </vt:variant>
      <vt:variant>
        <vt:lpwstr>http://www.sss.gov/</vt:lpwstr>
      </vt:variant>
      <vt:variant>
        <vt:lpwstr/>
      </vt:variant>
      <vt:variant>
        <vt:i4>4259865</vt:i4>
      </vt:variant>
      <vt:variant>
        <vt:i4>285</vt:i4>
      </vt:variant>
      <vt:variant>
        <vt:i4>0</vt:i4>
      </vt:variant>
      <vt:variant>
        <vt:i4>5</vt:i4>
      </vt:variant>
      <vt:variant>
        <vt:lpwstr>http://www.fafsa.ed.gov/</vt:lpwstr>
      </vt:variant>
      <vt:variant>
        <vt:lpwstr/>
      </vt:variant>
      <vt:variant>
        <vt:i4>6553653</vt:i4>
      </vt:variant>
      <vt:variant>
        <vt:i4>282</vt:i4>
      </vt:variant>
      <vt:variant>
        <vt:i4>0</vt:i4>
      </vt:variant>
      <vt:variant>
        <vt:i4>5</vt:i4>
      </vt:variant>
      <vt:variant>
        <vt:lpwstr>http://www.fafsa4caster.ed.gov/</vt:lpwstr>
      </vt:variant>
      <vt:variant>
        <vt:lpwstr/>
      </vt:variant>
      <vt:variant>
        <vt:i4>4063330</vt:i4>
      </vt:variant>
      <vt:variant>
        <vt:i4>279</vt:i4>
      </vt:variant>
      <vt:variant>
        <vt:i4>0</vt:i4>
      </vt:variant>
      <vt:variant>
        <vt:i4>5</vt:i4>
      </vt:variant>
      <vt:variant>
        <vt:lpwstr>http://www.pin.ed.gov/</vt:lpwstr>
      </vt:variant>
      <vt:variant>
        <vt:lpwstr/>
      </vt:variant>
      <vt:variant>
        <vt:i4>5701725</vt:i4>
      </vt:variant>
      <vt:variant>
        <vt:i4>270</vt:i4>
      </vt:variant>
      <vt:variant>
        <vt:i4>0</vt:i4>
      </vt:variant>
      <vt:variant>
        <vt:i4>5</vt:i4>
      </vt:variant>
      <vt:variant>
        <vt:lpwstr>http://www.collegeboard.com/</vt:lpwstr>
      </vt:variant>
      <vt:variant>
        <vt:lpwstr/>
      </vt:variant>
      <vt:variant>
        <vt:i4>6094931</vt:i4>
      </vt:variant>
      <vt:variant>
        <vt:i4>267</vt:i4>
      </vt:variant>
      <vt:variant>
        <vt:i4>0</vt:i4>
      </vt:variant>
      <vt:variant>
        <vt:i4>5</vt:i4>
      </vt:variant>
      <vt:variant>
        <vt:lpwstr>http://www.thewashboard.org/</vt:lpwstr>
      </vt:variant>
      <vt:variant>
        <vt:lpwstr/>
      </vt:variant>
      <vt:variant>
        <vt:i4>2424929</vt:i4>
      </vt:variant>
      <vt:variant>
        <vt:i4>264</vt:i4>
      </vt:variant>
      <vt:variant>
        <vt:i4>0</vt:i4>
      </vt:variant>
      <vt:variant>
        <vt:i4>5</vt:i4>
      </vt:variant>
      <vt:variant>
        <vt:lpwstr>http://www.fastweb.com/</vt:lpwstr>
      </vt:variant>
      <vt:variant>
        <vt:lpwstr/>
      </vt:variant>
      <vt:variant>
        <vt:i4>6488175</vt:i4>
      </vt:variant>
      <vt:variant>
        <vt:i4>261</vt:i4>
      </vt:variant>
      <vt:variant>
        <vt:i4>0</vt:i4>
      </vt:variant>
      <vt:variant>
        <vt:i4>5</vt:i4>
      </vt:variant>
      <vt:variant>
        <vt:lpwstr>https://web1.ncaa.org/eligibilitycenter/common/</vt:lpwstr>
      </vt:variant>
      <vt:variant>
        <vt:lpwstr/>
      </vt:variant>
      <vt:variant>
        <vt:i4>5767193</vt:i4>
      </vt:variant>
      <vt:variant>
        <vt:i4>258</vt:i4>
      </vt:variant>
      <vt:variant>
        <vt:i4>0</vt:i4>
      </vt:variant>
      <vt:variant>
        <vt:i4>5</vt:i4>
      </vt:variant>
      <vt:variant>
        <vt:lpwstr>http://wue.wiche.edu/</vt:lpwstr>
      </vt:variant>
      <vt:variant>
        <vt:lpwstr/>
      </vt:variant>
      <vt:variant>
        <vt:i4>7995429</vt:i4>
      </vt:variant>
      <vt:variant>
        <vt:i4>255</vt:i4>
      </vt:variant>
      <vt:variant>
        <vt:i4>0</vt:i4>
      </vt:variant>
      <vt:variant>
        <vt:i4>5</vt:i4>
      </vt:variant>
      <vt:variant>
        <vt:lpwstr>http://www.ihs.issaquah.wednet.edu/</vt:lpwstr>
      </vt:variant>
      <vt:variant>
        <vt:lpwstr/>
      </vt:variant>
      <vt:variant>
        <vt:i4>1966135</vt:i4>
      </vt:variant>
      <vt:variant>
        <vt:i4>248</vt:i4>
      </vt:variant>
      <vt:variant>
        <vt:i4>0</vt:i4>
      </vt:variant>
      <vt:variant>
        <vt:i4>5</vt:i4>
      </vt:variant>
      <vt:variant>
        <vt:lpwstr/>
      </vt:variant>
      <vt:variant>
        <vt:lpwstr>_Toc262026596</vt:lpwstr>
      </vt:variant>
      <vt:variant>
        <vt:i4>1966135</vt:i4>
      </vt:variant>
      <vt:variant>
        <vt:i4>242</vt:i4>
      </vt:variant>
      <vt:variant>
        <vt:i4>0</vt:i4>
      </vt:variant>
      <vt:variant>
        <vt:i4>5</vt:i4>
      </vt:variant>
      <vt:variant>
        <vt:lpwstr/>
      </vt:variant>
      <vt:variant>
        <vt:lpwstr>_Toc262026595</vt:lpwstr>
      </vt:variant>
      <vt:variant>
        <vt:i4>1966135</vt:i4>
      </vt:variant>
      <vt:variant>
        <vt:i4>236</vt:i4>
      </vt:variant>
      <vt:variant>
        <vt:i4>0</vt:i4>
      </vt:variant>
      <vt:variant>
        <vt:i4>5</vt:i4>
      </vt:variant>
      <vt:variant>
        <vt:lpwstr/>
      </vt:variant>
      <vt:variant>
        <vt:lpwstr>_Toc262026594</vt:lpwstr>
      </vt:variant>
      <vt:variant>
        <vt:i4>1966135</vt:i4>
      </vt:variant>
      <vt:variant>
        <vt:i4>230</vt:i4>
      </vt:variant>
      <vt:variant>
        <vt:i4>0</vt:i4>
      </vt:variant>
      <vt:variant>
        <vt:i4>5</vt:i4>
      </vt:variant>
      <vt:variant>
        <vt:lpwstr/>
      </vt:variant>
      <vt:variant>
        <vt:lpwstr>_Toc262026593</vt:lpwstr>
      </vt:variant>
      <vt:variant>
        <vt:i4>1966135</vt:i4>
      </vt:variant>
      <vt:variant>
        <vt:i4>224</vt:i4>
      </vt:variant>
      <vt:variant>
        <vt:i4>0</vt:i4>
      </vt:variant>
      <vt:variant>
        <vt:i4>5</vt:i4>
      </vt:variant>
      <vt:variant>
        <vt:lpwstr/>
      </vt:variant>
      <vt:variant>
        <vt:lpwstr>_Toc262026592</vt:lpwstr>
      </vt:variant>
      <vt:variant>
        <vt:i4>1966135</vt:i4>
      </vt:variant>
      <vt:variant>
        <vt:i4>218</vt:i4>
      </vt:variant>
      <vt:variant>
        <vt:i4>0</vt:i4>
      </vt:variant>
      <vt:variant>
        <vt:i4>5</vt:i4>
      </vt:variant>
      <vt:variant>
        <vt:lpwstr/>
      </vt:variant>
      <vt:variant>
        <vt:lpwstr>_Toc262026591</vt:lpwstr>
      </vt:variant>
      <vt:variant>
        <vt:i4>1966135</vt:i4>
      </vt:variant>
      <vt:variant>
        <vt:i4>212</vt:i4>
      </vt:variant>
      <vt:variant>
        <vt:i4>0</vt:i4>
      </vt:variant>
      <vt:variant>
        <vt:i4>5</vt:i4>
      </vt:variant>
      <vt:variant>
        <vt:lpwstr/>
      </vt:variant>
      <vt:variant>
        <vt:lpwstr>_Toc262026590</vt:lpwstr>
      </vt:variant>
      <vt:variant>
        <vt:i4>2031671</vt:i4>
      </vt:variant>
      <vt:variant>
        <vt:i4>206</vt:i4>
      </vt:variant>
      <vt:variant>
        <vt:i4>0</vt:i4>
      </vt:variant>
      <vt:variant>
        <vt:i4>5</vt:i4>
      </vt:variant>
      <vt:variant>
        <vt:lpwstr/>
      </vt:variant>
      <vt:variant>
        <vt:lpwstr>_Toc262026589</vt:lpwstr>
      </vt:variant>
      <vt:variant>
        <vt:i4>2031671</vt:i4>
      </vt:variant>
      <vt:variant>
        <vt:i4>200</vt:i4>
      </vt:variant>
      <vt:variant>
        <vt:i4>0</vt:i4>
      </vt:variant>
      <vt:variant>
        <vt:i4>5</vt:i4>
      </vt:variant>
      <vt:variant>
        <vt:lpwstr/>
      </vt:variant>
      <vt:variant>
        <vt:lpwstr>_Toc262026588</vt:lpwstr>
      </vt:variant>
      <vt:variant>
        <vt:i4>2031671</vt:i4>
      </vt:variant>
      <vt:variant>
        <vt:i4>194</vt:i4>
      </vt:variant>
      <vt:variant>
        <vt:i4>0</vt:i4>
      </vt:variant>
      <vt:variant>
        <vt:i4>5</vt:i4>
      </vt:variant>
      <vt:variant>
        <vt:lpwstr/>
      </vt:variant>
      <vt:variant>
        <vt:lpwstr>_Toc262026587</vt:lpwstr>
      </vt:variant>
      <vt:variant>
        <vt:i4>2031671</vt:i4>
      </vt:variant>
      <vt:variant>
        <vt:i4>188</vt:i4>
      </vt:variant>
      <vt:variant>
        <vt:i4>0</vt:i4>
      </vt:variant>
      <vt:variant>
        <vt:i4>5</vt:i4>
      </vt:variant>
      <vt:variant>
        <vt:lpwstr/>
      </vt:variant>
      <vt:variant>
        <vt:lpwstr>_Toc262026586</vt:lpwstr>
      </vt:variant>
      <vt:variant>
        <vt:i4>2031671</vt:i4>
      </vt:variant>
      <vt:variant>
        <vt:i4>182</vt:i4>
      </vt:variant>
      <vt:variant>
        <vt:i4>0</vt:i4>
      </vt:variant>
      <vt:variant>
        <vt:i4>5</vt:i4>
      </vt:variant>
      <vt:variant>
        <vt:lpwstr/>
      </vt:variant>
      <vt:variant>
        <vt:lpwstr>_Toc262026585</vt:lpwstr>
      </vt:variant>
      <vt:variant>
        <vt:i4>2031671</vt:i4>
      </vt:variant>
      <vt:variant>
        <vt:i4>176</vt:i4>
      </vt:variant>
      <vt:variant>
        <vt:i4>0</vt:i4>
      </vt:variant>
      <vt:variant>
        <vt:i4>5</vt:i4>
      </vt:variant>
      <vt:variant>
        <vt:lpwstr/>
      </vt:variant>
      <vt:variant>
        <vt:lpwstr>_Toc262026584</vt:lpwstr>
      </vt:variant>
      <vt:variant>
        <vt:i4>2031671</vt:i4>
      </vt:variant>
      <vt:variant>
        <vt:i4>170</vt:i4>
      </vt:variant>
      <vt:variant>
        <vt:i4>0</vt:i4>
      </vt:variant>
      <vt:variant>
        <vt:i4>5</vt:i4>
      </vt:variant>
      <vt:variant>
        <vt:lpwstr/>
      </vt:variant>
      <vt:variant>
        <vt:lpwstr>_Toc262026583</vt:lpwstr>
      </vt:variant>
      <vt:variant>
        <vt:i4>2031671</vt:i4>
      </vt:variant>
      <vt:variant>
        <vt:i4>164</vt:i4>
      </vt:variant>
      <vt:variant>
        <vt:i4>0</vt:i4>
      </vt:variant>
      <vt:variant>
        <vt:i4>5</vt:i4>
      </vt:variant>
      <vt:variant>
        <vt:lpwstr/>
      </vt:variant>
      <vt:variant>
        <vt:lpwstr>_Toc262026582</vt:lpwstr>
      </vt:variant>
      <vt:variant>
        <vt:i4>2031671</vt:i4>
      </vt:variant>
      <vt:variant>
        <vt:i4>158</vt:i4>
      </vt:variant>
      <vt:variant>
        <vt:i4>0</vt:i4>
      </vt:variant>
      <vt:variant>
        <vt:i4>5</vt:i4>
      </vt:variant>
      <vt:variant>
        <vt:lpwstr/>
      </vt:variant>
      <vt:variant>
        <vt:lpwstr>_Toc262026581</vt:lpwstr>
      </vt:variant>
      <vt:variant>
        <vt:i4>2031671</vt:i4>
      </vt:variant>
      <vt:variant>
        <vt:i4>152</vt:i4>
      </vt:variant>
      <vt:variant>
        <vt:i4>0</vt:i4>
      </vt:variant>
      <vt:variant>
        <vt:i4>5</vt:i4>
      </vt:variant>
      <vt:variant>
        <vt:lpwstr/>
      </vt:variant>
      <vt:variant>
        <vt:lpwstr>_Toc262026580</vt:lpwstr>
      </vt:variant>
      <vt:variant>
        <vt:i4>1048631</vt:i4>
      </vt:variant>
      <vt:variant>
        <vt:i4>146</vt:i4>
      </vt:variant>
      <vt:variant>
        <vt:i4>0</vt:i4>
      </vt:variant>
      <vt:variant>
        <vt:i4>5</vt:i4>
      </vt:variant>
      <vt:variant>
        <vt:lpwstr/>
      </vt:variant>
      <vt:variant>
        <vt:lpwstr>_Toc262026579</vt:lpwstr>
      </vt:variant>
      <vt:variant>
        <vt:i4>1048631</vt:i4>
      </vt:variant>
      <vt:variant>
        <vt:i4>140</vt:i4>
      </vt:variant>
      <vt:variant>
        <vt:i4>0</vt:i4>
      </vt:variant>
      <vt:variant>
        <vt:i4>5</vt:i4>
      </vt:variant>
      <vt:variant>
        <vt:lpwstr/>
      </vt:variant>
      <vt:variant>
        <vt:lpwstr>_Toc262026578</vt:lpwstr>
      </vt:variant>
      <vt:variant>
        <vt:i4>1048631</vt:i4>
      </vt:variant>
      <vt:variant>
        <vt:i4>134</vt:i4>
      </vt:variant>
      <vt:variant>
        <vt:i4>0</vt:i4>
      </vt:variant>
      <vt:variant>
        <vt:i4>5</vt:i4>
      </vt:variant>
      <vt:variant>
        <vt:lpwstr/>
      </vt:variant>
      <vt:variant>
        <vt:lpwstr>_Toc262026577</vt:lpwstr>
      </vt:variant>
      <vt:variant>
        <vt:i4>1048631</vt:i4>
      </vt:variant>
      <vt:variant>
        <vt:i4>128</vt:i4>
      </vt:variant>
      <vt:variant>
        <vt:i4>0</vt:i4>
      </vt:variant>
      <vt:variant>
        <vt:i4>5</vt:i4>
      </vt:variant>
      <vt:variant>
        <vt:lpwstr/>
      </vt:variant>
      <vt:variant>
        <vt:lpwstr>_Toc262026576</vt:lpwstr>
      </vt:variant>
      <vt:variant>
        <vt:i4>1048631</vt:i4>
      </vt:variant>
      <vt:variant>
        <vt:i4>122</vt:i4>
      </vt:variant>
      <vt:variant>
        <vt:i4>0</vt:i4>
      </vt:variant>
      <vt:variant>
        <vt:i4>5</vt:i4>
      </vt:variant>
      <vt:variant>
        <vt:lpwstr/>
      </vt:variant>
      <vt:variant>
        <vt:lpwstr>_Toc262026575</vt:lpwstr>
      </vt:variant>
      <vt:variant>
        <vt:i4>1048631</vt:i4>
      </vt:variant>
      <vt:variant>
        <vt:i4>116</vt:i4>
      </vt:variant>
      <vt:variant>
        <vt:i4>0</vt:i4>
      </vt:variant>
      <vt:variant>
        <vt:i4>5</vt:i4>
      </vt:variant>
      <vt:variant>
        <vt:lpwstr/>
      </vt:variant>
      <vt:variant>
        <vt:lpwstr>_Toc262026574</vt:lpwstr>
      </vt:variant>
      <vt:variant>
        <vt:i4>1048631</vt:i4>
      </vt:variant>
      <vt:variant>
        <vt:i4>110</vt:i4>
      </vt:variant>
      <vt:variant>
        <vt:i4>0</vt:i4>
      </vt:variant>
      <vt:variant>
        <vt:i4>5</vt:i4>
      </vt:variant>
      <vt:variant>
        <vt:lpwstr/>
      </vt:variant>
      <vt:variant>
        <vt:lpwstr>_Toc262026573</vt:lpwstr>
      </vt:variant>
      <vt:variant>
        <vt:i4>1048631</vt:i4>
      </vt:variant>
      <vt:variant>
        <vt:i4>104</vt:i4>
      </vt:variant>
      <vt:variant>
        <vt:i4>0</vt:i4>
      </vt:variant>
      <vt:variant>
        <vt:i4>5</vt:i4>
      </vt:variant>
      <vt:variant>
        <vt:lpwstr/>
      </vt:variant>
      <vt:variant>
        <vt:lpwstr>_Toc262026572</vt:lpwstr>
      </vt:variant>
      <vt:variant>
        <vt:i4>1048631</vt:i4>
      </vt:variant>
      <vt:variant>
        <vt:i4>98</vt:i4>
      </vt:variant>
      <vt:variant>
        <vt:i4>0</vt:i4>
      </vt:variant>
      <vt:variant>
        <vt:i4>5</vt:i4>
      </vt:variant>
      <vt:variant>
        <vt:lpwstr/>
      </vt:variant>
      <vt:variant>
        <vt:lpwstr>_Toc262026571</vt:lpwstr>
      </vt:variant>
      <vt:variant>
        <vt:i4>1048631</vt:i4>
      </vt:variant>
      <vt:variant>
        <vt:i4>92</vt:i4>
      </vt:variant>
      <vt:variant>
        <vt:i4>0</vt:i4>
      </vt:variant>
      <vt:variant>
        <vt:i4>5</vt:i4>
      </vt:variant>
      <vt:variant>
        <vt:lpwstr/>
      </vt:variant>
      <vt:variant>
        <vt:lpwstr>_Toc262026570</vt:lpwstr>
      </vt:variant>
      <vt:variant>
        <vt:i4>1114167</vt:i4>
      </vt:variant>
      <vt:variant>
        <vt:i4>86</vt:i4>
      </vt:variant>
      <vt:variant>
        <vt:i4>0</vt:i4>
      </vt:variant>
      <vt:variant>
        <vt:i4>5</vt:i4>
      </vt:variant>
      <vt:variant>
        <vt:lpwstr/>
      </vt:variant>
      <vt:variant>
        <vt:lpwstr>_Toc262026569</vt:lpwstr>
      </vt:variant>
      <vt:variant>
        <vt:i4>1114167</vt:i4>
      </vt:variant>
      <vt:variant>
        <vt:i4>80</vt:i4>
      </vt:variant>
      <vt:variant>
        <vt:i4>0</vt:i4>
      </vt:variant>
      <vt:variant>
        <vt:i4>5</vt:i4>
      </vt:variant>
      <vt:variant>
        <vt:lpwstr/>
      </vt:variant>
      <vt:variant>
        <vt:lpwstr>_Toc262026568</vt:lpwstr>
      </vt:variant>
      <vt:variant>
        <vt:i4>1114167</vt:i4>
      </vt:variant>
      <vt:variant>
        <vt:i4>74</vt:i4>
      </vt:variant>
      <vt:variant>
        <vt:i4>0</vt:i4>
      </vt:variant>
      <vt:variant>
        <vt:i4>5</vt:i4>
      </vt:variant>
      <vt:variant>
        <vt:lpwstr/>
      </vt:variant>
      <vt:variant>
        <vt:lpwstr>_Toc262026567</vt:lpwstr>
      </vt:variant>
      <vt:variant>
        <vt:i4>1114167</vt:i4>
      </vt:variant>
      <vt:variant>
        <vt:i4>68</vt:i4>
      </vt:variant>
      <vt:variant>
        <vt:i4>0</vt:i4>
      </vt:variant>
      <vt:variant>
        <vt:i4>5</vt:i4>
      </vt:variant>
      <vt:variant>
        <vt:lpwstr/>
      </vt:variant>
      <vt:variant>
        <vt:lpwstr>_Toc262026566</vt:lpwstr>
      </vt:variant>
      <vt:variant>
        <vt:i4>1114167</vt:i4>
      </vt:variant>
      <vt:variant>
        <vt:i4>62</vt:i4>
      </vt:variant>
      <vt:variant>
        <vt:i4>0</vt:i4>
      </vt:variant>
      <vt:variant>
        <vt:i4>5</vt:i4>
      </vt:variant>
      <vt:variant>
        <vt:lpwstr/>
      </vt:variant>
      <vt:variant>
        <vt:lpwstr>_Toc262026565</vt:lpwstr>
      </vt:variant>
      <vt:variant>
        <vt:i4>1114167</vt:i4>
      </vt:variant>
      <vt:variant>
        <vt:i4>56</vt:i4>
      </vt:variant>
      <vt:variant>
        <vt:i4>0</vt:i4>
      </vt:variant>
      <vt:variant>
        <vt:i4>5</vt:i4>
      </vt:variant>
      <vt:variant>
        <vt:lpwstr/>
      </vt:variant>
      <vt:variant>
        <vt:lpwstr>_Toc262026564</vt:lpwstr>
      </vt:variant>
      <vt:variant>
        <vt:i4>1114167</vt:i4>
      </vt:variant>
      <vt:variant>
        <vt:i4>50</vt:i4>
      </vt:variant>
      <vt:variant>
        <vt:i4>0</vt:i4>
      </vt:variant>
      <vt:variant>
        <vt:i4>5</vt:i4>
      </vt:variant>
      <vt:variant>
        <vt:lpwstr/>
      </vt:variant>
      <vt:variant>
        <vt:lpwstr>_Toc262026563</vt:lpwstr>
      </vt:variant>
      <vt:variant>
        <vt:i4>1114167</vt:i4>
      </vt:variant>
      <vt:variant>
        <vt:i4>44</vt:i4>
      </vt:variant>
      <vt:variant>
        <vt:i4>0</vt:i4>
      </vt:variant>
      <vt:variant>
        <vt:i4>5</vt:i4>
      </vt:variant>
      <vt:variant>
        <vt:lpwstr/>
      </vt:variant>
      <vt:variant>
        <vt:lpwstr>_Toc262026562</vt:lpwstr>
      </vt:variant>
      <vt:variant>
        <vt:i4>1114167</vt:i4>
      </vt:variant>
      <vt:variant>
        <vt:i4>38</vt:i4>
      </vt:variant>
      <vt:variant>
        <vt:i4>0</vt:i4>
      </vt:variant>
      <vt:variant>
        <vt:i4>5</vt:i4>
      </vt:variant>
      <vt:variant>
        <vt:lpwstr/>
      </vt:variant>
      <vt:variant>
        <vt:lpwstr>_Toc262026561</vt:lpwstr>
      </vt:variant>
      <vt:variant>
        <vt:i4>1114167</vt:i4>
      </vt:variant>
      <vt:variant>
        <vt:i4>32</vt:i4>
      </vt:variant>
      <vt:variant>
        <vt:i4>0</vt:i4>
      </vt:variant>
      <vt:variant>
        <vt:i4>5</vt:i4>
      </vt:variant>
      <vt:variant>
        <vt:lpwstr/>
      </vt:variant>
      <vt:variant>
        <vt:lpwstr>_Toc262026560</vt:lpwstr>
      </vt:variant>
      <vt:variant>
        <vt:i4>1179703</vt:i4>
      </vt:variant>
      <vt:variant>
        <vt:i4>26</vt:i4>
      </vt:variant>
      <vt:variant>
        <vt:i4>0</vt:i4>
      </vt:variant>
      <vt:variant>
        <vt:i4>5</vt:i4>
      </vt:variant>
      <vt:variant>
        <vt:lpwstr/>
      </vt:variant>
      <vt:variant>
        <vt:lpwstr>_Toc262026559</vt:lpwstr>
      </vt:variant>
      <vt:variant>
        <vt:i4>1179703</vt:i4>
      </vt:variant>
      <vt:variant>
        <vt:i4>20</vt:i4>
      </vt:variant>
      <vt:variant>
        <vt:i4>0</vt:i4>
      </vt:variant>
      <vt:variant>
        <vt:i4>5</vt:i4>
      </vt:variant>
      <vt:variant>
        <vt:lpwstr/>
      </vt:variant>
      <vt:variant>
        <vt:lpwstr>_Toc262026558</vt:lpwstr>
      </vt:variant>
      <vt:variant>
        <vt:i4>1179703</vt:i4>
      </vt:variant>
      <vt:variant>
        <vt:i4>14</vt:i4>
      </vt:variant>
      <vt:variant>
        <vt:i4>0</vt:i4>
      </vt:variant>
      <vt:variant>
        <vt:i4>5</vt:i4>
      </vt:variant>
      <vt:variant>
        <vt:lpwstr/>
      </vt:variant>
      <vt:variant>
        <vt:lpwstr>_Toc262026557</vt:lpwstr>
      </vt:variant>
      <vt:variant>
        <vt:i4>1179703</vt:i4>
      </vt:variant>
      <vt:variant>
        <vt:i4>8</vt:i4>
      </vt:variant>
      <vt:variant>
        <vt:i4>0</vt:i4>
      </vt:variant>
      <vt:variant>
        <vt:i4>5</vt:i4>
      </vt:variant>
      <vt:variant>
        <vt:lpwstr/>
      </vt:variant>
      <vt:variant>
        <vt:lpwstr>_Toc262026556</vt:lpwstr>
      </vt:variant>
      <vt:variant>
        <vt:i4>1179703</vt:i4>
      </vt:variant>
      <vt:variant>
        <vt:i4>2</vt:i4>
      </vt:variant>
      <vt:variant>
        <vt:i4>0</vt:i4>
      </vt:variant>
      <vt:variant>
        <vt:i4>5</vt:i4>
      </vt:variant>
      <vt:variant>
        <vt:lpwstr/>
      </vt:variant>
      <vt:variant>
        <vt:lpwstr>_Toc262026555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Resource Handbook</dc:title>
  <dc:creator>BlankensteinC</dc:creator>
  <cp:lastModifiedBy>Bonney, Jensen T</cp:lastModifiedBy>
  <cp:revision>2</cp:revision>
  <cp:lastPrinted>2015-05-26T21:08:00Z</cp:lastPrinted>
  <dcterms:created xsi:type="dcterms:W3CDTF">2017-09-25T17:14:00Z</dcterms:created>
  <dcterms:modified xsi:type="dcterms:W3CDTF">2017-09-25T17:14:00Z</dcterms:modified>
</cp:coreProperties>
</file>